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04" w:rsidRDefault="00FE0104" w:rsidP="00FE0104">
      <w:pPr>
        <w:pStyle w:val="ConsPlusNormal"/>
        <w:pageBreakBefore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036FD">
        <w:rPr>
          <w:rFonts w:ascii="Times New Roman" w:hAnsi="Times New Roman" w:cs="Times New Roman"/>
          <w:b/>
          <w:bCs/>
          <w:caps/>
          <w:sz w:val="28"/>
          <w:szCs w:val="28"/>
        </w:rPr>
        <w:t>утвержденА</w:t>
      </w:r>
    </w:p>
    <w:p w:rsidR="001E5DD1" w:rsidRPr="00C036FD" w:rsidRDefault="001E5DD1" w:rsidP="001E5DD1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36F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E5DD1" w:rsidRPr="00C036FD" w:rsidRDefault="001E5DD1" w:rsidP="001E5DD1">
      <w:pPr>
        <w:ind w:left="5041"/>
        <w:jc w:val="right"/>
        <w:rPr>
          <w:sz w:val="24"/>
          <w:szCs w:val="24"/>
        </w:rPr>
      </w:pPr>
      <w:r w:rsidRPr="00C036FD">
        <w:rPr>
          <w:sz w:val="24"/>
          <w:szCs w:val="24"/>
        </w:rPr>
        <w:t>Сосновоборского городского округа</w:t>
      </w:r>
    </w:p>
    <w:p w:rsidR="00D06583" w:rsidRDefault="001E5DD1" w:rsidP="001E5DD1">
      <w:pPr>
        <w:ind w:left="5041"/>
        <w:jc w:val="right"/>
        <w:rPr>
          <w:sz w:val="24"/>
          <w:szCs w:val="24"/>
        </w:rPr>
      </w:pPr>
      <w:r w:rsidRPr="00C036FD">
        <w:rPr>
          <w:sz w:val="24"/>
          <w:szCs w:val="24"/>
        </w:rPr>
        <w:t xml:space="preserve">от </w:t>
      </w:r>
      <w:r>
        <w:rPr>
          <w:sz w:val="24"/>
          <w:szCs w:val="24"/>
        </w:rPr>
        <w:t>16/01/2018 № 49</w:t>
      </w:r>
    </w:p>
    <w:p w:rsidR="001E5DD1" w:rsidRPr="00C036FD" w:rsidRDefault="00D06583" w:rsidP="001E5DD1">
      <w:pPr>
        <w:ind w:left="50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>. от 12.03.2018 № 587)</w:t>
      </w:r>
    </w:p>
    <w:p w:rsidR="001E5DD1" w:rsidRPr="00C036FD" w:rsidRDefault="001E5DD1" w:rsidP="001E5DD1">
      <w:pPr>
        <w:ind w:left="5040"/>
        <w:jc w:val="right"/>
        <w:rPr>
          <w:sz w:val="24"/>
          <w:szCs w:val="24"/>
        </w:rPr>
      </w:pPr>
    </w:p>
    <w:p w:rsidR="001E5DD1" w:rsidRPr="00C036FD" w:rsidRDefault="001E5DD1" w:rsidP="001E5DD1">
      <w:pPr>
        <w:ind w:left="5040"/>
        <w:jc w:val="right"/>
        <w:rPr>
          <w:sz w:val="24"/>
          <w:szCs w:val="24"/>
        </w:rPr>
      </w:pPr>
    </w:p>
    <w:p w:rsidR="001E5DD1" w:rsidRPr="00C036FD" w:rsidRDefault="001E5DD1" w:rsidP="001E5DD1">
      <w:pPr>
        <w:pStyle w:val="aa"/>
        <w:spacing w:after="0"/>
        <w:ind w:left="0"/>
        <w:rPr>
          <w:sz w:val="28"/>
          <w:szCs w:val="28"/>
        </w:rPr>
      </w:pPr>
    </w:p>
    <w:p w:rsidR="001E5DD1" w:rsidRPr="00C036FD" w:rsidRDefault="001E5DD1" w:rsidP="001E5DD1">
      <w:pPr>
        <w:pStyle w:val="aa"/>
        <w:spacing w:after="0"/>
        <w:ind w:left="0"/>
        <w:jc w:val="center"/>
        <w:rPr>
          <w:b/>
          <w:caps/>
          <w:sz w:val="28"/>
          <w:szCs w:val="28"/>
        </w:rPr>
      </w:pPr>
      <w:r w:rsidRPr="00C036FD">
        <w:rPr>
          <w:b/>
          <w:caps/>
          <w:sz w:val="28"/>
          <w:szCs w:val="28"/>
        </w:rPr>
        <w:t xml:space="preserve">Муниципальная программа </w:t>
      </w:r>
    </w:p>
    <w:p w:rsidR="001E5DD1" w:rsidRPr="00C036FD" w:rsidRDefault="001E5DD1" w:rsidP="001E5DD1">
      <w:pPr>
        <w:pStyle w:val="aa"/>
        <w:spacing w:after="0"/>
        <w:ind w:left="0"/>
        <w:jc w:val="center"/>
        <w:rPr>
          <w:b/>
          <w:sz w:val="28"/>
          <w:szCs w:val="28"/>
        </w:rPr>
      </w:pPr>
      <w:r w:rsidRPr="00C036FD">
        <w:rPr>
          <w:b/>
          <w:sz w:val="28"/>
          <w:szCs w:val="28"/>
        </w:rPr>
        <w:t>Сосновоборского городского округа</w:t>
      </w:r>
    </w:p>
    <w:p w:rsidR="001E5DD1" w:rsidRPr="00C036FD" w:rsidRDefault="001E5DD1" w:rsidP="001E5DD1">
      <w:pPr>
        <w:pStyle w:val="aa"/>
        <w:spacing w:after="0"/>
        <w:ind w:left="0"/>
        <w:jc w:val="center"/>
        <w:rPr>
          <w:b/>
          <w:color w:val="000000"/>
          <w:sz w:val="28"/>
          <w:szCs w:val="28"/>
        </w:rPr>
      </w:pPr>
      <w:r w:rsidRPr="00C036FD">
        <w:rPr>
          <w:b/>
          <w:color w:val="000000"/>
          <w:sz w:val="28"/>
          <w:szCs w:val="28"/>
        </w:rPr>
        <w:t xml:space="preserve">«Стимулирование экономической активности малого и среднего предпринимательства </w:t>
      </w:r>
      <w:proofErr w:type="gramStart"/>
      <w:r w:rsidRPr="00C036FD">
        <w:rPr>
          <w:b/>
          <w:color w:val="000000"/>
          <w:sz w:val="28"/>
          <w:szCs w:val="28"/>
        </w:rPr>
        <w:t>в</w:t>
      </w:r>
      <w:proofErr w:type="gramEnd"/>
      <w:r w:rsidRPr="00C036FD">
        <w:rPr>
          <w:b/>
          <w:color w:val="000000"/>
          <w:sz w:val="28"/>
          <w:szCs w:val="28"/>
        </w:rPr>
        <w:t xml:space="preserve"> </w:t>
      </w:r>
      <w:proofErr w:type="gramStart"/>
      <w:r w:rsidRPr="00C036FD">
        <w:rPr>
          <w:b/>
          <w:color w:val="000000"/>
          <w:sz w:val="28"/>
          <w:szCs w:val="28"/>
        </w:rPr>
        <w:t>Сосновоборском</w:t>
      </w:r>
      <w:proofErr w:type="gramEnd"/>
      <w:r w:rsidRPr="00C036FD">
        <w:rPr>
          <w:b/>
          <w:color w:val="000000"/>
          <w:sz w:val="28"/>
          <w:szCs w:val="28"/>
        </w:rPr>
        <w:t xml:space="preserve"> городском округе </w:t>
      </w:r>
    </w:p>
    <w:p w:rsidR="001E5DD1" w:rsidRPr="00C036FD" w:rsidRDefault="001E5DD1" w:rsidP="001E5DD1">
      <w:pPr>
        <w:pStyle w:val="aa"/>
        <w:spacing w:after="0"/>
        <w:ind w:left="0"/>
        <w:jc w:val="center"/>
        <w:rPr>
          <w:b/>
          <w:color w:val="000000"/>
          <w:sz w:val="28"/>
          <w:szCs w:val="28"/>
        </w:rPr>
      </w:pPr>
      <w:r w:rsidRPr="00C036FD">
        <w:rPr>
          <w:b/>
          <w:color w:val="000000"/>
          <w:sz w:val="28"/>
          <w:szCs w:val="28"/>
        </w:rPr>
        <w:t>на 2014-2020 годы»</w:t>
      </w:r>
    </w:p>
    <w:p w:rsidR="001E5DD1" w:rsidRPr="00C036FD" w:rsidRDefault="001E5DD1" w:rsidP="001E5DD1">
      <w:pPr>
        <w:pStyle w:val="aa"/>
        <w:spacing w:after="0"/>
        <w:ind w:left="0"/>
        <w:jc w:val="center"/>
        <w:rPr>
          <w:b/>
          <w:sz w:val="24"/>
          <w:szCs w:val="24"/>
        </w:rPr>
      </w:pPr>
    </w:p>
    <w:p w:rsidR="001E5DD1" w:rsidRPr="00C036FD" w:rsidRDefault="001E5DD1" w:rsidP="001E5DD1">
      <w:pPr>
        <w:pStyle w:val="12"/>
        <w:spacing w:before="0"/>
        <w:rPr>
          <w:sz w:val="24"/>
          <w:szCs w:val="24"/>
        </w:rPr>
      </w:pPr>
      <w:r w:rsidRPr="00C036FD">
        <w:rPr>
          <w:sz w:val="24"/>
          <w:szCs w:val="24"/>
        </w:rPr>
        <w:t xml:space="preserve">П А С П О </w:t>
      </w:r>
      <w:proofErr w:type="gramStart"/>
      <w:r w:rsidRPr="00C036FD">
        <w:rPr>
          <w:sz w:val="24"/>
          <w:szCs w:val="24"/>
        </w:rPr>
        <w:t>Р</w:t>
      </w:r>
      <w:proofErr w:type="gramEnd"/>
      <w:r w:rsidRPr="00C036FD">
        <w:rPr>
          <w:sz w:val="24"/>
          <w:szCs w:val="24"/>
        </w:rPr>
        <w:t xml:space="preserve"> Т</w:t>
      </w:r>
    </w:p>
    <w:p w:rsidR="001E5DD1" w:rsidRPr="00C036FD" w:rsidRDefault="001E5DD1" w:rsidP="001E5DD1">
      <w:pPr>
        <w:pStyle w:val="aa"/>
        <w:spacing w:after="0"/>
        <w:ind w:left="0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1E5DD1" w:rsidRPr="00C036FD" w:rsidRDefault="001E5DD1" w:rsidP="001E5DD1">
      <w:pPr>
        <w:pStyle w:val="aa"/>
        <w:spacing w:after="0"/>
        <w:ind w:left="0"/>
        <w:jc w:val="center"/>
        <w:rPr>
          <w:b/>
          <w:color w:val="000000"/>
          <w:sz w:val="24"/>
          <w:szCs w:val="24"/>
        </w:rPr>
      </w:pPr>
      <w:r w:rsidRPr="00C036FD">
        <w:rPr>
          <w:b/>
          <w:color w:val="000000"/>
          <w:sz w:val="24"/>
          <w:szCs w:val="24"/>
        </w:rPr>
        <w:t xml:space="preserve"> «Стимулирование экономической активности малого и среднего предпринимательства </w:t>
      </w:r>
    </w:p>
    <w:p w:rsidR="001E5DD1" w:rsidRPr="00C036FD" w:rsidRDefault="001E5DD1" w:rsidP="001E5DD1">
      <w:pPr>
        <w:pStyle w:val="aa"/>
        <w:spacing w:after="0"/>
        <w:ind w:left="0"/>
        <w:jc w:val="center"/>
        <w:rPr>
          <w:b/>
          <w:color w:val="000000"/>
          <w:sz w:val="24"/>
          <w:szCs w:val="24"/>
        </w:rPr>
      </w:pPr>
      <w:proofErr w:type="gramStart"/>
      <w:r w:rsidRPr="00C036FD">
        <w:rPr>
          <w:b/>
          <w:color w:val="000000"/>
          <w:sz w:val="24"/>
          <w:szCs w:val="24"/>
        </w:rPr>
        <w:t>в</w:t>
      </w:r>
      <w:proofErr w:type="gramEnd"/>
      <w:r w:rsidRPr="00C036FD">
        <w:rPr>
          <w:b/>
          <w:color w:val="000000"/>
          <w:sz w:val="24"/>
          <w:szCs w:val="24"/>
        </w:rPr>
        <w:t xml:space="preserve"> </w:t>
      </w:r>
      <w:proofErr w:type="gramStart"/>
      <w:r w:rsidRPr="00C036FD">
        <w:rPr>
          <w:b/>
          <w:color w:val="000000"/>
          <w:sz w:val="24"/>
          <w:szCs w:val="24"/>
        </w:rPr>
        <w:t>Сосновоборском</w:t>
      </w:r>
      <w:proofErr w:type="gramEnd"/>
      <w:r w:rsidRPr="00C036FD">
        <w:rPr>
          <w:b/>
          <w:color w:val="000000"/>
          <w:sz w:val="24"/>
          <w:szCs w:val="24"/>
        </w:rPr>
        <w:t xml:space="preserve"> городском округе на 2014-2020 годы»</w:t>
      </w:r>
    </w:p>
    <w:p w:rsidR="001E5DD1" w:rsidRPr="00C036FD" w:rsidRDefault="001E5DD1" w:rsidP="001E5DD1">
      <w:pPr>
        <w:pStyle w:val="aa"/>
        <w:spacing w:after="0"/>
        <w:ind w:left="0"/>
        <w:jc w:val="center"/>
        <w:rPr>
          <w:b/>
          <w:color w:val="000000"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371"/>
      </w:tblGrid>
      <w:tr w:rsidR="001E5DD1" w:rsidRPr="00C036FD" w:rsidTr="0096041E">
        <w:trPr>
          <w:trHeight w:val="880"/>
          <w:jc w:val="center"/>
        </w:trPr>
        <w:tc>
          <w:tcPr>
            <w:tcW w:w="2376" w:type="dxa"/>
            <w:vAlign w:val="center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371" w:type="dxa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«Стимулирование экономической активности малого и среднего предпринимательства </w:t>
            </w:r>
            <w:proofErr w:type="gramStart"/>
            <w:r w:rsidRPr="00C036FD">
              <w:rPr>
                <w:sz w:val="24"/>
                <w:szCs w:val="24"/>
              </w:rPr>
              <w:t>в</w:t>
            </w:r>
            <w:proofErr w:type="gramEnd"/>
            <w:r w:rsidRPr="00C036FD">
              <w:rPr>
                <w:sz w:val="24"/>
                <w:szCs w:val="24"/>
              </w:rPr>
              <w:t xml:space="preserve"> </w:t>
            </w:r>
            <w:proofErr w:type="gramStart"/>
            <w:r w:rsidRPr="00C036FD">
              <w:rPr>
                <w:sz w:val="24"/>
                <w:szCs w:val="24"/>
              </w:rPr>
              <w:t>Сосновоборском</w:t>
            </w:r>
            <w:proofErr w:type="gramEnd"/>
            <w:r w:rsidRPr="00C036FD">
              <w:rPr>
                <w:sz w:val="24"/>
                <w:szCs w:val="24"/>
              </w:rPr>
              <w:t xml:space="preserve"> городском округе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на 2014-2020 годы»</w:t>
            </w:r>
          </w:p>
        </w:tc>
      </w:tr>
      <w:tr w:rsidR="001E5DD1" w:rsidRPr="00C036FD" w:rsidTr="0096041E">
        <w:trPr>
          <w:trHeight w:val="880"/>
          <w:jc w:val="center"/>
        </w:trPr>
        <w:tc>
          <w:tcPr>
            <w:tcW w:w="2376" w:type="dxa"/>
            <w:vAlign w:val="center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371" w:type="dxa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Первый заместитель главы Администрации В.Е. Подрезов</w:t>
            </w:r>
          </w:p>
        </w:tc>
      </w:tr>
      <w:tr w:rsidR="001E5DD1" w:rsidRPr="00C036FD" w:rsidTr="0096041E">
        <w:trPr>
          <w:trHeight w:val="880"/>
          <w:jc w:val="center"/>
        </w:trPr>
        <w:tc>
          <w:tcPr>
            <w:tcW w:w="2376" w:type="dxa"/>
            <w:vAlign w:val="center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Ответственный 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исполнитель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Администрация Сосновоборского городского округа 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1E5DD1" w:rsidRPr="00C036FD" w:rsidTr="0096041E">
        <w:trPr>
          <w:trHeight w:val="880"/>
          <w:jc w:val="center"/>
        </w:trPr>
        <w:tc>
          <w:tcPr>
            <w:tcW w:w="2376" w:type="dxa"/>
            <w:vAlign w:val="center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Сосновоборский муниципальный фонд поддержки предпринимательства, 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МАОУ </w:t>
            </w:r>
            <w:proofErr w:type="gramStart"/>
            <w:r w:rsidRPr="00C036FD">
              <w:rPr>
                <w:sz w:val="24"/>
                <w:szCs w:val="24"/>
              </w:rPr>
              <w:t>ДО</w:t>
            </w:r>
            <w:proofErr w:type="gramEnd"/>
            <w:r w:rsidRPr="00C036FD">
              <w:rPr>
                <w:sz w:val="24"/>
                <w:szCs w:val="24"/>
              </w:rPr>
              <w:t xml:space="preserve"> «</w:t>
            </w:r>
            <w:proofErr w:type="gramStart"/>
            <w:r w:rsidRPr="00C036FD">
              <w:rPr>
                <w:sz w:val="24"/>
                <w:szCs w:val="24"/>
              </w:rPr>
              <w:t>Центр</w:t>
            </w:r>
            <w:proofErr w:type="gramEnd"/>
            <w:r w:rsidRPr="00C036FD">
              <w:rPr>
                <w:sz w:val="24"/>
                <w:szCs w:val="24"/>
              </w:rPr>
              <w:t xml:space="preserve"> информационных технологий»,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МАУК «Городской культурный центр «</w:t>
            </w:r>
            <w:proofErr w:type="spellStart"/>
            <w:r w:rsidRPr="00C036FD">
              <w:rPr>
                <w:sz w:val="24"/>
                <w:szCs w:val="24"/>
              </w:rPr>
              <w:t>Арт-Карусель</w:t>
            </w:r>
            <w:proofErr w:type="spellEnd"/>
            <w:r w:rsidRPr="00C036FD">
              <w:rPr>
                <w:sz w:val="24"/>
                <w:szCs w:val="24"/>
              </w:rPr>
              <w:t>»»,</w:t>
            </w:r>
          </w:p>
          <w:p w:rsidR="001E5DD1" w:rsidRPr="00C036FD" w:rsidRDefault="001E5DD1" w:rsidP="0096041E">
            <w:pPr>
              <w:pStyle w:val="a7"/>
              <w:jc w:val="left"/>
            </w:pPr>
            <w:r w:rsidRPr="00C036FD">
              <w:t>КУМИ Сосновоборского городского округа</w:t>
            </w:r>
          </w:p>
        </w:tc>
      </w:tr>
      <w:tr w:rsidR="001E5DD1" w:rsidRPr="00C036FD" w:rsidTr="0096041E">
        <w:trPr>
          <w:trHeight w:val="416"/>
          <w:jc w:val="center"/>
        </w:trPr>
        <w:tc>
          <w:tcPr>
            <w:tcW w:w="2376" w:type="dxa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Участники 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муниципальной программы 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1E5DD1" w:rsidRPr="00C036FD" w:rsidTr="0096041E">
        <w:trPr>
          <w:jc w:val="center"/>
        </w:trPr>
        <w:tc>
          <w:tcPr>
            <w:tcW w:w="2376" w:type="dxa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Подпрограммы 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1.«Развитие и поддержка малого и среднего предпринимательства и потребительского рынка на территории Сосновоборского городского округа»;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2.«Поддержка товаропроизводителей в сфере агропромышленного и </w:t>
            </w:r>
            <w:proofErr w:type="spellStart"/>
            <w:r w:rsidRPr="00C036FD">
              <w:rPr>
                <w:sz w:val="24"/>
                <w:szCs w:val="24"/>
              </w:rPr>
              <w:t>рыбохозяйственного</w:t>
            </w:r>
            <w:proofErr w:type="spellEnd"/>
            <w:r w:rsidRPr="00C036FD">
              <w:rPr>
                <w:sz w:val="24"/>
                <w:szCs w:val="24"/>
              </w:rPr>
              <w:t xml:space="preserve"> комплекса на территории Сосновоборского городского округа»</w:t>
            </w:r>
          </w:p>
        </w:tc>
      </w:tr>
      <w:tr w:rsidR="001E5DD1" w:rsidRPr="00C036FD" w:rsidTr="0096041E">
        <w:trPr>
          <w:jc w:val="center"/>
        </w:trPr>
        <w:tc>
          <w:tcPr>
            <w:tcW w:w="2376" w:type="dxa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Цели 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1E5DD1" w:rsidRPr="00C036FD" w:rsidRDefault="001E5DD1" w:rsidP="0096041E">
            <w:pPr>
              <w:tabs>
                <w:tab w:val="left" w:pos="6321"/>
              </w:tabs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Создание условий для устойчивого функционирования и развития малого и среднего предпринимательства и потребительского рынка, увеличения его вклада в решение задач социально-экономического развития Сосновоборского городского округа Ленинградской области, в том числе создание условий для развития малого и среднего предпринимательства в сфере сельского хозяйства</w:t>
            </w:r>
          </w:p>
        </w:tc>
      </w:tr>
      <w:tr w:rsidR="001E5DD1" w:rsidRPr="00C036FD" w:rsidTr="0096041E">
        <w:trPr>
          <w:trHeight w:val="709"/>
          <w:jc w:val="center"/>
        </w:trPr>
        <w:tc>
          <w:tcPr>
            <w:tcW w:w="2376" w:type="dxa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lastRenderedPageBreak/>
              <w:t xml:space="preserve">Задачи 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-Совершенствование и развитие объектов инфраструктуры поддержки малого и среднего предпринимательства;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-нормативно-правовое обеспечение деятельности и развития предпринимательских структур;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 стимулирование развития сельскохозяйственного производства в округе, расширение рынка овощной и рыбной продукции</w:t>
            </w:r>
          </w:p>
        </w:tc>
      </w:tr>
      <w:tr w:rsidR="001E5DD1" w:rsidRPr="00C036FD" w:rsidTr="0096041E">
        <w:trPr>
          <w:jc w:val="center"/>
        </w:trPr>
        <w:tc>
          <w:tcPr>
            <w:tcW w:w="2376" w:type="dxa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Целевые показатели (индикаторы) 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1E5DD1" w:rsidRPr="00C036FD" w:rsidRDefault="001E5DD1" w:rsidP="009604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-Число субъектов малого и среднего предпринимательства в расчете на 10 тыс. чел. населения;</w:t>
            </w:r>
          </w:p>
          <w:p w:rsidR="001E5DD1" w:rsidRPr="00C036FD" w:rsidRDefault="001E5DD1" w:rsidP="009604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-доля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1E5DD1" w:rsidRPr="00C036FD" w:rsidTr="0096041E">
        <w:trPr>
          <w:jc w:val="center"/>
        </w:trPr>
        <w:tc>
          <w:tcPr>
            <w:tcW w:w="2376" w:type="dxa"/>
            <w:vAlign w:val="center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Муниципальная программа реализуется в 2014-2020 годах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в три этапа: </w:t>
            </w:r>
            <w:r w:rsidRPr="00C036FD">
              <w:rPr>
                <w:sz w:val="24"/>
                <w:szCs w:val="24"/>
                <w:lang w:val="en-US"/>
              </w:rPr>
              <w:t>I</w:t>
            </w:r>
            <w:r w:rsidRPr="00C036FD">
              <w:rPr>
                <w:sz w:val="24"/>
                <w:szCs w:val="24"/>
              </w:rPr>
              <w:t xml:space="preserve"> этап – 2014 год, </w:t>
            </w:r>
            <w:r w:rsidRPr="00C036FD">
              <w:rPr>
                <w:sz w:val="24"/>
                <w:szCs w:val="24"/>
                <w:lang w:val="en-US"/>
              </w:rPr>
              <w:t>II</w:t>
            </w:r>
            <w:r w:rsidRPr="00C036FD">
              <w:rPr>
                <w:sz w:val="24"/>
                <w:szCs w:val="24"/>
              </w:rPr>
              <w:t xml:space="preserve"> этап – 2015-2017 годы,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  <w:lang w:val="en-US"/>
              </w:rPr>
              <w:t>III</w:t>
            </w:r>
            <w:r w:rsidRPr="00C036FD">
              <w:rPr>
                <w:sz w:val="24"/>
                <w:szCs w:val="24"/>
              </w:rPr>
              <w:t xml:space="preserve"> этап – 2018-2020 годы</w:t>
            </w:r>
          </w:p>
        </w:tc>
      </w:tr>
      <w:tr w:rsidR="001E5DD1" w:rsidRPr="00C036FD" w:rsidTr="0096041E">
        <w:trPr>
          <w:trHeight w:val="841"/>
          <w:jc w:val="center"/>
        </w:trPr>
        <w:tc>
          <w:tcPr>
            <w:tcW w:w="2376" w:type="dxa"/>
            <w:vAlign w:val="center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Объем бюджетных ассигнований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</w:t>
            </w:r>
            <w:r>
              <w:rPr>
                <w:sz w:val="24"/>
                <w:szCs w:val="24"/>
              </w:rPr>
              <w:t>25099,861</w:t>
            </w:r>
            <w:r w:rsidRPr="00C036FD">
              <w:rPr>
                <w:sz w:val="24"/>
                <w:szCs w:val="24"/>
              </w:rPr>
              <w:t xml:space="preserve"> тыс. рублей*, в том числе по годам 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(тыс. руб.):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1141"/>
              <w:gridCol w:w="1833"/>
              <w:gridCol w:w="1833"/>
              <w:gridCol w:w="1834"/>
            </w:tblGrid>
            <w:tr w:rsidR="001E5DD1" w:rsidRPr="00C036FD" w:rsidTr="0096041E">
              <w:trPr>
                <w:jc w:val="center"/>
              </w:trPr>
              <w:tc>
                <w:tcPr>
                  <w:tcW w:w="1141" w:type="dxa"/>
                </w:tcPr>
                <w:p w:rsidR="001E5DD1" w:rsidRPr="00C036FD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</w:tcPr>
                <w:p w:rsidR="001E5DD1" w:rsidRPr="00C036FD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833" w:type="dxa"/>
                </w:tcPr>
                <w:p w:rsidR="001E5DD1" w:rsidRPr="00C036FD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834" w:type="dxa"/>
                </w:tcPr>
                <w:p w:rsidR="001E5DD1" w:rsidRPr="00C036FD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</w:tr>
            <w:tr w:rsidR="001E5DD1" w:rsidRPr="00C036FD" w:rsidTr="0096041E">
              <w:trPr>
                <w:jc w:val="center"/>
              </w:trPr>
              <w:tc>
                <w:tcPr>
                  <w:tcW w:w="1141" w:type="dxa"/>
                </w:tcPr>
                <w:p w:rsidR="001E5DD1" w:rsidRPr="00C036FD" w:rsidRDefault="001E5DD1" w:rsidP="0096041E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1833" w:type="dxa"/>
                </w:tcPr>
                <w:p w:rsidR="001E5DD1" w:rsidRPr="00C036FD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2048,455</w:t>
                  </w:r>
                </w:p>
              </w:tc>
              <w:tc>
                <w:tcPr>
                  <w:tcW w:w="1833" w:type="dxa"/>
                </w:tcPr>
                <w:p w:rsidR="001E5DD1" w:rsidRPr="00C036FD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1412,633</w:t>
                  </w:r>
                </w:p>
              </w:tc>
              <w:tc>
                <w:tcPr>
                  <w:tcW w:w="1834" w:type="dxa"/>
                </w:tcPr>
                <w:p w:rsidR="001E5DD1" w:rsidRPr="00C036FD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2555,0</w:t>
                  </w:r>
                </w:p>
              </w:tc>
            </w:tr>
            <w:tr w:rsidR="001E5DD1" w:rsidRPr="00C036FD" w:rsidTr="0096041E">
              <w:trPr>
                <w:jc w:val="center"/>
              </w:trPr>
              <w:tc>
                <w:tcPr>
                  <w:tcW w:w="1141" w:type="dxa"/>
                </w:tcPr>
                <w:p w:rsidR="001E5DD1" w:rsidRPr="00C036FD" w:rsidRDefault="001E5DD1" w:rsidP="0096041E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1833" w:type="dxa"/>
                </w:tcPr>
                <w:p w:rsidR="001E5DD1" w:rsidRPr="00C036FD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1975,710</w:t>
                  </w:r>
                </w:p>
              </w:tc>
              <w:tc>
                <w:tcPr>
                  <w:tcW w:w="1833" w:type="dxa"/>
                </w:tcPr>
                <w:p w:rsidR="001E5DD1" w:rsidRPr="00C036FD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593,633</w:t>
                  </w:r>
                </w:p>
              </w:tc>
              <w:tc>
                <w:tcPr>
                  <w:tcW w:w="1834" w:type="dxa"/>
                </w:tcPr>
                <w:p w:rsidR="001E5DD1" w:rsidRPr="00C036FD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1103,0</w:t>
                  </w:r>
                </w:p>
              </w:tc>
            </w:tr>
            <w:tr w:rsidR="001E5DD1" w:rsidRPr="00C036FD" w:rsidTr="0096041E">
              <w:trPr>
                <w:jc w:val="center"/>
              </w:trPr>
              <w:tc>
                <w:tcPr>
                  <w:tcW w:w="1141" w:type="dxa"/>
                </w:tcPr>
                <w:p w:rsidR="001E5DD1" w:rsidRPr="00C036FD" w:rsidRDefault="001E5DD1" w:rsidP="0096041E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1833" w:type="dxa"/>
                </w:tcPr>
                <w:p w:rsidR="001E5DD1" w:rsidRPr="00C036FD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1924,353</w:t>
                  </w:r>
                </w:p>
              </w:tc>
              <w:tc>
                <w:tcPr>
                  <w:tcW w:w="1833" w:type="dxa"/>
                </w:tcPr>
                <w:p w:rsidR="001E5DD1" w:rsidRPr="00C036FD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2589,633</w:t>
                  </w:r>
                </w:p>
              </w:tc>
              <w:tc>
                <w:tcPr>
                  <w:tcW w:w="1834" w:type="dxa"/>
                </w:tcPr>
                <w:p w:rsidR="001E5DD1" w:rsidRPr="00C036FD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1E5DD1" w:rsidRPr="00C036FD" w:rsidTr="0096041E">
              <w:trPr>
                <w:jc w:val="center"/>
              </w:trPr>
              <w:tc>
                <w:tcPr>
                  <w:tcW w:w="1141" w:type="dxa"/>
                </w:tcPr>
                <w:p w:rsidR="001E5DD1" w:rsidRPr="00C036FD" w:rsidRDefault="001E5DD1" w:rsidP="0096041E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1833" w:type="dxa"/>
                </w:tcPr>
                <w:p w:rsidR="001E5DD1" w:rsidRPr="00C036FD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1483,903</w:t>
                  </w:r>
                </w:p>
              </w:tc>
              <w:tc>
                <w:tcPr>
                  <w:tcW w:w="1833" w:type="dxa"/>
                </w:tcPr>
                <w:p w:rsidR="001E5DD1" w:rsidRPr="00C036FD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1216,198</w:t>
                  </w:r>
                </w:p>
              </w:tc>
              <w:tc>
                <w:tcPr>
                  <w:tcW w:w="1834" w:type="dxa"/>
                </w:tcPr>
                <w:p w:rsidR="001E5DD1" w:rsidRPr="00C036FD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1E5DD1" w:rsidRPr="00C036FD" w:rsidTr="0096041E">
              <w:trPr>
                <w:jc w:val="center"/>
              </w:trPr>
              <w:tc>
                <w:tcPr>
                  <w:tcW w:w="1141" w:type="dxa"/>
                </w:tcPr>
                <w:p w:rsidR="001E5DD1" w:rsidRPr="00C036FD" w:rsidRDefault="001E5DD1" w:rsidP="0096041E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1833" w:type="dxa"/>
                </w:tcPr>
                <w:p w:rsidR="001E5DD1" w:rsidRPr="00C036FD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1528,903</w:t>
                  </w:r>
                  <w:r w:rsidRPr="00C036FD"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33" w:type="dxa"/>
                </w:tcPr>
                <w:p w:rsidR="001E5DD1" w:rsidRPr="00C036FD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865,5</w:t>
                  </w:r>
                  <w:r w:rsidRPr="00C036FD"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34" w:type="dxa"/>
                </w:tcPr>
                <w:p w:rsidR="001E5DD1" w:rsidRPr="00C036FD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1E5DD1" w:rsidRPr="00C036FD" w:rsidTr="0096041E">
              <w:trPr>
                <w:jc w:val="center"/>
              </w:trPr>
              <w:tc>
                <w:tcPr>
                  <w:tcW w:w="1141" w:type="dxa"/>
                </w:tcPr>
                <w:p w:rsidR="001E5DD1" w:rsidRPr="00C036FD" w:rsidRDefault="001E5DD1" w:rsidP="0096041E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1833" w:type="dxa"/>
                </w:tcPr>
                <w:p w:rsidR="001E5DD1" w:rsidRPr="00C036FD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2006,05</w:t>
                  </w:r>
                  <w:r w:rsidRPr="00C036FD"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33" w:type="dxa"/>
                </w:tcPr>
                <w:p w:rsidR="001E5DD1" w:rsidRPr="00C036FD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869,3</w:t>
                  </w:r>
                  <w:r w:rsidRPr="00C036FD"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34" w:type="dxa"/>
                </w:tcPr>
                <w:p w:rsidR="001E5DD1" w:rsidRPr="00C036FD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1E5DD1" w:rsidRPr="00C036FD" w:rsidTr="0096041E">
              <w:trPr>
                <w:jc w:val="center"/>
              </w:trPr>
              <w:tc>
                <w:tcPr>
                  <w:tcW w:w="1141" w:type="dxa"/>
                </w:tcPr>
                <w:p w:rsidR="001E5DD1" w:rsidRPr="00C036FD" w:rsidRDefault="001E5DD1" w:rsidP="0096041E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1833" w:type="dxa"/>
                </w:tcPr>
                <w:p w:rsidR="001E5DD1" w:rsidRPr="00C036FD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2086,29</w:t>
                  </w:r>
                  <w:r w:rsidRPr="00C036FD"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33" w:type="dxa"/>
                </w:tcPr>
                <w:p w:rsidR="001E5DD1" w:rsidRPr="00C036FD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841,3</w:t>
                  </w:r>
                  <w:r w:rsidRPr="00C036FD"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34" w:type="dxa"/>
                </w:tcPr>
                <w:p w:rsidR="001E5DD1" w:rsidRPr="00C036FD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1E5DD1" w:rsidRPr="00C036FD" w:rsidRDefault="001E5DD1" w:rsidP="0096041E">
            <w:r w:rsidRPr="00C036FD">
              <w:t>* - финансирование уточнится при дальнейшей разработке Программы</w:t>
            </w:r>
          </w:p>
        </w:tc>
      </w:tr>
      <w:tr w:rsidR="001E5DD1" w:rsidRPr="00C036FD" w:rsidTr="0096041E">
        <w:trPr>
          <w:trHeight w:val="416"/>
          <w:jc w:val="center"/>
        </w:trPr>
        <w:tc>
          <w:tcPr>
            <w:tcW w:w="2376" w:type="dxa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Ожидаемые 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результаты 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реализации 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1. Увеличение объема налоговых поступлений во все уровни бюджета, в том числе от сельскохозяйственных производителей в результате увеличения объемов производства, заработной платы, основных фондов;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2. Создание новых рабочих мест в </w:t>
            </w:r>
            <w:proofErr w:type="spellStart"/>
            <w:proofErr w:type="gramStart"/>
            <w:r w:rsidRPr="00C036FD">
              <w:rPr>
                <w:sz w:val="24"/>
                <w:szCs w:val="24"/>
              </w:rPr>
              <w:t>бизнес-инкубаторах</w:t>
            </w:r>
            <w:proofErr w:type="spellEnd"/>
            <w:proofErr w:type="gramEnd"/>
            <w:r w:rsidRPr="00C036FD">
              <w:rPr>
                <w:sz w:val="24"/>
                <w:szCs w:val="24"/>
              </w:rPr>
              <w:t>;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3. Увеличение количества субъектов малого и среднего бизнеса и их оборотов</w:t>
            </w:r>
          </w:p>
        </w:tc>
      </w:tr>
    </w:tbl>
    <w:p w:rsidR="001E5DD1" w:rsidRPr="00C036FD" w:rsidRDefault="001E5DD1" w:rsidP="001E5DD1">
      <w:pPr>
        <w:spacing w:line="240" w:lineRule="atLeast"/>
        <w:rPr>
          <w:b/>
          <w:color w:val="FF0000"/>
          <w:sz w:val="24"/>
          <w:szCs w:val="24"/>
        </w:rPr>
        <w:sectPr w:rsidR="001E5DD1" w:rsidRPr="00C036FD" w:rsidSect="0096041E">
          <w:headerReference w:type="even" r:id="rId7"/>
          <w:headerReference w:type="default" r:id="rId8"/>
          <w:footerReference w:type="even" r:id="rId9"/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1E5DD1" w:rsidRPr="00C036FD" w:rsidRDefault="001E5DD1" w:rsidP="001E5DD1">
      <w:pPr>
        <w:spacing w:line="240" w:lineRule="atLeast"/>
        <w:rPr>
          <w:sz w:val="24"/>
          <w:szCs w:val="24"/>
        </w:rPr>
      </w:pPr>
    </w:p>
    <w:p w:rsidR="001E5DD1" w:rsidRPr="00C036FD" w:rsidRDefault="001E5DD1" w:rsidP="001E5DD1">
      <w:pPr>
        <w:spacing w:line="240" w:lineRule="atLeast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Общая характеристика</w:t>
      </w:r>
    </w:p>
    <w:p w:rsidR="001E5DD1" w:rsidRPr="00C036FD" w:rsidRDefault="001E5DD1" w:rsidP="001E5DD1">
      <w:pPr>
        <w:spacing w:line="240" w:lineRule="atLeast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сферы реализации муниципальной программы</w:t>
      </w:r>
    </w:p>
    <w:p w:rsidR="001E5DD1" w:rsidRPr="00C036FD" w:rsidRDefault="001E5DD1" w:rsidP="001E5DD1">
      <w:pPr>
        <w:spacing w:line="240" w:lineRule="atLeast"/>
        <w:ind w:firstLine="567"/>
        <w:jc w:val="both"/>
        <w:rPr>
          <w:b/>
          <w:sz w:val="24"/>
          <w:szCs w:val="24"/>
        </w:rPr>
      </w:pP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Разработка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C036FD">
        <w:rPr>
          <w:sz w:val="24"/>
          <w:szCs w:val="24"/>
        </w:rPr>
        <w:t>в</w:t>
      </w:r>
      <w:proofErr w:type="gramEnd"/>
      <w:r w:rsidRPr="00C036FD">
        <w:rPr>
          <w:sz w:val="24"/>
          <w:szCs w:val="24"/>
        </w:rPr>
        <w:t xml:space="preserve"> </w:t>
      </w:r>
      <w:proofErr w:type="gramStart"/>
      <w:r w:rsidRPr="00C036FD">
        <w:rPr>
          <w:sz w:val="24"/>
          <w:szCs w:val="24"/>
        </w:rPr>
        <w:t>Сосновоборском</w:t>
      </w:r>
      <w:proofErr w:type="gramEnd"/>
      <w:r w:rsidRPr="00C036FD">
        <w:rPr>
          <w:sz w:val="24"/>
          <w:szCs w:val="24"/>
        </w:rPr>
        <w:t xml:space="preserve"> городском округе на 2014-2020 годы» (далее – Программа) обусловлена необходимостью исполнения полномочий органов местного самоуправления и реализацией Федерального закона от 24.07.2007 № 209-ФЗ.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Экономическое развитие в целом зависит в немалой степени и от развития малого и среднего бизнеса.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стабильности, обеспечения экономического роста.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Полномочия органов местного самоуправления, основные цели и задачи для создания благоприятных условий развития предпринимательства и потребительского рынка определены рядом </w:t>
      </w:r>
      <w:r w:rsidRPr="00C036FD">
        <w:rPr>
          <w:b/>
          <w:sz w:val="24"/>
          <w:szCs w:val="24"/>
        </w:rPr>
        <w:t xml:space="preserve">законодательных актов РФ, Соглашениями </w:t>
      </w:r>
      <w:r w:rsidRPr="00C036FD">
        <w:rPr>
          <w:sz w:val="24"/>
          <w:szCs w:val="24"/>
        </w:rPr>
        <w:t xml:space="preserve">между администрацией Сосновоборского городского округа и Правительством Ленинградской области, а также </w:t>
      </w:r>
      <w:r w:rsidRPr="00C036FD">
        <w:rPr>
          <w:b/>
          <w:sz w:val="24"/>
          <w:szCs w:val="24"/>
        </w:rPr>
        <w:t xml:space="preserve">нормативными документами </w:t>
      </w:r>
      <w:r w:rsidRPr="00C036FD">
        <w:rPr>
          <w:sz w:val="24"/>
          <w:szCs w:val="24"/>
        </w:rPr>
        <w:t xml:space="preserve">муниципального образования: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-Федеральным законом от 06.10.2003 № 131-ФЗ «Об общих принципах организации местного самоуправления в Российской Федерации» (с последующими изменениями);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-Федеральным законом от 24.07.2007 № 209-ФЗ «О развитии малого и среднего предпринимательства в Российской Федерации» (с последующими изменениями);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(с последующими изменениями);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-Федеральным законом от 07.02.1992 № 2300-1 «О защите прав потребителей» (с последующими изменениями);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-другими Федеральными законами;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-Областным законом от 30.04.2009 № 36-оз «О развитии малого и среднего предпринимательства на территории Ленинградской области» (с последующими изменениями);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-Постановлением Правительства Ленинградской области от 14.11.2013 № 394 «Об утверждении государственной программы Ленинградской области «Стимулирование экономической активности Ленинградской области» (с последующими изменениями);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-Решениями совета депутатов муниципального образования Сосновоборский городской округ;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-Постановлениями администрации Сосновоборского городского округа.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b/>
          <w:sz w:val="24"/>
          <w:szCs w:val="24"/>
        </w:rPr>
        <w:t>Цели Программы</w:t>
      </w:r>
      <w:r w:rsidRPr="00C036FD">
        <w:rPr>
          <w:sz w:val="24"/>
          <w:szCs w:val="24"/>
        </w:rPr>
        <w:t>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Создание условий для устойчивого функционирования и развития малого и среднего предпринимательства и потребительского рынка, увеличения его вклада в решение задач социально-экономического развития Сосновоборского городского округа Ленинградской области, в том числе создание условий для развития малого и среднего предпринимательства в сфере сельского хозяйства.</w:t>
      </w:r>
    </w:p>
    <w:p w:rsidR="001E5DD1" w:rsidRPr="00C036FD" w:rsidRDefault="001E5DD1" w:rsidP="001E5DD1">
      <w:pPr>
        <w:ind w:firstLine="567"/>
        <w:jc w:val="both"/>
        <w:rPr>
          <w:bCs/>
          <w:iCs/>
          <w:sz w:val="24"/>
          <w:szCs w:val="24"/>
        </w:rPr>
      </w:pPr>
    </w:p>
    <w:p w:rsidR="001E5DD1" w:rsidRPr="00C036FD" w:rsidRDefault="001E5DD1" w:rsidP="001E5DD1">
      <w:pPr>
        <w:ind w:firstLine="567"/>
        <w:jc w:val="both"/>
        <w:rPr>
          <w:bCs/>
          <w:iCs/>
          <w:sz w:val="24"/>
          <w:szCs w:val="24"/>
        </w:rPr>
      </w:pPr>
      <w:r w:rsidRPr="00C036FD">
        <w:rPr>
          <w:b/>
          <w:bCs/>
          <w:iCs/>
          <w:sz w:val="24"/>
          <w:szCs w:val="24"/>
        </w:rPr>
        <w:t>Задачи Программы</w:t>
      </w:r>
      <w:r w:rsidRPr="00C036FD">
        <w:rPr>
          <w:bCs/>
          <w:iCs/>
          <w:sz w:val="24"/>
          <w:szCs w:val="24"/>
        </w:rPr>
        <w:t>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-совершенствование и развитие объектов инфраструктуры поддержки малого и среднего предпринимательства;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-нормативно-правовое обеспечение деятельности и развития предпринимательских структур;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 стимулирование развития сельскохозяйственного производства в округе, расширение рынка овощной и рыбной продукции.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b/>
          <w:sz w:val="24"/>
          <w:szCs w:val="24"/>
        </w:rPr>
        <w:lastRenderedPageBreak/>
        <w:t xml:space="preserve">Сроки и этапы реализации </w:t>
      </w:r>
      <w:r w:rsidRPr="00C036FD">
        <w:rPr>
          <w:sz w:val="24"/>
          <w:szCs w:val="24"/>
        </w:rPr>
        <w:t>Программы.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Программа «Стимулирование экономической активности малого и среднего предпринимательства </w:t>
      </w:r>
      <w:proofErr w:type="gramStart"/>
      <w:r w:rsidRPr="00C036FD">
        <w:rPr>
          <w:sz w:val="24"/>
          <w:szCs w:val="24"/>
        </w:rPr>
        <w:t>в</w:t>
      </w:r>
      <w:proofErr w:type="gramEnd"/>
      <w:r w:rsidRPr="00C036FD">
        <w:rPr>
          <w:sz w:val="24"/>
          <w:szCs w:val="24"/>
        </w:rPr>
        <w:t xml:space="preserve"> </w:t>
      </w:r>
      <w:proofErr w:type="gramStart"/>
      <w:r w:rsidRPr="00C036FD">
        <w:rPr>
          <w:sz w:val="24"/>
          <w:szCs w:val="24"/>
        </w:rPr>
        <w:t>Сосновоборском</w:t>
      </w:r>
      <w:proofErr w:type="gramEnd"/>
      <w:r w:rsidRPr="00C036FD">
        <w:rPr>
          <w:sz w:val="24"/>
          <w:szCs w:val="24"/>
        </w:rPr>
        <w:t xml:space="preserve"> городском округе на 2014-2020 годы» реализуется в 2014 - 2020 годы в три этапа: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  <w:lang w:val="en-US"/>
        </w:rPr>
        <w:t>I</w:t>
      </w:r>
      <w:r w:rsidRPr="00C036FD">
        <w:rPr>
          <w:sz w:val="24"/>
          <w:szCs w:val="24"/>
        </w:rPr>
        <w:t xml:space="preserve"> этап – 2014 год,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  <w:lang w:val="en-US"/>
        </w:rPr>
        <w:t>II</w:t>
      </w:r>
      <w:r w:rsidRPr="00C036FD">
        <w:rPr>
          <w:sz w:val="24"/>
          <w:szCs w:val="24"/>
        </w:rPr>
        <w:t xml:space="preserve"> этап – 2015-2017 годы,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  <w:lang w:val="en-US"/>
        </w:rPr>
        <w:t>III</w:t>
      </w:r>
      <w:r w:rsidRPr="00C036FD">
        <w:rPr>
          <w:sz w:val="24"/>
          <w:szCs w:val="24"/>
        </w:rPr>
        <w:t xml:space="preserve"> этап – 2018-2020 годы.</w:t>
      </w:r>
      <w:proofErr w:type="gramEnd"/>
    </w:p>
    <w:p w:rsidR="001E5DD1" w:rsidRPr="00C036FD" w:rsidRDefault="001E5DD1" w:rsidP="001E5DD1">
      <w:pPr>
        <w:ind w:firstLine="567"/>
        <w:jc w:val="both"/>
        <w:rPr>
          <w:b/>
          <w:sz w:val="24"/>
          <w:szCs w:val="24"/>
        </w:rPr>
      </w:pP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b/>
          <w:sz w:val="24"/>
          <w:szCs w:val="24"/>
        </w:rPr>
        <w:t>Целевые показатели (индикаторы)</w:t>
      </w:r>
      <w:r w:rsidRPr="00C036FD">
        <w:rPr>
          <w:sz w:val="24"/>
          <w:szCs w:val="24"/>
        </w:rPr>
        <w:t xml:space="preserve"> Программы:</w:t>
      </w:r>
    </w:p>
    <w:p w:rsidR="001E5DD1" w:rsidRPr="00C036FD" w:rsidRDefault="001E5DD1" w:rsidP="001E5D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6FD">
        <w:rPr>
          <w:rFonts w:ascii="Times New Roman" w:hAnsi="Times New Roman" w:cs="Times New Roman"/>
          <w:sz w:val="24"/>
          <w:szCs w:val="24"/>
        </w:rPr>
        <w:t>-число субъектов малого и среднего предпринимательства в расчете на 10 тыс. чел. населения;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1E5DD1" w:rsidRPr="00C036FD" w:rsidRDefault="001E5DD1" w:rsidP="001E5DD1">
      <w:pPr>
        <w:ind w:firstLine="567"/>
        <w:jc w:val="both"/>
        <w:rPr>
          <w:b/>
          <w:sz w:val="24"/>
          <w:szCs w:val="24"/>
        </w:rPr>
      </w:pPr>
    </w:p>
    <w:p w:rsidR="001E5DD1" w:rsidRPr="00C036FD" w:rsidRDefault="001E5DD1" w:rsidP="001E5DD1">
      <w:pPr>
        <w:ind w:firstLine="567"/>
        <w:jc w:val="both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 xml:space="preserve">Перечень Подпрограмм. </w:t>
      </w:r>
      <w:r w:rsidRPr="00C036FD">
        <w:rPr>
          <w:sz w:val="24"/>
          <w:szCs w:val="24"/>
        </w:rPr>
        <w:t>Программа включает две Подпрограммы: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1.«Развитие и поддержка малого и среднего предпринимательства и потребительского рынка на территории Сосновоборского городского округа»;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2.«Поддержка товаропроизводителей в сфере агропромышленного и </w:t>
      </w:r>
      <w:proofErr w:type="spellStart"/>
      <w:r w:rsidRPr="00C036FD">
        <w:rPr>
          <w:sz w:val="24"/>
          <w:szCs w:val="24"/>
        </w:rPr>
        <w:t>рыбохозяйственного</w:t>
      </w:r>
      <w:proofErr w:type="spellEnd"/>
      <w:r w:rsidRPr="00C036FD">
        <w:rPr>
          <w:sz w:val="24"/>
          <w:szCs w:val="24"/>
        </w:rPr>
        <w:t xml:space="preserve"> комплекса на территории Сосновоборского городского округа».</w:t>
      </w:r>
    </w:p>
    <w:p w:rsidR="001E5DD1" w:rsidRPr="00C036FD" w:rsidRDefault="001E5DD1" w:rsidP="001E5DD1">
      <w:pPr>
        <w:ind w:firstLine="567"/>
        <w:jc w:val="both"/>
        <w:rPr>
          <w:b/>
          <w:sz w:val="24"/>
          <w:szCs w:val="24"/>
        </w:rPr>
      </w:pPr>
    </w:p>
    <w:p w:rsidR="001E5DD1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Общий объем ресурсного обеспечения реализации муниципальной программы составляет </w:t>
      </w:r>
      <w:r>
        <w:rPr>
          <w:sz w:val="24"/>
          <w:szCs w:val="24"/>
        </w:rPr>
        <w:t>25099,861</w:t>
      </w:r>
      <w:r w:rsidRPr="00C036FD">
        <w:rPr>
          <w:sz w:val="24"/>
          <w:szCs w:val="24"/>
        </w:rPr>
        <w:t> тыс. рублей*, в том числе по годам (тыс. руб.):</w:t>
      </w:r>
    </w:p>
    <w:tbl>
      <w:tblPr>
        <w:tblW w:w="0" w:type="auto"/>
        <w:jc w:val="center"/>
        <w:tblLook w:val="04A0"/>
      </w:tblPr>
      <w:tblGrid>
        <w:gridCol w:w="1141"/>
        <w:gridCol w:w="1833"/>
        <w:gridCol w:w="1833"/>
        <w:gridCol w:w="1834"/>
      </w:tblGrid>
      <w:tr w:rsidR="001E5DD1" w:rsidRPr="00C036FD" w:rsidTr="0096041E">
        <w:trPr>
          <w:jc w:val="center"/>
        </w:trPr>
        <w:tc>
          <w:tcPr>
            <w:tcW w:w="1141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33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34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Федеральный бюджет</w:t>
            </w:r>
          </w:p>
        </w:tc>
      </w:tr>
      <w:tr w:rsidR="001E5DD1" w:rsidRPr="00C036FD" w:rsidTr="0096041E">
        <w:trPr>
          <w:jc w:val="center"/>
        </w:trPr>
        <w:tc>
          <w:tcPr>
            <w:tcW w:w="1141" w:type="dxa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2014 год</w:t>
            </w:r>
          </w:p>
        </w:tc>
        <w:tc>
          <w:tcPr>
            <w:tcW w:w="1833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2048,455</w:t>
            </w:r>
          </w:p>
        </w:tc>
        <w:tc>
          <w:tcPr>
            <w:tcW w:w="1833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1412,633</w:t>
            </w:r>
          </w:p>
        </w:tc>
        <w:tc>
          <w:tcPr>
            <w:tcW w:w="1834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2555,0</w:t>
            </w:r>
          </w:p>
        </w:tc>
      </w:tr>
      <w:tr w:rsidR="001E5DD1" w:rsidRPr="00C036FD" w:rsidTr="0096041E">
        <w:trPr>
          <w:jc w:val="center"/>
        </w:trPr>
        <w:tc>
          <w:tcPr>
            <w:tcW w:w="1141" w:type="dxa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2015 год</w:t>
            </w:r>
          </w:p>
        </w:tc>
        <w:tc>
          <w:tcPr>
            <w:tcW w:w="1833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1975,710</w:t>
            </w:r>
          </w:p>
        </w:tc>
        <w:tc>
          <w:tcPr>
            <w:tcW w:w="1833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593,633</w:t>
            </w:r>
          </w:p>
        </w:tc>
        <w:tc>
          <w:tcPr>
            <w:tcW w:w="1834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1103,0</w:t>
            </w:r>
          </w:p>
        </w:tc>
      </w:tr>
      <w:tr w:rsidR="001E5DD1" w:rsidRPr="00C036FD" w:rsidTr="0096041E">
        <w:trPr>
          <w:jc w:val="center"/>
        </w:trPr>
        <w:tc>
          <w:tcPr>
            <w:tcW w:w="1141" w:type="dxa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2016 год</w:t>
            </w:r>
          </w:p>
        </w:tc>
        <w:tc>
          <w:tcPr>
            <w:tcW w:w="1833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1924,353</w:t>
            </w:r>
          </w:p>
        </w:tc>
        <w:tc>
          <w:tcPr>
            <w:tcW w:w="1833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2589,633</w:t>
            </w:r>
          </w:p>
        </w:tc>
        <w:tc>
          <w:tcPr>
            <w:tcW w:w="1834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0,0</w:t>
            </w:r>
          </w:p>
        </w:tc>
      </w:tr>
      <w:tr w:rsidR="001E5DD1" w:rsidRPr="00C036FD" w:rsidTr="0096041E">
        <w:trPr>
          <w:jc w:val="center"/>
        </w:trPr>
        <w:tc>
          <w:tcPr>
            <w:tcW w:w="1141" w:type="dxa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2017 год</w:t>
            </w:r>
          </w:p>
        </w:tc>
        <w:tc>
          <w:tcPr>
            <w:tcW w:w="1833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1483,903</w:t>
            </w:r>
          </w:p>
        </w:tc>
        <w:tc>
          <w:tcPr>
            <w:tcW w:w="1833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1216,198</w:t>
            </w:r>
          </w:p>
        </w:tc>
        <w:tc>
          <w:tcPr>
            <w:tcW w:w="1834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0,0</w:t>
            </w:r>
          </w:p>
        </w:tc>
      </w:tr>
      <w:tr w:rsidR="001E5DD1" w:rsidRPr="00C036FD" w:rsidTr="0096041E">
        <w:trPr>
          <w:jc w:val="center"/>
        </w:trPr>
        <w:tc>
          <w:tcPr>
            <w:tcW w:w="1141" w:type="dxa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2018 год</w:t>
            </w:r>
          </w:p>
        </w:tc>
        <w:tc>
          <w:tcPr>
            <w:tcW w:w="1833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1528,903</w:t>
            </w:r>
            <w:r w:rsidRPr="00C036FD">
              <w:rPr>
                <w:sz w:val="24"/>
                <w:szCs w:val="24"/>
              </w:rPr>
              <w:t>*</w:t>
            </w:r>
          </w:p>
        </w:tc>
        <w:tc>
          <w:tcPr>
            <w:tcW w:w="1833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865,5</w:t>
            </w:r>
            <w:r w:rsidRPr="00C036FD">
              <w:rPr>
                <w:sz w:val="24"/>
                <w:szCs w:val="24"/>
              </w:rPr>
              <w:t>*</w:t>
            </w:r>
          </w:p>
        </w:tc>
        <w:tc>
          <w:tcPr>
            <w:tcW w:w="1834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*</w:t>
            </w:r>
          </w:p>
        </w:tc>
      </w:tr>
      <w:tr w:rsidR="001E5DD1" w:rsidRPr="00C036FD" w:rsidTr="0096041E">
        <w:trPr>
          <w:jc w:val="center"/>
        </w:trPr>
        <w:tc>
          <w:tcPr>
            <w:tcW w:w="1141" w:type="dxa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2019 год</w:t>
            </w:r>
          </w:p>
        </w:tc>
        <w:tc>
          <w:tcPr>
            <w:tcW w:w="1833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2006,05</w:t>
            </w:r>
            <w:r w:rsidRPr="00C036FD">
              <w:rPr>
                <w:sz w:val="24"/>
                <w:szCs w:val="24"/>
              </w:rPr>
              <w:t>*</w:t>
            </w:r>
          </w:p>
        </w:tc>
        <w:tc>
          <w:tcPr>
            <w:tcW w:w="1833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869,3</w:t>
            </w:r>
            <w:r w:rsidRPr="00C036FD">
              <w:rPr>
                <w:sz w:val="24"/>
                <w:szCs w:val="24"/>
              </w:rPr>
              <w:t>*</w:t>
            </w:r>
          </w:p>
        </w:tc>
        <w:tc>
          <w:tcPr>
            <w:tcW w:w="1834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*</w:t>
            </w:r>
          </w:p>
        </w:tc>
      </w:tr>
      <w:tr w:rsidR="001E5DD1" w:rsidRPr="00C036FD" w:rsidTr="0096041E">
        <w:trPr>
          <w:jc w:val="center"/>
        </w:trPr>
        <w:tc>
          <w:tcPr>
            <w:tcW w:w="1141" w:type="dxa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2020 год</w:t>
            </w:r>
          </w:p>
        </w:tc>
        <w:tc>
          <w:tcPr>
            <w:tcW w:w="1833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2086,29</w:t>
            </w:r>
            <w:r w:rsidRPr="00C036FD">
              <w:rPr>
                <w:sz w:val="24"/>
                <w:szCs w:val="24"/>
              </w:rPr>
              <w:t>*</w:t>
            </w:r>
          </w:p>
        </w:tc>
        <w:tc>
          <w:tcPr>
            <w:tcW w:w="1833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841,3</w:t>
            </w:r>
            <w:r w:rsidRPr="00C036FD">
              <w:rPr>
                <w:sz w:val="24"/>
                <w:szCs w:val="24"/>
              </w:rPr>
              <w:t>*</w:t>
            </w:r>
          </w:p>
        </w:tc>
        <w:tc>
          <w:tcPr>
            <w:tcW w:w="1834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*</w:t>
            </w:r>
          </w:p>
        </w:tc>
      </w:tr>
    </w:tbl>
    <w:p w:rsidR="001E5DD1" w:rsidRPr="00C036FD" w:rsidRDefault="001E5DD1" w:rsidP="001E5DD1">
      <w:pPr>
        <w:ind w:firstLine="567"/>
        <w:jc w:val="both"/>
        <w:rPr>
          <w:b/>
          <w:sz w:val="24"/>
          <w:szCs w:val="24"/>
        </w:rPr>
      </w:pPr>
      <w:r w:rsidRPr="00C036FD">
        <w:rPr>
          <w:sz w:val="24"/>
          <w:szCs w:val="24"/>
        </w:rPr>
        <w:t>* - финансирование уточнится при дальнейшей разработке Подпрограмм</w:t>
      </w:r>
    </w:p>
    <w:p w:rsidR="001E5DD1" w:rsidRPr="00C036FD" w:rsidRDefault="001E5DD1" w:rsidP="001E5DD1">
      <w:pPr>
        <w:ind w:firstLine="567"/>
        <w:jc w:val="both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 xml:space="preserve">Прогноз результатов реализации Программы. </w:t>
      </w:r>
      <w:r w:rsidRPr="00C036FD">
        <w:rPr>
          <w:sz w:val="24"/>
          <w:szCs w:val="24"/>
        </w:rPr>
        <w:t>Реализация Программы позволит обеспечить предоставление всех видов поддержки предпринимательства, установленных в Федеральном законе от 24.07.2007 № 209-ФЗ, а именно: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-консультационную, образовательную, организационно-методическую и информационную поддержки;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-имущественную поддержку;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-участие субъектов малого предпринимательства в размещении муниципального заказа - закупок для муниципальных нужд.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Кроме того, в результате реализации Программа позволит: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-увеличить объемы налоговых поступлений во все уровни бюджета, в том числе от сельскохозяйственных производителей в результате увеличения объемов производства, заработной платы, основных фондов;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-создать новые рабочие места в </w:t>
      </w:r>
      <w:proofErr w:type="spellStart"/>
      <w:proofErr w:type="gramStart"/>
      <w:r w:rsidRPr="00C036FD">
        <w:rPr>
          <w:sz w:val="24"/>
          <w:szCs w:val="24"/>
        </w:rPr>
        <w:t>бизнес-инкубаторах</w:t>
      </w:r>
      <w:proofErr w:type="spellEnd"/>
      <w:proofErr w:type="gramEnd"/>
      <w:r w:rsidRPr="00C036FD">
        <w:rPr>
          <w:sz w:val="24"/>
          <w:szCs w:val="24"/>
        </w:rPr>
        <w:t>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-увеличить количество субъектов малого и среднего бизнеса и их обороты.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Опыт предыдущих лет подтверждает, что работа по развитию малого и среднего предпринимательства и созданию благоприятных условий для его деятельности на территории Сосновоборского городского округа должна иметь продолжение.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Наличие программы позволит администрации города более эффективно осуществлять координацию основных направлений и мероприятий, направленных на развитие субъектов предпринимательства, расположенных на территории города, а также в полном объеме выполнять требования Федерального закона от 24.07.2007 № 209-ФЗ.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b/>
          <w:sz w:val="24"/>
          <w:szCs w:val="24"/>
        </w:rPr>
        <w:t>Оценка эффективности реализации</w:t>
      </w:r>
      <w:r w:rsidRPr="00C036FD">
        <w:rPr>
          <w:sz w:val="24"/>
          <w:szCs w:val="24"/>
        </w:rPr>
        <w:t xml:space="preserve"> муниципальной программы (подпрограммы) производится отделом экономического развития администрации. 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Оценка эффективности реализации Программы (подпрограммы) проводится на основе:</w:t>
      </w:r>
    </w:p>
    <w:p w:rsidR="001E5DD1" w:rsidRPr="00C036FD" w:rsidRDefault="001E5DD1" w:rsidP="001E5DD1">
      <w:pPr>
        <w:pStyle w:val="af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1) </w:t>
      </w:r>
      <w:r w:rsidRPr="00C036FD">
        <w:rPr>
          <w:i/>
          <w:sz w:val="24"/>
          <w:szCs w:val="24"/>
        </w:rPr>
        <w:t>оценки степени достижения целей и решения задач</w:t>
      </w:r>
      <w:r w:rsidRPr="00C036FD">
        <w:rPr>
          <w:sz w:val="24"/>
          <w:szCs w:val="24"/>
        </w:rPr>
        <w:t xml:space="preserve"> муниципальной программы в целом путем сопоставления фактически достигнутых значений целевых показателей (индикаторов) Программы (подпрограммы) и их плановых значений. Данное значение (</w:t>
      </w:r>
      <w:proofErr w:type="spellStart"/>
      <w:r w:rsidRPr="00C036FD">
        <w:rPr>
          <w:sz w:val="24"/>
          <w:szCs w:val="24"/>
        </w:rPr>
        <w:t>Сд</w:t>
      </w:r>
      <w:proofErr w:type="spellEnd"/>
      <w:r w:rsidRPr="00C036FD">
        <w:rPr>
          <w:sz w:val="24"/>
          <w:szCs w:val="24"/>
        </w:rPr>
        <w:t>) определяется по формуле: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Сд</w:t>
      </w:r>
      <w:proofErr w:type="spellEnd"/>
      <w:r w:rsidRPr="00C036FD">
        <w:rPr>
          <w:sz w:val="24"/>
          <w:szCs w:val="24"/>
        </w:rPr>
        <w:t xml:space="preserve"> = </w:t>
      </w:r>
      <w:proofErr w:type="spellStart"/>
      <w:r w:rsidRPr="00C036FD">
        <w:rPr>
          <w:sz w:val="24"/>
          <w:szCs w:val="24"/>
        </w:rPr>
        <w:t>Зф</w:t>
      </w:r>
      <w:proofErr w:type="spellEnd"/>
      <w:r w:rsidRPr="00C036FD">
        <w:rPr>
          <w:sz w:val="24"/>
          <w:szCs w:val="24"/>
        </w:rPr>
        <w:t xml:space="preserve"> / </w:t>
      </w:r>
      <w:proofErr w:type="spellStart"/>
      <w:r w:rsidRPr="00C036FD">
        <w:rPr>
          <w:sz w:val="24"/>
          <w:szCs w:val="24"/>
        </w:rPr>
        <w:t>Зп</w:t>
      </w:r>
      <w:proofErr w:type="spellEnd"/>
      <w:r w:rsidRPr="00C036FD">
        <w:rPr>
          <w:sz w:val="24"/>
          <w:szCs w:val="24"/>
        </w:rPr>
        <w:t xml:space="preserve"> </w:t>
      </w:r>
      <w:proofErr w:type="spellStart"/>
      <w:r w:rsidRPr="00C036FD">
        <w:rPr>
          <w:sz w:val="24"/>
          <w:szCs w:val="24"/>
        </w:rPr>
        <w:t>x</w:t>
      </w:r>
      <w:proofErr w:type="spellEnd"/>
      <w:r w:rsidRPr="00C036FD">
        <w:rPr>
          <w:sz w:val="24"/>
          <w:szCs w:val="24"/>
        </w:rPr>
        <w:t xml:space="preserve"> 100 %, 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где: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Сд</w:t>
      </w:r>
      <w:proofErr w:type="spellEnd"/>
      <w:r w:rsidRPr="00C036FD">
        <w:rPr>
          <w:sz w:val="24"/>
          <w:szCs w:val="24"/>
        </w:rPr>
        <w:t xml:space="preserve"> – степень достижения целей (решения задач);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Зф</w:t>
      </w:r>
      <w:proofErr w:type="spellEnd"/>
      <w:r w:rsidRPr="00C036FD">
        <w:rPr>
          <w:sz w:val="24"/>
          <w:szCs w:val="24"/>
        </w:rPr>
        <w:t xml:space="preserve"> - фактическое значение индикатора (показателя) муниципальной программы (подпрограммы);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Зп</w:t>
      </w:r>
      <w:proofErr w:type="spellEnd"/>
      <w:r w:rsidRPr="00C036FD">
        <w:rPr>
          <w:sz w:val="24"/>
          <w:szCs w:val="24"/>
        </w:rPr>
        <w:t xml:space="preserve"> - плановое значение индикатора (показателя) муниципальной программы (подпрограммы)  (для индикаторов (показателей), желаемой тенденцией развития которых является рост значений) или </w:t>
      </w:r>
      <w:proofErr w:type="spellStart"/>
      <w:r w:rsidRPr="00C036FD">
        <w:rPr>
          <w:sz w:val="24"/>
          <w:szCs w:val="24"/>
        </w:rPr>
        <w:t>Сд</w:t>
      </w:r>
      <w:proofErr w:type="spellEnd"/>
      <w:r w:rsidRPr="00C036FD">
        <w:rPr>
          <w:sz w:val="24"/>
          <w:szCs w:val="24"/>
        </w:rPr>
        <w:t xml:space="preserve"> = </w:t>
      </w:r>
      <w:proofErr w:type="spellStart"/>
      <w:r w:rsidRPr="00C036FD">
        <w:rPr>
          <w:sz w:val="24"/>
          <w:szCs w:val="24"/>
        </w:rPr>
        <w:t>Зп</w:t>
      </w:r>
      <w:proofErr w:type="spellEnd"/>
      <w:r w:rsidRPr="00C036FD">
        <w:rPr>
          <w:sz w:val="24"/>
          <w:szCs w:val="24"/>
        </w:rPr>
        <w:t xml:space="preserve"> / </w:t>
      </w:r>
      <w:proofErr w:type="spellStart"/>
      <w:r w:rsidRPr="00C036FD">
        <w:rPr>
          <w:sz w:val="24"/>
          <w:szCs w:val="24"/>
        </w:rPr>
        <w:t>Зф</w:t>
      </w:r>
      <w:proofErr w:type="spellEnd"/>
      <w:r w:rsidRPr="00C036FD">
        <w:rPr>
          <w:sz w:val="24"/>
          <w:szCs w:val="24"/>
        </w:rPr>
        <w:t xml:space="preserve"> </w:t>
      </w:r>
      <w:proofErr w:type="spellStart"/>
      <w:r w:rsidRPr="00C036FD">
        <w:rPr>
          <w:sz w:val="24"/>
          <w:szCs w:val="24"/>
        </w:rPr>
        <w:t>x</w:t>
      </w:r>
      <w:proofErr w:type="spellEnd"/>
      <w:r w:rsidRPr="00C036FD">
        <w:rPr>
          <w:sz w:val="24"/>
          <w:szCs w:val="24"/>
        </w:rPr>
        <w:t xml:space="preserve"> 100% (для индикаторов (показателей), желаемой тенденцией развития которых является снижение значений).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2) </w:t>
      </w:r>
      <w:r w:rsidRPr="00C036FD">
        <w:rPr>
          <w:i/>
          <w:sz w:val="24"/>
          <w:szCs w:val="24"/>
        </w:rPr>
        <w:t>оценки степени соответствия запланированному уровню затрат и эффективности использования средств</w:t>
      </w:r>
      <w:r w:rsidRPr="00C036FD">
        <w:rPr>
          <w:sz w:val="24"/>
          <w:szCs w:val="24"/>
        </w:rPr>
        <w:t xml:space="preserve"> муниципального бюджета Сосновоборского городского округа и иных источников ресурсного обеспечения Программы (подпрограммы)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Уф = </w:t>
      </w:r>
      <w:proofErr w:type="spellStart"/>
      <w:r w:rsidRPr="00C036FD">
        <w:rPr>
          <w:sz w:val="24"/>
          <w:szCs w:val="24"/>
        </w:rPr>
        <w:t>Фф</w:t>
      </w:r>
      <w:proofErr w:type="spellEnd"/>
      <w:r w:rsidRPr="00C036FD">
        <w:rPr>
          <w:sz w:val="24"/>
          <w:szCs w:val="24"/>
        </w:rPr>
        <w:t xml:space="preserve"> / </w:t>
      </w:r>
      <w:proofErr w:type="spellStart"/>
      <w:r w:rsidRPr="00C036FD">
        <w:rPr>
          <w:sz w:val="24"/>
          <w:szCs w:val="24"/>
        </w:rPr>
        <w:t>Фп</w:t>
      </w:r>
      <w:proofErr w:type="spellEnd"/>
      <w:r w:rsidRPr="00C036FD">
        <w:rPr>
          <w:sz w:val="24"/>
          <w:szCs w:val="24"/>
        </w:rPr>
        <w:t xml:space="preserve"> </w:t>
      </w:r>
      <w:proofErr w:type="spellStart"/>
      <w:r w:rsidRPr="00C036FD">
        <w:rPr>
          <w:sz w:val="24"/>
          <w:szCs w:val="24"/>
        </w:rPr>
        <w:t>x</w:t>
      </w:r>
      <w:proofErr w:type="spellEnd"/>
      <w:r w:rsidRPr="00C036FD">
        <w:rPr>
          <w:sz w:val="24"/>
          <w:szCs w:val="24"/>
        </w:rPr>
        <w:t xml:space="preserve"> 100%, 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где: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Уф – уровень финансирования реализации основных мероприятий муниципальной программы (подпрограммы);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Фф</w:t>
      </w:r>
      <w:proofErr w:type="spellEnd"/>
      <w:r w:rsidRPr="00C036FD">
        <w:rPr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Фп</w:t>
      </w:r>
      <w:proofErr w:type="spellEnd"/>
      <w:r w:rsidRPr="00C036FD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3) </w:t>
      </w:r>
      <w:r w:rsidRPr="00C036FD">
        <w:rPr>
          <w:i/>
          <w:sz w:val="24"/>
          <w:szCs w:val="24"/>
        </w:rPr>
        <w:t>оценки степени реализации мероприятий муниципальной программы</w:t>
      </w:r>
      <w:r w:rsidRPr="00C036FD">
        <w:rPr>
          <w:sz w:val="24"/>
          <w:szCs w:val="24"/>
        </w:rPr>
        <w:t xml:space="preserve"> (подпрограммы)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муниципальной программы (подпрограммы) по годам на основе ежегодных планов реализации муниципальной программы (подпрограммы).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i/>
          <w:sz w:val="24"/>
          <w:szCs w:val="24"/>
        </w:rPr>
        <w:t>Эффективность реализации муниципальной программы (подпрограммы)</w:t>
      </w:r>
      <w:r w:rsidRPr="00C036FD">
        <w:rPr>
          <w:sz w:val="24"/>
          <w:szCs w:val="24"/>
        </w:rPr>
        <w:t xml:space="preserve"> в целом рассчитывается на основе коэффициентов выполнения (</w:t>
      </w:r>
      <w:proofErr w:type="spellStart"/>
      <w:r w:rsidRPr="00C036FD">
        <w:rPr>
          <w:sz w:val="24"/>
          <w:szCs w:val="24"/>
        </w:rPr>
        <w:t>Кв</w:t>
      </w:r>
      <w:proofErr w:type="spellEnd"/>
      <w:r w:rsidRPr="00C036FD">
        <w:rPr>
          <w:sz w:val="24"/>
          <w:szCs w:val="24"/>
        </w:rPr>
        <w:t xml:space="preserve">) целевых показателей (индикаторов), в которые переводятся </w:t>
      </w:r>
      <w:proofErr w:type="spellStart"/>
      <w:r w:rsidRPr="00C036FD">
        <w:rPr>
          <w:sz w:val="24"/>
          <w:szCs w:val="24"/>
        </w:rPr>
        <w:t>Сд</w:t>
      </w:r>
      <w:proofErr w:type="spellEnd"/>
      <w:r w:rsidRPr="00C036FD">
        <w:rPr>
          <w:sz w:val="24"/>
          <w:szCs w:val="24"/>
        </w:rPr>
        <w:t xml:space="preserve"> по формуле: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Кв</w:t>
      </w:r>
      <w:proofErr w:type="spellEnd"/>
      <w:r w:rsidRPr="00C036FD">
        <w:rPr>
          <w:sz w:val="24"/>
          <w:szCs w:val="24"/>
        </w:rPr>
        <w:t xml:space="preserve"> = </w:t>
      </w:r>
      <w:proofErr w:type="spellStart"/>
      <w:r w:rsidRPr="00C036FD">
        <w:rPr>
          <w:sz w:val="24"/>
          <w:szCs w:val="24"/>
        </w:rPr>
        <w:t>Сд</w:t>
      </w:r>
      <w:proofErr w:type="spellEnd"/>
      <w:r w:rsidRPr="00C036FD">
        <w:rPr>
          <w:sz w:val="24"/>
          <w:szCs w:val="24"/>
        </w:rPr>
        <w:t xml:space="preserve"> / 100%,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где: 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Кв</w:t>
      </w:r>
      <w:proofErr w:type="spellEnd"/>
      <w:r w:rsidRPr="00C036FD">
        <w:rPr>
          <w:sz w:val="24"/>
          <w:szCs w:val="24"/>
        </w:rPr>
        <w:t xml:space="preserve"> - коэффициент выполнения целевых показателей (индикаторов).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Кв</w:t>
      </w:r>
      <w:proofErr w:type="spellEnd"/>
      <w:r w:rsidRPr="00C036FD">
        <w:rPr>
          <w:sz w:val="24"/>
          <w:szCs w:val="24"/>
        </w:rPr>
        <w:t xml:space="preserve"> = 1, если целевые показатели (индикаторы) выполнены на 100% и более.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Кв</w:t>
      </w:r>
      <w:proofErr w:type="spellEnd"/>
      <w:r w:rsidRPr="00C036FD">
        <w:rPr>
          <w:sz w:val="24"/>
          <w:szCs w:val="24"/>
        </w:rPr>
        <w:t xml:space="preserve"> </w:t>
      </w:r>
      <w:r w:rsidRPr="00C036FD">
        <w:rPr>
          <w:rFonts w:eastAsia="Arial Unicode MS" w:hAnsi="Arial Unicode MS"/>
          <w:sz w:val="24"/>
          <w:szCs w:val="24"/>
        </w:rPr>
        <w:t>＜</w:t>
      </w:r>
      <w:r w:rsidRPr="00C036FD">
        <w:rPr>
          <w:sz w:val="24"/>
          <w:szCs w:val="24"/>
        </w:rPr>
        <w:t>1, если целевые показатели (индикаторы) выполнены менее чем на 100%.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Эффективность (интегрированный эффект реализации муниципальной программы (подпрограммы)) в целом определяется по формуле: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Эф</w:t>
      </w:r>
      <w:proofErr w:type="gramStart"/>
      <w:r w:rsidRPr="00C036FD">
        <w:rPr>
          <w:sz w:val="24"/>
          <w:szCs w:val="24"/>
        </w:rPr>
        <w:t xml:space="preserve"> = </w:t>
      </w:r>
      <w:r w:rsidRPr="00C036FD">
        <w:rPr>
          <w:rFonts w:eastAsia="Arial Unicode MS"/>
          <w:sz w:val="24"/>
          <w:szCs w:val="24"/>
        </w:rPr>
        <w:t xml:space="preserve">Σ </w:t>
      </w:r>
      <w:proofErr w:type="spellStart"/>
      <w:r w:rsidRPr="00C036FD">
        <w:rPr>
          <w:sz w:val="24"/>
          <w:szCs w:val="24"/>
        </w:rPr>
        <w:t>К</w:t>
      </w:r>
      <w:proofErr w:type="gramEnd"/>
      <w:r w:rsidRPr="00C036FD">
        <w:rPr>
          <w:sz w:val="24"/>
          <w:szCs w:val="24"/>
        </w:rPr>
        <w:t>в</w:t>
      </w:r>
      <w:proofErr w:type="spellEnd"/>
      <w:r w:rsidRPr="00C036FD">
        <w:rPr>
          <w:sz w:val="24"/>
          <w:szCs w:val="24"/>
        </w:rPr>
        <w:t xml:space="preserve"> / кол-во </w:t>
      </w:r>
      <w:proofErr w:type="spellStart"/>
      <w:r w:rsidRPr="00C036FD">
        <w:rPr>
          <w:sz w:val="24"/>
          <w:szCs w:val="24"/>
        </w:rPr>
        <w:t>Кв</w:t>
      </w:r>
      <w:proofErr w:type="spellEnd"/>
      <w:r w:rsidRPr="00C036FD">
        <w:rPr>
          <w:sz w:val="24"/>
          <w:szCs w:val="24"/>
        </w:rPr>
        <w:t xml:space="preserve"> </w:t>
      </w:r>
      <w:proofErr w:type="spellStart"/>
      <w:r w:rsidRPr="00C036FD">
        <w:rPr>
          <w:sz w:val="24"/>
          <w:szCs w:val="24"/>
        </w:rPr>
        <w:t>х</w:t>
      </w:r>
      <w:proofErr w:type="spellEnd"/>
      <w:r w:rsidRPr="00C036FD">
        <w:rPr>
          <w:sz w:val="24"/>
          <w:szCs w:val="24"/>
        </w:rPr>
        <w:t xml:space="preserve"> 100%,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где: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Эф - эффективность реализации муниципальной программы (подпрограммы) в целом.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C036FD">
        <w:rPr>
          <w:i/>
          <w:sz w:val="24"/>
          <w:szCs w:val="24"/>
        </w:rPr>
        <w:t>Интервалы значений целевых показателей (индикаторов), характеризующих уровень эффективности реализации муниципальной программы (подпрограммы) в целом: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Par624"/>
      <w:bookmarkEnd w:id="0"/>
      <w:r w:rsidRPr="00C036FD">
        <w:rPr>
          <w:sz w:val="24"/>
          <w:szCs w:val="24"/>
        </w:rPr>
        <w:t>1) высокий уровень эффективности: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не менее 95% целевых показателей (индикаторов), запланированных на отчетный год, </w:t>
      </w:r>
      <w:proofErr w:type="gramStart"/>
      <w:r w:rsidRPr="00C036FD">
        <w:rPr>
          <w:sz w:val="24"/>
          <w:szCs w:val="24"/>
        </w:rPr>
        <w:lastRenderedPageBreak/>
        <w:t>выполнены</w:t>
      </w:r>
      <w:proofErr w:type="gramEnd"/>
      <w:r w:rsidRPr="00C036FD">
        <w:rPr>
          <w:sz w:val="24"/>
          <w:szCs w:val="24"/>
        </w:rPr>
        <w:t xml:space="preserve"> в полном объеме;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" w:name="Par627"/>
      <w:bookmarkEnd w:id="1"/>
      <w:r w:rsidRPr="00C036FD">
        <w:rPr>
          <w:sz w:val="24"/>
          <w:szCs w:val="24"/>
        </w:rPr>
        <w:t>2) удовлетворительный уровень эффективности: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менее 80</w:t>
      </w:r>
      <w:r w:rsidRPr="00C036FD">
        <w:rPr>
          <w:sz w:val="24"/>
          <w:szCs w:val="24"/>
        </w:rPr>
        <w:t xml:space="preserve">% целевых показателей (индикаторов), запланированных на отчетный год, </w:t>
      </w:r>
      <w:proofErr w:type="gramStart"/>
      <w:r w:rsidRPr="00C036FD">
        <w:rPr>
          <w:sz w:val="24"/>
          <w:szCs w:val="24"/>
        </w:rPr>
        <w:t>выполнены</w:t>
      </w:r>
      <w:proofErr w:type="gramEnd"/>
      <w:r w:rsidRPr="00C036FD">
        <w:rPr>
          <w:sz w:val="24"/>
          <w:szCs w:val="24"/>
        </w:rPr>
        <w:t xml:space="preserve"> в полном объеме;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3) неудовлетворительный уровень эффективности: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реализация муниципальной программы (подпрограммы) не отвечает критериям, указанным в </w:t>
      </w:r>
      <w:hyperlink w:anchor="Par624" w:history="1">
        <w:r w:rsidRPr="00C036FD">
          <w:rPr>
            <w:sz w:val="24"/>
            <w:szCs w:val="24"/>
          </w:rPr>
          <w:t>пунктах 1</w:t>
        </w:r>
      </w:hyperlink>
      <w:r w:rsidRPr="00C036FD">
        <w:rPr>
          <w:sz w:val="24"/>
          <w:szCs w:val="24"/>
          <w:lang w:val="en-US"/>
        </w:rPr>
        <w:t> </w:t>
      </w:r>
      <w:r w:rsidRPr="00C036FD">
        <w:rPr>
          <w:sz w:val="24"/>
          <w:szCs w:val="24"/>
        </w:rPr>
        <w:t xml:space="preserve">и </w:t>
      </w:r>
      <w:hyperlink w:anchor="Par627" w:history="1">
        <w:r w:rsidRPr="00C036FD">
          <w:rPr>
            <w:sz w:val="24"/>
            <w:szCs w:val="24"/>
          </w:rPr>
          <w:t>2</w:t>
        </w:r>
      </w:hyperlink>
      <w:r w:rsidRPr="00C036FD">
        <w:rPr>
          <w:sz w:val="24"/>
          <w:szCs w:val="24"/>
        </w:rPr>
        <w:t>.</w:t>
      </w:r>
    </w:p>
    <w:p w:rsidR="001E5DD1" w:rsidRPr="00C036FD" w:rsidRDefault="001E5DD1" w:rsidP="001E5DD1"/>
    <w:p w:rsidR="001E5DD1" w:rsidRPr="00C036FD" w:rsidRDefault="001E5DD1" w:rsidP="001E5DD1">
      <w:pPr>
        <w:jc w:val="center"/>
        <w:rPr>
          <w:b/>
          <w:sz w:val="28"/>
          <w:szCs w:val="28"/>
        </w:rPr>
      </w:pPr>
    </w:p>
    <w:p w:rsidR="001E5DD1" w:rsidRPr="00C036FD" w:rsidRDefault="001E5DD1" w:rsidP="001E5DD1">
      <w:pPr>
        <w:pageBreakBefore/>
        <w:jc w:val="center"/>
        <w:rPr>
          <w:b/>
          <w:caps/>
          <w:sz w:val="28"/>
          <w:szCs w:val="28"/>
        </w:rPr>
      </w:pPr>
      <w:r w:rsidRPr="00C036FD">
        <w:rPr>
          <w:b/>
          <w:caps/>
          <w:sz w:val="28"/>
          <w:szCs w:val="28"/>
        </w:rPr>
        <w:lastRenderedPageBreak/>
        <w:t>Подпрограмма 1.</w:t>
      </w:r>
    </w:p>
    <w:p w:rsidR="001E5DD1" w:rsidRPr="00C036FD" w:rsidRDefault="001E5DD1" w:rsidP="001E5DD1">
      <w:pPr>
        <w:jc w:val="center"/>
        <w:rPr>
          <w:b/>
          <w:sz w:val="28"/>
          <w:szCs w:val="28"/>
        </w:rPr>
      </w:pPr>
      <w:r w:rsidRPr="00C036FD">
        <w:rPr>
          <w:b/>
          <w:sz w:val="28"/>
          <w:szCs w:val="28"/>
        </w:rPr>
        <w:t>«Развитие и поддержка малого и среднего предпринимательства</w:t>
      </w:r>
    </w:p>
    <w:p w:rsidR="001E5DD1" w:rsidRPr="00C036FD" w:rsidRDefault="001E5DD1" w:rsidP="001E5DD1">
      <w:pPr>
        <w:jc w:val="center"/>
        <w:rPr>
          <w:b/>
          <w:sz w:val="28"/>
          <w:szCs w:val="28"/>
        </w:rPr>
      </w:pPr>
      <w:r w:rsidRPr="00C036FD">
        <w:rPr>
          <w:b/>
          <w:sz w:val="28"/>
          <w:szCs w:val="28"/>
        </w:rPr>
        <w:t>и потребительского рынка</w:t>
      </w:r>
    </w:p>
    <w:p w:rsidR="001E5DD1" w:rsidRPr="00C036FD" w:rsidRDefault="001E5DD1" w:rsidP="001E5DD1">
      <w:pPr>
        <w:jc w:val="center"/>
        <w:rPr>
          <w:b/>
          <w:sz w:val="28"/>
          <w:szCs w:val="28"/>
        </w:rPr>
      </w:pPr>
      <w:r w:rsidRPr="00C036FD">
        <w:rPr>
          <w:b/>
          <w:sz w:val="28"/>
          <w:szCs w:val="28"/>
        </w:rPr>
        <w:t>на территории Сосновоборского городского округа»</w:t>
      </w:r>
    </w:p>
    <w:p w:rsidR="001E5DD1" w:rsidRPr="00C036FD" w:rsidRDefault="001E5DD1" w:rsidP="001E5DD1">
      <w:pPr>
        <w:jc w:val="center"/>
        <w:rPr>
          <w:sz w:val="24"/>
          <w:szCs w:val="24"/>
        </w:rPr>
      </w:pPr>
    </w:p>
    <w:p w:rsidR="001E5DD1" w:rsidRPr="00C036FD" w:rsidRDefault="001E5DD1" w:rsidP="001E5DD1">
      <w:pPr>
        <w:pStyle w:val="12"/>
        <w:spacing w:before="0"/>
        <w:rPr>
          <w:sz w:val="24"/>
          <w:szCs w:val="24"/>
        </w:rPr>
      </w:pPr>
      <w:r w:rsidRPr="00C036FD">
        <w:rPr>
          <w:sz w:val="24"/>
          <w:szCs w:val="24"/>
        </w:rPr>
        <w:t xml:space="preserve">П А С П О </w:t>
      </w:r>
      <w:proofErr w:type="gramStart"/>
      <w:r w:rsidRPr="00C036FD">
        <w:rPr>
          <w:sz w:val="24"/>
          <w:szCs w:val="24"/>
        </w:rPr>
        <w:t>Р</w:t>
      </w:r>
      <w:proofErr w:type="gramEnd"/>
      <w:r w:rsidRPr="00C036FD">
        <w:rPr>
          <w:sz w:val="24"/>
          <w:szCs w:val="24"/>
        </w:rPr>
        <w:t xml:space="preserve"> Т</w:t>
      </w:r>
    </w:p>
    <w:p w:rsidR="001E5DD1" w:rsidRPr="00C036FD" w:rsidRDefault="001E5DD1" w:rsidP="001E5DD1">
      <w:pPr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Подпрограммы «Развитие и поддержка малого и среднего предпринимательства и потребительского рынка на территории Сосновоборского городского округа»</w:t>
      </w:r>
    </w:p>
    <w:p w:rsidR="001E5DD1" w:rsidRPr="00C036FD" w:rsidRDefault="001E5DD1" w:rsidP="001E5DD1">
      <w:pPr>
        <w:rPr>
          <w:b/>
          <w:sz w:val="24"/>
          <w:szCs w:val="24"/>
        </w:rPr>
      </w:pPr>
    </w:p>
    <w:tbl>
      <w:tblPr>
        <w:tblW w:w="974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088"/>
        <w:gridCol w:w="6659"/>
      </w:tblGrid>
      <w:tr w:rsidR="001E5DD1" w:rsidRPr="00C036FD" w:rsidTr="0096041E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поддержка малого и среднего предпринимательства и потребительского рынка на территории Сосновоборского городского округа» 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Ответственный 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исполнитель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Администрация Сосновоборского городского округа 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Сосновоборский муниципальный фонд поддержки предпринимательства, 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МАОУ </w:t>
            </w:r>
            <w:proofErr w:type="gramStart"/>
            <w:r w:rsidRPr="00C036FD">
              <w:rPr>
                <w:sz w:val="24"/>
                <w:szCs w:val="24"/>
              </w:rPr>
              <w:t>ДО</w:t>
            </w:r>
            <w:proofErr w:type="gramEnd"/>
            <w:r w:rsidRPr="00C036FD">
              <w:rPr>
                <w:sz w:val="24"/>
                <w:szCs w:val="24"/>
              </w:rPr>
              <w:t xml:space="preserve"> «</w:t>
            </w:r>
            <w:proofErr w:type="gramStart"/>
            <w:r w:rsidRPr="00C036FD">
              <w:rPr>
                <w:sz w:val="24"/>
                <w:szCs w:val="24"/>
              </w:rPr>
              <w:t>Центр</w:t>
            </w:r>
            <w:proofErr w:type="gramEnd"/>
            <w:r w:rsidRPr="00C036FD">
              <w:rPr>
                <w:sz w:val="24"/>
                <w:szCs w:val="24"/>
              </w:rPr>
              <w:t xml:space="preserve"> информационных технологий»,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МАУК «Городской культурный центр «</w:t>
            </w:r>
            <w:proofErr w:type="spellStart"/>
            <w:r w:rsidRPr="00C036FD">
              <w:rPr>
                <w:sz w:val="24"/>
                <w:szCs w:val="24"/>
              </w:rPr>
              <w:t>Арт-Карусель</w:t>
            </w:r>
            <w:proofErr w:type="spellEnd"/>
            <w:r w:rsidRPr="00C036FD">
              <w:rPr>
                <w:sz w:val="24"/>
                <w:szCs w:val="24"/>
              </w:rPr>
              <w:t>»», КУМИ Сосновоборского городского округа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Участники 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Подпрограммы 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-Совершенствование и развитие объектов инфраструктуры поддержки малого и среднего предпринимательства;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-нормативно-правовое обеспечение деятельности и развития предпринимательских структур;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 Содействие начинающим предпринимателям в организации бизнеса;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 расширение использования информационно-коммуникационных технологий субъектами малого и среднего предпринимательства;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- развитие деловой активности населения города за счет повышения интереса к предпринимательской деятельности; 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малого и среднего предпринимательства;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      </w:r>
          </w:p>
          <w:p w:rsidR="001E5DD1" w:rsidRPr="00C036FD" w:rsidRDefault="001E5DD1" w:rsidP="009604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036FD">
              <w:rPr>
                <w:rFonts w:ascii="Times New Roman" w:hAnsi="Times New Roman"/>
                <w:sz w:val="24"/>
                <w:szCs w:val="24"/>
              </w:rPr>
      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      </w:r>
          </w:p>
          <w:p w:rsidR="001E5DD1" w:rsidRPr="00C036FD" w:rsidRDefault="001E5DD1" w:rsidP="009604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036FD">
              <w:rPr>
                <w:rFonts w:ascii="Times New Roman" w:hAnsi="Times New Roman"/>
                <w:sz w:val="24"/>
                <w:szCs w:val="24"/>
              </w:rPr>
              <w:t>- обеспечение поддержки субъектам малого и среднего предпринимательства в доступе к финансовым и материальным (помещения) ресурсам;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- содействие субъектам малого и среднего </w:t>
            </w:r>
            <w:r w:rsidRPr="00C036FD">
              <w:rPr>
                <w:sz w:val="24"/>
                <w:szCs w:val="24"/>
              </w:rPr>
              <w:lastRenderedPageBreak/>
              <w:t>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</w:t>
            </w:r>
          </w:p>
        </w:tc>
      </w:tr>
      <w:tr w:rsidR="001E5DD1" w:rsidRPr="00C036FD" w:rsidTr="0096041E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вновь созданных субъектов малого и среднего предпринимательства при поддержке программных мероприятий от 10 единиц ежегодно.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 Участие в городских, областных и прочих конкурсах, конференциях, выставочно-ярмарочных мероприятиях не менее 20 субъектов малого и среднего предпринимательства ежегодно.</w:t>
            </w:r>
          </w:p>
          <w:p w:rsidR="001E5DD1" w:rsidRPr="00C036FD" w:rsidRDefault="001E5DD1" w:rsidP="00960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- Ежегодное участие в конкурсах на получение финансовой поддержки не менее 10 субъектов малого и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днего бизнеса, в т.ч. не менее 2</w:t>
            </w: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 начинающих предпринимателей.</w:t>
            </w:r>
          </w:p>
          <w:p w:rsidR="001E5DD1" w:rsidRPr="00C036FD" w:rsidRDefault="001E5DD1" w:rsidP="00960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- Ежегодное предоставление субъектам малого и среднего предпринимательства не менее 500 услуг в форме индивидуальных консультаций, обучения и 2 организованных Фондом семинара поддержки малого предпринимательства.</w:t>
            </w:r>
          </w:p>
          <w:p w:rsidR="001E5DD1" w:rsidRPr="00C036FD" w:rsidRDefault="001E5DD1" w:rsidP="00960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- Ежегодное привлечение до 100 учащихся школ города к участию в массовых мероприятиях в рамках проекта "Школа молодого предпринимателя", обучение не менее 35 учащихся 9-11 классов и молодежи в возрасте от 17 до 30 лет в рамках образовательной технологии "Учебная фирма".</w:t>
            </w:r>
          </w:p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- Ежегодное участие не менее 50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индустрий.</w:t>
            </w:r>
          </w:p>
        </w:tc>
      </w:tr>
      <w:tr w:rsidR="001E5DD1" w:rsidRPr="00C036FD" w:rsidTr="0096041E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Подпрограмма реализуется в 2014 - 2020 годах в три этапа: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  <w:lang w:val="en-US"/>
              </w:rPr>
              <w:t>I</w:t>
            </w:r>
            <w:r w:rsidRPr="00C036FD">
              <w:rPr>
                <w:sz w:val="24"/>
                <w:szCs w:val="24"/>
              </w:rPr>
              <w:t xml:space="preserve"> этап – 2014 год, </w:t>
            </w:r>
            <w:r w:rsidRPr="00C036FD">
              <w:rPr>
                <w:sz w:val="24"/>
                <w:szCs w:val="24"/>
                <w:lang w:val="en-US"/>
              </w:rPr>
              <w:t>II</w:t>
            </w:r>
            <w:r w:rsidRPr="00C036FD">
              <w:rPr>
                <w:sz w:val="24"/>
                <w:szCs w:val="24"/>
              </w:rPr>
              <w:t xml:space="preserve"> этап – 2015-2017 годы,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  <w:lang w:val="en-US"/>
              </w:rPr>
              <w:t>III</w:t>
            </w:r>
            <w:r w:rsidRPr="00C036FD">
              <w:rPr>
                <w:sz w:val="24"/>
                <w:szCs w:val="24"/>
              </w:rPr>
              <w:t xml:space="preserve"> этап – 2018-2020 годы</w:t>
            </w:r>
          </w:p>
        </w:tc>
      </w:tr>
      <w:tr w:rsidR="001E5DD1" w:rsidRPr="00C036FD" w:rsidTr="0096041E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DF39B9" w:rsidRDefault="001E5DD1" w:rsidP="009604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F39B9">
              <w:rPr>
                <w:rFonts w:ascii="Times New Roman" w:hAnsi="Times New Roman"/>
                <w:sz w:val="24"/>
                <w:szCs w:val="24"/>
              </w:rPr>
              <w:t>Общий объем ресурсного обеспечения муниципальной Подпрограммы составляет 22989,411 тыс. рублей*, в том числе местный бюджет – 10943,214 тыс. рублей*, областной бюджет – 8388,197 тыс. рублей*, федеральный бюджет – 3658,0 тыс. рублей*.</w:t>
            </w:r>
          </w:p>
          <w:p w:rsidR="001E5DD1" w:rsidRPr="00E53DBE" w:rsidRDefault="001E5DD1" w:rsidP="0096041E">
            <w:pPr>
              <w:rPr>
                <w:sz w:val="24"/>
                <w:szCs w:val="24"/>
              </w:rPr>
            </w:pPr>
            <w:r w:rsidRPr="00E53DBE">
              <w:rPr>
                <w:sz w:val="24"/>
                <w:szCs w:val="24"/>
              </w:rPr>
              <w:t>Объем финансирования по годам (тыс. руб.):</w:t>
            </w:r>
          </w:p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1540"/>
              <w:gridCol w:w="1512"/>
              <w:gridCol w:w="1512"/>
              <w:gridCol w:w="1799"/>
            </w:tblGrid>
            <w:tr w:rsidR="001E5DD1" w:rsidRPr="00E53DBE" w:rsidTr="0096041E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1E5DD1" w:rsidRPr="00E53DBE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2" w:type="dxa"/>
                  <w:vAlign w:val="center"/>
                </w:tcPr>
                <w:p w:rsidR="001E5DD1" w:rsidRPr="00E53DBE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E53DBE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12" w:type="dxa"/>
                  <w:vAlign w:val="center"/>
                </w:tcPr>
                <w:p w:rsidR="001E5DD1" w:rsidRPr="00E53DBE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E53DBE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799" w:type="dxa"/>
                  <w:vAlign w:val="center"/>
                </w:tcPr>
                <w:p w:rsidR="001E5DD1" w:rsidRPr="00E53DBE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E53DBE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</w:tr>
            <w:tr w:rsidR="001E5DD1" w:rsidRPr="00E53DBE" w:rsidTr="0096041E">
              <w:trPr>
                <w:jc w:val="center"/>
              </w:trPr>
              <w:tc>
                <w:tcPr>
                  <w:tcW w:w="1540" w:type="dxa"/>
                </w:tcPr>
                <w:p w:rsidR="001E5DD1" w:rsidRPr="00E53DBE" w:rsidRDefault="001E5DD1" w:rsidP="0096041E">
                  <w:pPr>
                    <w:rPr>
                      <w:sz w:val="24"/>
                      <w:szCs w:val="24"/>
                    </w:rPr>
                  </w:pPr>
                  <w:r w:rsidRPr="00E53DBE">
                    <w:rPr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1512" w:type="dxa"/>
                </w:tcPr>
                <w:p w:rsidR="001E5DD1" w:rsidRPr="00E53DBE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E53DBE">
                    <w:rPr>
                      <w:sz w:val="24"/>
                      <w:szCs w:val="24"/>
                    </w:rPr>
                    <w:t>1648,455</w:t>
                  </w:r>
                </w:p>
              </w:tc>
              <w:tc>
                <w:tcPr>
                  <w:tcW w:w="1512" w:type="dxa"/>
                </w:tcPr>
                <w:p w:rsidR="001E5DD1" w:rsidRPr="00E53DBE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E53DBE">
                    <w:rPr>
                      <w:sz w:val="24"/>
                      <w:szCs w:val="24"/>
                    </w:rPr>
                    <w:t>1412,633</w:t>
                  </w:r>
                </w:p>
              </w:tc>
              <w:tc>
                <w:tcPr>
                  <w:tcW w:w="1799" w:type="dxa"/>
                </w:tcPr>
                <w:p w:rsidR="001E5DD1" w:rsidRPr="00E53DBE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E53DBE">
                    <w:rPr>
                      <w:sz w:val="24"/>
                      <w:szCs w:val="24"/>
                    </w:rPr>
                    <w:t>2555,0</w:t>
                  </w:r>
                </w:p>
              </w:tc>
            </w:tr>
            <w:tr w:rsidR="001E5DD1" w:rsidRPr="00E53DBE" w:rsidTr="0096041E">
              <w:trPr>
                <w:jc w:val="center"/>
              </w:trPr>
              <w:tc>
                <w:tcPr>
                  <w:tcW w:w="1540" w:type="dxa"/>
                </w:tcPr>
                <w:p w:rsidR="001E5DD1" w:rsidRPr="00E53DBE" w:rsidRDefault="001E5DD1" w:rsidP="0096041E">
                  <w:pPr>
                    <w:rPr>
                      <w:sz w:val="24"/>
                      <w:szCs w:val="24"/>
                    </w:rPr>
                  </w:pPr>
                  <w:r w:rsidRPr="00E53DBE">
                    <w:rPr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1512" w:type="dxa"/>
                </w:tcPr>
                <w:p w:rsidR="001E5DD1" w:rsidRPr="00E53DBE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E53DBE">
                    <w:rPr>
                      <w:sz w:val="24"/>
                      <w:szCs w:val="24"/>
                    </w:rPr>
                    <w:t>1535,710</w:t>
                  </w:r>
                </w:p>
              </w:tc>
              <w:tc>
                <w:tcPr>
                  <w:tcW w:w="1512" w:type="dxa"/>
                </w:tcPr>
                <w:p w:rsidR="001E5DD1" w:rsidRPr="00A14370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A14370">
                    <w:rPr>
                      <w:sz w:val="24"/>
                      <w:szCs w:val="24"/>
                    </w:rPr>
                    <w:t>593,633</w:t>
                  </w:r>
                </w:p>
              </w:tc>
              <w:tc>
                <w:tcPr>
                  <w:tcW w:w="1799" w:type="dxa"/>
                </w:tcPr>
                <w:p w:rsidR="001E5DD1" w:rsidRPr="00A14370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A14370">
                    <w:rPr>
                      <w:sz w:val="24"/>
                      <w:szCs w:val="24"/>
                    </w:rPr>
                    <w:t>1103,0</w:t>
                  </w:r>
                </w:p>
              </w:tc>
            </w:tr>
            <w:tr w:rsidR="001E5DD1" w:rsidRPr="00E96311" w:rsidTr="0096041E">
              <w:trPr>
                <w:jc w:val="center"/>
              </w:trPr>
              <w:tc>
                <w:tcPr>
                  <w:tcW w:w="1540" w:type="dxa"/>
                </w:tcPr>
                <w:p w:rsidR="001E5DD1" w:rsidRPr="00E53DBE" w:rsidRDefault="001E5DD1" w:rsidP="0096041E">
                  <w:pPr>
                    <w:rPr>
                      <w:sz w:val="24"/>
                      <w:szCs w:val="24"/>
                    </w:rPr>
                  </w:pPr>
                  <w:r w:rsidRPr="00E53DBE">
                    <w:rPr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1512" w:type="dxa"/>
                </w:tcPr>
                <w:p w:rsidR="001E5DD1" w:rsidRPr="00E53DBE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E53DBE">
                    <w:rPr>
                      <w:sz w:val="24"/>
                      <w:szCs w:val="24"/>
                    </w:rPr>
                    <w:t>1578,903</w:t>
                  </w:r>
                </w:p>
              </w:tc>
              <w:tc>
                <w:tcPr>
                  <w:tcW w:w="1512" w:type="dxa"/>
                </w:tcPr>
                <w:p w:rsidR="001E5DD1" w:rsidRPr="00A14370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A14370">
                    <w:rPr>
                      <w:sz w:val="24"/>
                      <w:szCs w:val="24"/>
                    </w:rPr>
                    <w:t>2589,633</w:t>
                  </w:r>
                </w:p>
              </w:tc>
              <w:tc>
                <w:tcPr>
                  <w:tcW w:w="1799" w:type="dxa"/>
                </w:tcPr>
                <w:p w:rsidR="001E5DD1" w:rsidRPr="00A14370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1E5DD1" w:rsidRPr="00E96311" w:rsidTr="0096041E">
              <w:trPr>
                <w:jc w:val="center"/>
              </w:trPr>
              <w:tc>
                <w:tcPr>
                  <w:tcW w:w="1540" w:type="dxa"/>
                </w:tcPr>
                <w:p w:rsidR="001E5DD1" w:rsidRPr="00E53DBE" w:rsidRDefault="001E5DD1" w:rsidP="0096041E">
                  <w:pPr>
                    <w:rPr>
                      <w:sz w:val="24"/>
                      <w:szCs w:val="24"/>
                    </w:rPr>
                  </w:pPr>
                  <w:r w:rsidRPr="00E53DBE">
                    <w:rPr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1512" w:type="dxa"/>
                </w:tcPr>
                <w:p w:rsidR="001E5DD1" w:rsidRPr="00E53DBE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E53DBE">
                    <w:rPr>
                      <w:sz w:val="24"/>
                      <w:szCs w:val="24"/>
                    </w:rPr>
                    <w:t>1483,903*</w:t>
                  </w:r>
                </w:p>
              </w:tc>
              <w:tc>
                <w:tcPr>
                  <w:tcW w:w="1512" w:type="dxa"/>
                </w:tcPr>
                <w:p w:rsidR="001E5DD1" w:rsidRPr="00A14370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A14370">
                    <w:rPr>
                      <w:sz w:val="24"/>
                      <w:szCs w:val="24"/>
                    </w:rPr>
                    <w:t>1216,198</w:t>
                  </w:r>
                </w:p>
              </w:tc>
              <w:tc>
                <w:tcPr>
                  <w:tcW w:w="1799" w:type="dxa"/>
                </w:tcPr>
                <w:p w:rsidR="001E5DD1" w:rsidRPr="00A14370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1E5DD1" w:rsidRPr="00E96311" w:rsidTr="0096041E">
              <w:trPr>
                <w:jc w:val="center"/>
              </w:trPr>
              <w:tc>
                <w:tcPr>
                  <w:tcW w:w="1540" w:type="dxa"/>
                </w:tcPr>
                <w:p w:rsidR="001E5DD1" w:rsidRPr="00E53DBE" w:rsidRDefault="001E5DD1" w:rsidP="0096041E">
                  <w:pPr>
                    <w:rPr>
                      <w:sz w:val="24"/>
                      <w:szCs w:val="24"/>
                    </w:rPr>
                  </w:pPr>
                  <w:r w:rsidRPr="00E53DBE">
                    <w:rPr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1512" w:type="dxa"/>
                </w:tcPr>
                <w:p w:rsidR="001E5DD1" w:rsidRPr="00E53DBE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E53DBE">
                    <w:rPr>
                      <w:sz w:val="24"/>
                      <w:szCs w:val="24"/>
                    </w:rPr>
                    <w:t>1403,903*</w:t>
                  </w:r>
                </w:p>
              </w:tc>
              <w:tc>
                <w:tcPr>
                  <w:tcW w:w="1512" w:type="dxa"/>
                </w:tcPr>
                <w:p w:rsidR="001E5DD1" w:rsidRPr="00A14370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A14370">
                    <w:rPr>
                      <w:sz w:val="24"/>
                      <w:szCs w:val="24"/>
                    </w:rPr>
                    <w:t>865,5*</w:t>
                  </w:r>
                </w:p>
              </w:tc>
              <w:tc>
                <w:tcPr>
                  <w:tcW w:w="1799" w:type="dxa"/>
                </w:tcPr>
                <w:p w:rsidR="001E5DD1" w:rsidRPr="00A14370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A14370"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1E5DD1" w:rsidRPr="00E96311" w:rsidTr="0096041E">
              <w:trPr>
                <w:jc w:val="center"/>
              </w:trPr>
              <w:tc>
                <w:tcPr>
                  <w:tcW w:w="1540" w:type="dxa"/>
                </w:tcPr>
                <w:p w:rsidR="001E5DD1" w:rsidRPr="00A14370" w:rsidRDefault="001E5DD1" w:rsidP="0096041E">
                  <w:pPr>
                    <w:rPr>
                      <w:sz w:val="24"/>
                      <w:szCs w:val="24"/>
                    </w:rPr>
                  </w:pPr>
                  <w:r w:rsidRPr="00A14370">
                    <w:rPr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1512" w:type="dxa"/>
                </w:tcPr>
                <w:p w:rsidR="001E5DD1" w:rsidRPr="00A14370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A14370">
                    <w:rPr>
                      <w:sz w:val="24"/>
                      <w:szCs w:val="24"/>
                    </w:rPr>
                    <w:t>1606,05*</w:t>
                  </w:r>
                </w:p>
              </w:tc>
              <w:tc>
                <w:tcPr>
                  <w:tcW w:w="1512" w:type="dxa"/>
                </w:tcPr>
                <w:p w:rsidR="001E5DD1" w:rsidRPr="00A14370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A14370">
                    <w:rPr>
                      <w:sz w:val="24"/>
                      <w:szCs w:val="24"/>
                    </w:rPr>
                    <w:t>869,3*</w:t>
                  </w:r>
                </w:p>
              </w:tc>
              <w:tc>
                <w:tcPr>
                  <w:tcW w:w="1799" w:type="dxa"/>
                </w:tcPr>
                <w:p w:rsidR="001E5DD1" w:rsidRPr="00A14370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A14370"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1E5DD1" w:rsidRPr="00E96311" w:rsidTr="0096041E">
              <w:trPr>
                <w:jc w:val="center"/>
              </w:trPr>
              <w:tc>
                <w:tcPr>
                  <w:tcW w:w="1540" w:type="dxa"/>
                </w:tcPr>
                <w:p w:rsidR="001E5DD1" w:rsidRPr="00A14370" w:rsidRDefault="001E5DD1" w:rsidP="0096041E">
                  <w:pPr>
                    <w:rPr>
                      <w:sz w:val="24"/>
                      <w:szCs w:val="24"/>
                    </w:rPr>
                  </w:pPr>
                  <w:r w:rsidRPr="00A14370">
                    <w:rPr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1512" w:type="dxa"/>
                </w:tcPr>
                <w:p w:rsidR="001E5DD1" w:rsidRPr="00A14370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A14370">
                    <w:rPr>
                      <w:sz w:val="24"/>
                      <w:szCs w:val="24"/>
                    </w:rPr>
                    <w:t>1686,29*</w:t>
                  </w:r>
                </w:p>
              </w:tc>
              <w:tc>
                <w:tcPr>
                  <w:tcW w:w="1512" w:type="dxa"/>
                </w:tcPr>
                <w:p w:rsidR="001E5DD1" w:rsidRPr="00A14370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A14370">
                    <w:rPr>
                      <w:sz w:val="24"/>
                      <w:szCs w:val="24"/>
                    </w:rPr>
                    <w:t>841,3*</w:t>
                  </w:r>
                </w:p>
              </w:tc>
              <w:tc>
                <w:tcPr>
                  <w:tcW w:w="1799" w:type="dxa"/>
                </w:tcPr>
                <w:p w:rsidR="001E5DD1" w:rsidRPr="00A14370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A14370">
                    <w:rPr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1E5DD1" w:rsidRPr="00E96311" w:rsidRDefault="001E5DD1" w:rsidP="0096041E">
            <w:pPr>
              <w:pStyle w:val="ac"/>
              <w:rPr>
                <w:rFonts w:ascii="Times New Roman" w:hAnsi="Times New Roman"/>
                <w:highlight w:val="yellow"/>
              </w:rPr>
            </w:pPr>
            <w:r w:rsidRPr="00A14370">
              <w:rPr>
                <w:rFonts w:ascii="Times New Roman" w:hAnsi="Times New Roman"/>
              </w:rPr>
              <w:t>* - финансирование будет уточняться при дальнейшей разработке Подпрограммы</w:t>
            </w:r>
          </w:p>
        </w:tc>
      </w:tr>
      <w:tr w:rsidR="001E5DD1" w:rsidRPr="00C036FD" w:rsidTr="0096041E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A53C94" w:rsidRDefault="001E5DD1" w:rsidP="00960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C94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эффективность:</w:t>
            </w:r>
          </w:p>
          <w:p w:rsidR="001E5DD1" w:rsidRPr="00A53C94" w:rsidRDefault="001E5DD1" w:rsidP="00960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C94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не менее 10 рабочих мест в </w:t>
            </w:r>
            <w:proofErr w:type="spellStart"/>
            <w:proofErr w:type="gramStart"/>
            <w:r w:rsidRPr="00A53C94">
              <w:rPr>
                <w:rFonts w:ascii="Times New Roman" w:hAnsi="Times New Roman" w:cs="Times New Roman"/>
                <w:sz w:val="24"/>
                <w:szCs w:val="24"/>
              </w:rPr>
              <w:t>бизнес-инкубаторах</w:t>
            </w:r>
            <w:proofErr w:type="spellEnd"/>
            <w:proofErr w:type="gramEnd"/>
            <w:r w:rsidRPr="00A53C94">
              <w:rPr>
                <w:rFonts w:ascii="Times New Roman" w:hAnsi="Times New Roman" w:cs="Times New Roman"/>
                <w:sz w:val="24"/>
                <w:szCs w:val="24"/>
              </w:rPr>
              <w:t xml:space="preserve"> (в т.ч. за счет ротации и освоения новых площадей);</w:t>
            </w:r>
          </w:p>
          <w:p w:rsidR="001E5DD1" w:rsidRPr="00A53C94" w:rsidRDefault="001E5DD1" w:rsidP="00960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C94">
              <w:rPr>
                <w:rFonts w:ascii="Times New Roman" w:hAnsi="Times New Roman" w:cs="Times New Roman"/>
                <w:sz w:val="24"/>
                <w:szCs w:val="24"/>
              </w:rPr>
              <w:t>- привлечение ежегодно в сферу малого предпринимательства не менее 10 граждан – представителей социально незащищенных слоев населения, женщин и молодежи, в том числе не менее 3 человек в сферу культуры и творческих индустрий.</w:t>
            </w:r>
          </w:p>
          <w:p w:rsidR="001E5DD1" w:rsidRPr="00A53C94" w:rsidRDefault="001E5DD1" w:rsidP="00960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C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Бюджетная эффективность:</w:t>
            </w:r>
          </w:p>
          <w:p w:rsidR="001E5DD1" w:rsidRPr="00A53C94" w:rsidRDefault="001E5DD1" w:rsidP="00960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C94">
              <w:rPr>
                <w:rFonts w:ascii="Times New Roman" w:hAnsi="Times New Roman" w:cs="Times New Roman"/>
                <w:sz w:val="24"/>
                <w:szCs w:val="24"/>
              </w:rPr>
              <w:t>- Всего объем налоговых поступлений по ЕНВД и УСН к 2018 году от субъектов малого и среднего предпринимательства в местный бюджет составит порядка 120,5 млн. руб. или 110,9 % к уровню 2014 года (таблица 3 Подпрограммы).</w:t>
            </w:r>
          </w:p>
          <w:p w:rsidR="00D06583" w:rsidRPr="00A53C94" w:rsidRDefault="00D06583" w:rsidP="00D06583">
            <w:pPr>
              <w:jc w:val="both"/>
              <w:rPr>
                <w:sz w:val="24"/>
                <w:szCs w:val="24"/>
              </w:rPr>
            </w:pPr>
            <w:r w:rsidRPr="00A53C94">
              <w:rPr>
                <w:i/>
                <w:sz w:val="24"/>
                <w:szCs w:val="24"/>
              </w:rPr>
              <w:t>Экономическая эффективность</w:t>
            </w:r>
            <w:r w:rsidRPr="00A53C94">
              <w:rPr>
                <w:sz w:val="24"/>
                <w:szCs w:val="24"/>
              </w:rPr>
              <w:t>:</w:t>
            </w:r>
          </w:p>
          <w:p w:rsidR="00D06583" w:rsidRPr="00A53C94" w:rsidRDefault="00D06583" w:rsidP="00D06583">
            <w:pPr>
              <w:jc w:val="both"/>
              <w:rPr>
                <w:sz w:val="24"/>
                <w:szCs w:val="24"/>
              </w:rPr>
            </w:pPr>
            <w:r w:rsidRPr="00A53C94">
              <w:rPr>
                <w:sz w:val="24"/>
                <w:szCs w:val="24"/>
              </w:rPr>
              <w:t>-Оборот средних предприятий в постоянных ценах 2014 года в 2018</w:t>
            </w:r>
            <w:r w:rsidR="00C92B1E" w:rsidRPr="00A53C94">
              <w:rPr>
                <w:sz w:val="24"/>
                <w:szCs w:val="24"/>
              </w:rPr>
              <w:t xml:space="preserve"> году составит 9,6 млрд. рублей</w:t>
            </w:r>
            <w:r w:rsidRPr="00A53C94">
              <w:rPr>
                <w:sz w:val="24"/>
                <w:szCs w:val="24"/>
              </w:rPr>
              <w:t>.</w:t>
            </w:r>
          </w:p>
        </w:tc>
      </w:tr>
    </w:tbl>
    <w:p w:rsidR="001E5DD1" w:rsidRPr="00C036FD" w:rsidRDefault="001E5DD1" w:rsidP="001E5DD1">
      <w:pPr>
        <w:spacing w:line="240" w:lineRule="atLeast"/>
        <w:jc w:val="both"/>
        <w:rPr>
          <w:szCs w:val="24"/>
        </w:rPr>
      </w:pPr>
    </w:p>
    <w:p w:rsidR="001E5DD1" w:rsidRPr="00C036FD" w:rsidRDefault="001E5DD1" w:rsidP="001E5DD1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C036FD">
        <w:rPr>
          <w:b/>
          <w:sz w:val="28"/>
          <w:szCs w:val="28"/>
        </w:rPr>
        <w:t>Общая характеристика Подпрограммы</w:t>
      </w:r>
      <w:bookmarkStart w:id="2" w:name="_Toc365736068"/>
    </w:p>
    <w:p w:rsidR="001E5DD1" w:rsidRPr="00C036FD" w:rsidRDefault="001E5DD1" w:rsidP="001E5DD1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C036FD">
        <w:rPr>
          <w:b/>
          <w:sz w:val="24"/>
          <w:szCs w:val="24"/>
        </w:rPr>
        <w:t>I. Термины и понятия</w:t>
      </w:r>
      <w:bookmarkEnd w:id="2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 настоящей Подпрограмме применяются следующие основные термины и понятия: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"О развитии малого и среднего предпринимательства в Российской Федерации" к средним предприятиям, малым предприятиям, в том числе к микро предприятиям, и индивидуальные предприниматели, состоящие на налоговом учете в территориальных налоговых органах РФ;</w:t>
      </w:r>
      <w:proofErr w:type="gramEnd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 xml:space="preserve">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 поддержки; включает в себя фонды поддержки предпринимательства, </w:t>
      </w:r>
      <w:proofErr w:type="spellStart"/>
      <w:r w:rsidRPr="00C036FD">
        <w:rPr>
          <w:sz w:val="24"/>
          <w:szCs w:val="24"/>
        </w:rPr>
        <w:t>бизнес-инкубаторы</w:t>
      </w:r>
      <w:proofErr w:type="spellEnd"/>
      <w:r w:rsidRPr="00C036FD">
        <w:rPr>
          <w:sz w:val="24"/>
          <w:szCs w:val="24"/>
        </w:rPr>
        <w:t>, учебно-деловые центры и иные организации;</w:t>
      </w:r>
      <w:proofErr w:type="gramEnd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 xml:space="preserve">финансовая поддержка субъектов малого и среднего предпринимательства - поддержка, осуществляемая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10" w:history="1">
        <w:r w:rsidRPr="00C036FD">
          <w:rPr>
            <w:rStyle w:val="af3"/>
            <w:color w:val="auto"/>
            <w:sz w:val="24"/>
            <w:szCs w:val="24"/>
            <w:u w:val="none"/>
          </w:rPr>
          <w:t>субсидий</w:t>
        </w:r>
      </w:hyperlink>
      <w:r w:rsidRPr="00C036FD">
        <w:rPr>
          <w:sz w:val="24"/>
          <w:szCs w:val="24"/>
        </w:rPr>
        <w:t xml:space="preserve">, </w:t>
      </w:r>
      <w:hyperlink r:id="rId11" w:history="1">
        <w:r w:rsidRPr="00C036FD">
          <w:rPr>
            <w:rStyle w:val="af3"/>
            <w:color w:val="auto"/>
            <w:sz w:val="24"/>
            <w:szCs w:val="24"/>
            <w:u w:val="none"/>
          </w:rPr>
          <w:t>бюджетных инвестиций</w:t>
        </w:r>
      </w:hyperlink>
      <w:r w:rsidRPr="00C036FD">
        <w:rPr>
          <w:sz w:val="24"/>
          <w:szCs w:val="24"/>
        </w:rPr>
        <w:t xml:space="preserve">, государственных и муниципальных </w:t>
      </w:r>
      <w:hyperlink r:id="rId12" w:history="1">
        <w:r w:rsidRPr="00C036FD">
          <w:rPr>
            <w:rStyle w:val="af3"/>
            <w:color w:val="auto"/>
            <w:sz w:val="24"/>
            <w:szCs w:val="24"/>
            <w:u w:val="none"/>
          </w:rPr>
          <w:t>гарантий</w:t>
        </w:r>
      </w:hyperlink>
      <w:r w:rsidRPr="00C036FD">
        <w:rPr>
          <w:sz w:val="24"/>
          <w:szCs w:val="24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  <w:proofErr w:type="gramEnd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>имущественная поддержка субъектов малого и среднего предпринимательства - поддержка, осуществляемая органами местного самоуправления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условиях;</w:t>
      </w:r>
      <w:proofErr w:type="gramEnd"/>
      <w:r w:rsidRPr="00C036FD">
        <w:rPr>
          <w:sz w:val="24"/>
          <w:szCs w:val="24"/>
        </w:rPr>
        <w:t xml:space="preserve"> указанное имущество должно использоваться по целевому назначению;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информационная поддержка субъектов малого и среднего предпринимательств</w:t>
      </w:r>
      <w:proofErr w:type="gramStart"/>
      <w:r w:rsidRPr="00C036FD">
        <w:rPr>
          <w:sz w:val="24"/>
          <w:szCs w:val="24"/>
        </w:rPr>
        <w:t>а-</w:t>
      </w:r>
      <w:proofErr w:type="gramEnd"/>
      <w:r w:rsidRPr="00C036FD">
        <w:rPr>
          <w:sz w:val="24"/>
          <w:szCs w:val="24"/>
        </w:rPr>
        <w:t xml:space="preserve"> поддержка, осуществляемая органами местного самоуправления в виде создания федеральных, региональных и муниципальных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>консультационная поддержка субъектов малого и среднего предпринимательства - поддержка, осуществляемая в виде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 или в виде компенсации затрат, произведенных и документально подтвержденных субъектами малого и среднего предпринимательства, на оплату консультационных услуг;</w:t>
      </w:r>
      <w:proofErr w:type="gramEnd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 xml:space="preserve">выставочно-ярмарочные мероприятия - международные, межрегиональные, областные, городские выставки, конференции, фестивали, чемпионаты, конкурсы, форумы, </w:t>
      </w:r>
      <w:proofErr w:type="spellStart"/>
      <w:r w:rsidRPr="00C036FD">
        <w:rPr>
          <w:sz w:val="24"/>
          <w:szCs w:val="24"/>
        </w:rPr>
        <w:t>партнериаты</w:t>
      </w:r>
      <w:proofErr w:type="spellEnd"/>
      <w:r w:rsidRPr="00C036FD">
        <w:rPr>
          <w:sz w:val="24"/>
          <w:szCs w:val="24"/>
        </w:rPr>
        <w:t xml:space="preserve">, </w:t>
      </w:r>
      <w:proofErr w:type="spellStart"/>
      <w:r w:rsidRPr="00C036FD">
        <w:rPr>
          <w:sz w:val="24"/>
          <w:szCs w:val="24"/>
        </w:rPr>
        <w:lastRenderedPageBreak/>
        <w:t>бизнес-встречи</w:t>
      </w:r>
      <w:proofErr w:type="spellEnd"/>
      <w:r w:rsidRPr="00C036FD">
        <w:rPr>
          <w:sz w:val="24"/>
          <w:szCs w:val="24"/>
        </w:rPr>
        <w:t>, ярмарки, направленные на развитие малого и (или) среднего предпринимательства, повышение уровня конкурентоспособности продукции субъектов малого и (или) среднего предпринимательства на внутреннем и внешнем рынках;</w:t>
      </w:r>
      <w:proofErr w:type="gramEnd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информационно-коммуникационные технологии – технологии обработки и передачи информации, основанные на использовании вычислительной техники, компьютерных сетей и каналов электронной связи.</w:t>
      </w:r>
    </w:p>
    <w:p w:rsidR="001E5DD1" w:rsidRPr="00C036FD" w:rsidRDefault="001E5DD1" w:rsidP="001E5DD1">
      <w:pPr>
        <w:spacing w:before="120" w:after="120"/>
        <w:ind w:firstLine="709"/>
        <w:jc w:val="both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II. Состояние развития малого и среднего предпринимательства и потребительского рынка на территории Сосновоборского городского округа, итоги реализации ДМЦП и проблемы предпринимательства</w:t>
      </w:r>
      <w:r>
        <w:rPr>
          <w:b/>
          <w:sz w:val="24"/>
          <w:szCs w:val="24"/>
        </w:rPr>
        <w:t>.</w:t>
      </w:r>
      <w:r w:rsidRPr="00084EF6">
        <w:rPr>
          <w:b/>
          <w:sz w:val="24"/>
          <w:szCs w:val="24"/>
        </w:rPr>
        <w:t xml:space="preserve"> Целевые ориентиры развития малого и среднего предпринимательства </w:t>
      </w:r>
      <w:proofErr w:type="gramStart"/>
      <w:r w:rsidRPr="00084EF6">
        <w:rPr>
          <w:b/>
          <w:sz w:val="24"/>
          <w:szCs w:val="24"/>
        </w:rPr>
        <w:t>в</w:t>
      </w:r>
      <w:proofErr w:type="gramEnd"/>
      <w:r w:rsidRPr="00084EF6">
        <w:rPr>
          <w:b/>
          <w:sz w:val="24"/>
          <w:szCs w:val="24"/>
        </w:rPr>
        <w:t xml:space="preserve"> </w:t>
      </w:r>
      <w:proofErr w:type="gramStart"/>
      <w:r w:rsidRPr="00084EF6">
        <w:rPr>
          <w:b/>
          <w:sz w:val="24"/>
          <w:szCs w:val="24"/>
        </w:rPr>
        <w:t>Сосновоборском</w:t>
      </w:r>
      <w:proofErr w:type="gramEnd"/>
      <w:r w:rsidRPr="00084EF6">
        <w:rPr>
          <w:b/>
          <w:sz w:val="24"/>
          <w:szCs w:val="24"/>
        </w:rPr>
        <w:t xml:space="preserve"> городском округе до 2018 года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По данным </w:t>
      </w:r>
      <w:proofErr w:type="spellStart"/>
      <w:r w:rsidRPr="00C036FD">
        <w:rPr>
          <w:sz w:val="24"/>
          <w:szCs w:val="24"/>
        </w:rPr>
        <w:t>Петростата</w:t>
      </w:r>
      <w:proofErr w:type="spellEnd"/>
      <w:r w:rsidRPr="00C036FD">
        <w:rPr>
          <w:sz w:val="24"/>
          <w:szCs w:val="24"/>
        </w:rPr>
        <w:t xml:space="preserve">, по состоянию на 01.01.2016 года на территории Сосновоборского городского округа количество зарегистрированных средних, малых и </w:t>
      </w:r>
      <w:proofErr w:type="spellStart"/>
      <w:r w:rsidRPr="00C036FD">
        <w:rPr>
          <w:sz w:val="24"/>
          <w:szCs w:val="24"/>
        </w:rPr>
        <w:t>микропредприятий</w:t>
      </w:r>
      <w:proofErr w:type="spellEnd"/>
      <w:r w:rsidRPr="00C036FD">
        <w:rPr>
          <w:sz w:val="24"/>
          <w:szCs w:val="24"/>
        </w:rPr>
        <w:t xml:space="preserve"> составило </w:t>
      </w:r>
      <w:r w:rsidRPr="00C036FD">
        <w:rPr>
          <w:color w:val="000000"/>
          <w:sz w:val="24"/>
          <w:szCs w:val="24"/>
        </w:rPr>
        <w:t>872 единицы, в том числе: 11 средних, 65 малых предприятий, 796 </w:t>
      </w:r>
      <w:proofErr w:type="spellStart"/>
      <w:r w:rsidRPr="00C036FD">
        <w:rPr>
          <w:color w:val="000000"/>
          <w:sz w:val="24"/>
          <w:szCs w:val="24"/>
        </w:rPr>
        <w:t>микропредприятий</w:t>
      </w:r>
      <w:proofErr w:type="spellEnd"/>
      <w:r w:rsidRPr="00C036FD">
        <w:rPr>
          <w:color w:val="000000"/>
          <w:sz w:val="24"/>
          <w:szCs w:val="24"/>
        </w:rPr>
        <w:t xml:space="preserve">. </w:t>
      </w:r>
      <w:r w:rsidRPr="00C036FD">
        <w:rPr>
          <w:noProof/>
        </w:rPr>
        <w:t>К</w:t>
      </w:r>
      <w:proofErr w:type="spellStart"/>
      <w:r w:rsidRPr="00C036FD">
        <w:rPr>
          <w:sz w:val="24"/>
          <w:szCs w:val="24"/>
        </w:rPr>
        <w:t>оличество</w:t>
      </w:r>
      <w:proofErr w:type="spellEnd"/>
      <w:r w:rsidRPr="00C036FD">
        <w:rPr>
          <w:sz w:val="24"/>
          <w:szCs w:val="24"/>
        </w:rPr>
        <w:t xml:space="preserve"> индивидуальных предпринимателей без образования юридического лица составило 1413</w:t>
      </w:r>
      <w:r w:rsidRPr="00C036FD">
        <w:rPr>
          <w:sz w:val="24"/>
          <w:szCs w:val="24"/>
          <w:lang w:val="en-US"/>
        </w:rPr>
        <w:t> </w:t>
      </w:r>
      <w:r w:rsidRPr="00C036FD">
        <w:rPr>
          <w:sz w:val="24"/>
          <w:szCs w:val="24"/>
        </w:rPr>
        <w:t>единиц (на уровне аналогичного периода 2014 года).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 целом, на анализируемых средних и малых (включая микр</w:t>
      </w:r>
      <w:proofErr w:type="gramStart"/>
      <w:r w:rsidRPr="00C036FD">
        <w:rPr>
          <w:sz w:val="24"/>
          <w:szCs w:val="24"/>
        </w:rPr>
        <w:t>о-</w:t>
      </w:r>
      <w:proofErr w:type="gramEnd"/>
      <w:r w:rsidRPr="00C036FD">
        <w:rPr>
          <w:sz w:val="24"/>
          <w:szCs w:val="24"/>
        </w:rPr>
        <w:t>) предприятиях, участвующих в статистическом наблюдении и мониторинге социально-экономического развития округа в 2015 году, в 2015 году произошло снижение средней численности работников на 1,7 % и составило 4674 человека; среднесписочная численность осталась практически на уровне 2014 года – 4133 человека (+0,8 %). Фонд заработной платы работников списочного состава увеличился на 2,8 % (1219,3 млн. руб.). Среднемесячная заработная плата работников списочного состава увеличилась на 2,0 % и составила на 01.01.2016г. 24585,0 руб.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Число субъектов малого и среднего предпринимательства (включая </w:t>
      </w:r>
      <w:proofErr w:type="spellStart"/>
      <w:r w:rsidRPr="00C036FD">
        <w:rPr>
          <w:sz w:val="24"/>
          <w:szCs w:val="24"/>
        </w:rPr>
        <w:t>микропредприятия</w:t>
      </w:r>
      <w:proofErr w:type="spellEnd"/>
      <w:r w:rsidRPr="00C036FD">
        <w:rPr>
          <w:sz w:val="24"/>
          <w:szCs w:val="24"/>
        </w:rPr>
        <w:t xml:space="preserve"> и индивидуальных предпринимателей без образования юридического лица) на 10 тыс. человек населения в 2015 году снизилось на 1,4 % и составило 346 единиц. </w:t>
      </w:r>
      <w:proofErr w:type="gramStart"/>
      <w:r w:rsidRPr="00C036FD">
        <w:rPr>
          <w:sz w:val="24"/>
          <w:szCs w:val="24"/>
        </w:rPr>
        <w:t>Доля же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снизилась на 6,5 % по сравнению с аналогичным показателем 2014 года и составила 15,7 %. Значительное снижение данного показателя связано с увеличением численности работников на крупных предприятиях города, связанных со строительством ЛАЭС-2.</w:t>
      </w:r>
      <w:proofErr w:type="gramEnd"/>
    </w:p>
    <w:p w:rsidR="001E5DD1" w:rsidRPr="00C036FD" w:rsidRDefault="001E5DD1" w:rsidP="001E5DD1">
      <w:pPr>
        <w:ind w:left="7788" w:firstLine="567"/>
        <w:jc w:val="right"/>
        <w:rPr>
          <w:sz w:val="24"/>
          <w:szCs w:val="24"/>
        </w:rPr>
      </w:pPr>
      <w:r w:rsidRPr="00C036FD">
        <w:rPr>
          <w:sz w:val="24"/>
          <w:szCs w:val="24"/>
        </w:rPr>
        <w:t>Таблица 1</w:t>
      </w:r>
    </w:p>
    <w:tbl>
      <w:tblPr>
        <w:tblW w:w="9362" w:type="dxa"/>
        <w:jc w:val="center"/>
        <w:tblLayout w:type="fixed"/>
        <w:tblLook w:val="04A0"/>
      </w:tblPr>
      <w:tblGrid>
        <w:gridCol w:w="571"/>
        <w:gridCol w:w="2721"/>
        <w:gridCol w:w="1032"/>
        <w:gridCol w:w="1016"/>
        <w:gridCol w:w="1005"/>
        <w:gridCol w:w="1006"/>
        <w:gridCol w:w="1005"/>
        <w:gridCol w:w="1006"/>
      </w:tblGrid>
      <w:tr w:rsidR="001E5DD1" w:rsidRPr="00C036FD" w:rsidTr="0096041E">
        <w:trPr>
          <w:trHeight w:val="463"/>
          <w:tblHeader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96041E">
            <w:pPr>
              <w:jc w:val="center"/>
              <w:rPr>
                <w:color w:val="000000"/>
                <w:sz w:val="18"/>
                <w:szCs w:val="18"/>
              </w:rPr>
            </w:pPr>
            <w:r w:rsidRPr="00C036FD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96041E">
            <w:pPr>
              <w:jc w:val="center"/>
              <w:rPr>
                <w:color w:val="000000"/>
                <w:sz w:val="18"/>
                <w:szCs w:val="18"/>
              </w:rPr>
            </w:pPr>
            <w:r w:rsidRPr="00C036FD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96041E">
            <w:pPr>
              <w:jc w:val="center"/>
              <w:rPr>
                <w:color w:val="000000"/>
                <w:sz w:val="18"/>
                <w:szCs w:val="18"/>
              </w:rPr>
            </w:pPr>
            <w:r w:rsidRPr="00C036FD">
              <w:rPr>
                <w:color w:val="000000"/>
                <w:sz w:val="16"/>
                <w:szCs w:val="16"/>
              </w:rPr>
              <w:t>На 01.01.2016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96041E">
            <w:pPr>
              <w:jc w:val="center"/>
              <w:rPr>
                <w:color w:val="000000"/>
                <w:sz w:val="18"/>
                <w:szCs w:val="18"/>
              </w:rPr>
            </w:pPr>
            <w:r w:rsidRPr="00C036FD">
              <w:rPr>
                <w:color w:val="000000"/>
                <w:sz w:val="16"/>
                <w:szCs w:val="16"/>
              </w:rPr>
              <w:t>На 01.01.2015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96041E">
            <w:pPr>
              <w:jc w:val="center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На 01.01.2014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96041E">
            <w:pPr>
              <w:jc w:val="center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На 01.01.2013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96041E">
            <w:pPr>
              <w:jc w:val="center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На 01.01.2012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96041E">
            <w:pPr>
              <w:jc w:val="center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2015г./</w:t>
            </w:r>
          </w:p>
          <w:p w:rsidR="001E5DD1" w:rsidRPr="00C036FD" w:rsidRDefault="001E5DD1" w:rsidP="0096041E">
            <w:pPr>
              <w:jc w:val="center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2011г., %</w:t>
            </w:r>
          </w:p>
        </w:tc>
      </w:tr>
      <w:tr w:rsidR="001E5DD1" w:rsidRPr="00C036FD" w:rsidTr="0096041E">
        <w:trPr>
          <w:trHeight w:val="2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ind w:left="-542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960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960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96041E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5DD1" w:rsidRPr="00C036FD" w:rsidTr="0096041E">
        <w:trPr>
          <w:trHeight w:val="2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center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средние предприятия, ед.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1E5DD1" w:rsidRPr="00C036FD" w:rsidTr="0096041E">
        <w:trPr>
          <w:trHeight w:val="2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center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малые предприятия, ед.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1E5DD1" w:rsidRPr="00C036FD" w:rsidTr="0096041E">
        <w:trPr>
          <w:trHeight w:val="2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center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36FD">
              <w:rPr>
                <w:color w:val="000000"/>
                <w:sz w:val="22"/>
                <w:szCs w:val="22"/>
              </w:rPr>
              <w:t>микропредприятия</w:t>
            </w:r>
            <w:proofErr w:type="spellEnd"/>
            <w:r w:rsidRPr="00C036FD">
              <w:rPr>
                <w:color w:val="000000"/>
                <w:sz w:val="22"/>
                <w:szCs w:val="22"/>
              </w:rPr>
              <w:t>, ед.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783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843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106,1</w:t>
            </w:r>
          </w:p>
        </w:tc>
      </w:tr>
      <w:tr w:rsidR="001E5DD1" w:rsidRPr="00C036FD" w:rsidTr="0096041E">
        <w:trPr>
          <w:trHeight w:val="2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center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индивидуальные предприниматели, ед.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1413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1431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1434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1631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1E5DD1" w:rsidRPr="00C036FD" w:rsidTr="0096041E">
        <w:trPr>
          <w:trHeight w:val="2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ИТОГО (1+2+3+4), ед.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2285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2322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2583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2411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1E5DD1" w:rsidRPr="00C036FD" w:rsidTr="0096041E">
        <w:trPr>
          <w:trHeight w:val="2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ind w:firstLine="567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960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9604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96041E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5DD1" w:rsidRPr="00C036FD" w:rsidTr="0096041E">
        <w:trPr>
          <w:trHeight w:val="2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ind w:firstLine="567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96041E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Численность населения,  тыс. чел.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67,2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67,0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67,0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66,3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101,8</w:t>
            </w:r>
          </w:p>
        </w:tc>
      </w:tr>
      <w:tr w:rsidR="001E5DD1" w:rsidRPr="00C036FD" w:rsidTr="0096041E">
        <w:trPr>
          <w:trHeight w:val="56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ind w:firstLine="567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96041E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Число субъектов МСП на 10 тыс. чел. населения, ед.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95,1</w:t>
            </w:r>
          </w:p>
        </w:tc>
      </w:tr>
    </w:tbl>
    <w:p w:rsidR="001E5DD1" w:rsidRPr="00C036FD" w:rsidRDefault="001E5DD1" w:rsidP="001E5DD1">
      <w:pPr>
        <w:spacing w:before="12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Обороты анализируемых средних и малых (включая микр</w:t>
      </w:r>
      <w:proofErr w:type="gramStart"/>
      <w:r w:rsidRPr="00C036FD">
        <w:rPr>
          <w:sz w:val="24"/>
          <w:szCs w:val="24"/>
        </w:rPr>
        <w:t>о-</w:t>
      </w:r>
      <w:proofErr w:type="gramEnd"/>
      <w:r w:rsidRPr="00C036FD">
        <w:rPr>
          <w:sz w:val="24"/>
          <w:szCs w:val="24"/>
        </w:rPr>
        <w:t>) предприятий, в целом, в 2015 году увеличились на 12,9 %  и составили 9507,4 млн. рублей. Доля оборота анализируемых средних и малых (включая микр</w:t>
      </w:r>
      <w:proofErr w:type="gramStart"/>
      <w:r w:rsidRPr="00C036FD">
        <w:rPr>
          <w:sz w:val="24"/>
          <w:szCs w:val="24"/>
        </w:rPr>
        <w:t>о-</w:t>
      </w:r>
      <w:proofErr w:type="gramEnd"/>
      <w:r w:rsidRPr="00C036FD">
        <w:rPr>
          <w:sz w:val="24"/>
          <w:szCs w:val="24"/>
        </w:rPr>
        <w:t>) предприятий в общем обороте малых (включая микро-), средних и крупных предприятий в 2015 году составила 11,5 %, что выше уровня аналогичного периода 2014 года на 1,3 %. Объем инвестиций снизился и составил 94,5 млн. рублей (или 69,2 % к уровню 2014 года).</w:t>
      </w:r>
    </w:p>
    <w:p w:rsidR="001E5DD1" w:rsidRPr="00C036FD" w:rsidRDefault="001E5DD1" w:rsidP="001E5DD1">
      <w:pPr>
        <w:pStyle w:val="af4"/>
        <w:ind w:firstLine="567"/>
        <w:jc w:val="both"/>
        <w:rPr>
          <w:vertAlign w:val="superscript"/>
        </w:rPr>
      </w:pPr>
      <w:r w:rsidRPr="00C036FD">
        <w:lastRenderedPageBreak/>
        <w:t xml:space="preserve">На территории городского округа сформирована устойчивая система торгового обслуживания населения. По состоянию на 01.01.2016г. действуют 329 объектов розничной торговли, в том числе 234 стационарных объектов (магазины), 94 нестационарных торговых объектов (павильоны, киоски, торговые объекты на базе автомобилей), 1 розничный универсальный рынок. Общая торговая площадь по сравнению с </w:t>
      </w:r>
      <w:proofErr w:type="gramStart"/>
      <w:r w:rsidRPr="00C036FD">
        <w:t>соответствующем</w:t>
      </w:r>
      <w:proofErr w:type="gramEnd"/>
      <w:r w:rsidRPr="00C036FD">
        <w:t xml:space="preserve"> периодом 2014 года увеличилась на 4,2 % и составила 46,4 тыс. кв.м.</w:t>
      </w:r>
      <w:r w:rsidRPr="00C036FD">
        <w:rPr>
          <w:vertAlign w:val="superscript"/>
        </w:rPr>
        <w:t>.</w:t>
      </w:r>
    </w:p>
    <w:p w:rsidR="001E5DD1" w:rsidRPr="00C036FD" w:rsidRDefault="001E5DD1" w:rsidP="001E5DD1">
      <w:pPr>
        <w:ind w:firstLine="567"/>
        <w:jc w:val="both"/>
      </w:pPr>
      <w:r w:rsidRPr="00C036FD">
        <w:rPr>
          <w:sz w:val="24"/>
          <w:szCs w:val="24"/>
        </w:rPr>
        <w:t>Оборот розничной торговли по крупным и средним отчитывающимся организациям в 2015 году составил 5273,2 млн. руб. В фактических ценах рост товарооборота к прошлому году составил 107,4 %, в сопоставимых ценах, соответственно, 92,8 %</w:t>
      </w:r>
      <w:r w:rsidRPr="00C036FD">
        <w:rPr>
          <w:color w:val="0070C0"/>
          <w:sz w:val="24"/>
          <w:szCs w:val="24"/>
        </w:rPr>
        <w:t>.</w:t>
      </w:r>
    </w:p>
    <w:p w:rsidR="001E5DD1" w:rsidRPr="00C036FD" w:rsidRDefault="001E5DD1" w:rsidP="001E5DD1">
      <w:pPr>
        <w:pStyle w:val="af4"/>
        <w:ind w:firstLine="567"/>
        <w:jc w:val="both"/>
      </w:pPr>
      <w:r w:rsidRPr="00C036FD">
        <w:t>Налоговые поступления по специальным налоговым режимам в 2015 году возросли на 8,2 % и составили порядка 117,8 млн. руб.</w:t>
      </w:r>
    </w:p>
    <w:p w:rsidR="001E5DD1" w:rsidRPr="00C036FD" w:rsidRDefault="001E5DD1" w:rsidP="001E5DD1">
      <w:pPr>
        <w:ind w:left="7080" w:firstLine="567"/>
        <w:jc w:val="right"/>
        <w:rPr>
          <w:sz w:val="24"/>
          <w:szCs w:val="24"/>
        </w:rPr>
      </w:pPr>
      <w:r w:rsidRPr="00C036FD">
        <w:rPr>
          <w:sz w:val="24"/>
          <w:szCs w:val="24"/>
        </w:rPr>
        <w:t>Таблица 2</w:t>
      </w:r>
    </w:p>
    <w:tbl>
      <w:tblPr>
        <w:tblW w:w="9758" w:type="dxa"/>
        <w:jc w:val="center"/>
        <w:tblLayout w:type="fixed"/>
        <w:tblLook w:val="04A0"/>
      </w:tblPr>
      <w:tblGrid>
        <w:gridCol w:w="2183"/>
        <w:gridCol w:w="1893"/>
        <w:gridCol w:w="1894"/>
        <w:gridCol w:w="1894"/>
        <w:gridCol w:w="1894"/>
      </w:tblGrid>
      <w:tr w:rsidR="001E5DD1" w:rsidRPr="00C036FD" w:rsidTr="0096041E">
        <w:trPr>
          <w:trHeight w:val="84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D1" w:rsidRPr="00C036FD" w:rsidRDefault="001E5DD1" w:rsidP="0096041E">
            <w:pPr>
              <w:jc w:val="center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На дату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D1" w:rsidRPr="00C036FD" w:rsidRDefault="001E5DD1" w:rsidP="0096041E">
            <w:pPr>
              <w:jc w:val="center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C036FD">
              <w:rPr>
                <w:color w:val="000000"/>
                <w:sz w:val="22"/>
                <w:szCs w:val="22"/>
              </w:rPr>
              <w:t>налого-плательщиков</w:t>
            </w:r>
            <w:proofErr w:type="spellEnd"/>
            <w:proofErr w:type="gramEnd"/>
            <w:r w:rsidRPr="00C036FD">
              <w:rPr>
                <w:color w:val="000000"/>
                <w:sz w:val="22"/>
                <w:szCs w:val="22"/>
              </w:rPr>
              <w:t>, всего (ед.)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D1" w:rsidRPr="00C036FD" w:rsidRDefault="001E5DD1" w:rsidP="0096041E">
            <w:pPr>
              <w:jc w:val="center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Отношение (к предыдущему периоду), %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D1" w:rsidRPr="00C036FD" w:rsidRDefault="001E5DD1" w:rsidP="0096041E">
            <w:pPr>
              <w:jc w:val="center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Объемы поступлений, всего (тыс. руб.)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D1" w:rsidRPr="00C036FD" w:rsidRDefault="001E5DD1" w:rsidP="0096041E">
            <w:pPr>
              <w:jc w:val="center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Отношение (к предыдущему периоду), %</w:t>
            </w:r>
          </w:p>
        </w:tc>
      </w:tr>
      <w:tr w:rsidR="001E5DD1" w:rsidRPr="00C036FD" w:rsidTr="0096041E">
        <w:trPr>
          <w:trHeight w:val="288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на 01.01.2012г.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1949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122,7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77246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107,5</w:t>
            </w:r>
          </w:p>
        </w:tc>
      </w:tr>
      <w:tr w:rsidR="001E5DD1" w:rsidRPr="00C036FD" w:rsidTr="0096041E">
        <w:trPr>
          <w:trHeight w:val="288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на 01.01.2013г.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1781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91,4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92826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120,2</w:t>
            </w:r>
          </w:p>
        </w:tc>
      </w:tr>
      <w:tr w:rsidR="001E5DD1" w:rsidRPr="00C036FD" w:rsidTr="0096041E">
        <w:trPr>
          <w:trHeight w:val="288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на 01.01.2014г.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2179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122,3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95187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102,5</w:t>
            </w:r>
          </w:p>
        </w:tc>
      </w:tr>
      <w:tr w:rsidR="001E5DD1" w:rsidRPr="00C036FD" w:rsidTr="0096041E">
        <w:trPr>
          <w:trHeight w:val="288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на 01.01.2015г.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2042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93,7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108860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114,4</w:t>
            </w:r>
          </w:p>
        </w:tc>
      </w:tr>
      <w:tr w:rsidR="001E5DD1" w:rsidRPr="00C036FD" w:rsidTr="0096041E">
        <w:trPr>
          <w:trHeight w:val="288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на 01.01.2016г.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1946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95,3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117832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108,2</w:t>
            </w:r>
          </w:p>
        </w:tc>
      </w:tr>
      <w:tr w:rsidR="001E5DD1" w:rsidRPr="00C036FD" w:rsidTr="0096041E">
        <w:trPr>
          <w:trHeight w:val="288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rPr>
                <w:bCs/>
                <w:color w:val="000000"/>
                <w:sz w:val="22"/>
                <w:szCs w:val="22"/>
              </w:rPr>
            </w:pPr>
            <w:r w:rsidRPr="00C036FD">
              <w:rPr>
                <w:bCs/>
                <w:color w:val="000000"/>
                <w:sz w:val="22"/>
                <w:szCs w:val="22"/>
              </w:rPr>
              <w:t>2016/2011, 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96041E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152,5</w:t>
            </w:r>
          </w:p>
        </w:tc>
      </w:tr>
    </w:tbl>
    <w:p w:rsidR="001E5DD1" w:rsidRPr="00656CA3" w:rsidRDefault="001E5DD1" w:rsidP="001E5DD1">
      <w:pPr>
        <w:spacing w:before="120"/>
        <w:ind w:firstLine="567"/>
        <w:jc w:val="center"/>
        <w:rPr>
          <w:b/>
          <w:sz w:val="24"/>
          <w:szCs w:val="24"/>
        </w:rPr>
      </w:pPr>
      <w:r w:rsidRPr="00656CA3">
        <w:rPr>
          <w:b/>
          <w:sz w:val="24"/>
          <w:szCs w:val="24"/>
        </w:rPr>
        <w:t>Приоритетные направления развития малого и среднего предпринимательства на территории Сосновоборского городского округа</w:t>
      </w:r>
    </w:p>
    <w:p w:rsidR="001E5DD1" w:rsidRPr="00C036FD" w:rsidRDefault="001E5DD1" w:rsidP="001E5DD1">
      <w:pPr>
        <w:spacing w:before="120" w:after="120"/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 xml:space="preserve">В настоящее время </w:t>
      </w:r>
      <w:r w:rsidRPr="00656CA3">
        <w:rPr>
          <w:sz w:val="24"/>
          <w:szCs w:val="24"/>
        </w:rPr>
        <w:t>приоритетными направлениями</w:t>
      </w:r>
      <w:r w:rsidRPr="00C036FD">
        <w:rPr>
          <w:sz w:val="24"/>
          <w:szCs w:val="24"/>
        </w:rPr>
        <w:t xml:space="preserve"> являются производственная сфера, деятельность в сфере агропромышленного и </w:t>
      </w:r>
      <w:proofErr w:type="spellStart"/>
      <w:r w:rsidRPr="00C036FD">
        <w:rPr>
          <w:sz w:val="24"/>
          <w:szCs w:val="24"/>
        </w:rPr>
        <w:t>рыбохозяйственного</w:t>
      </w:r>
      <w:proofErr w:type="spellEnd"/>
      <w:r w:rsidRPr="00C036FD">
        <w:rPr>
          <w:sz w:val="24"/>
          <w:szCs w:val="24"/>
        </w:rPr>
        <w:t xml:space="preserve"> комплексов, социально значимые отрасли (социальная защита населения, здравоохранение, образование</w:t>
      </w:r>
      <w:r>
        <w:rPr>
          <w:sz w:val="24"/>
          <w:szCs w:val="24"/>
        </w:rPr>
        <w:t xml:space="preserve"> (в том числе деятельность по образовательным программам дошкольного образования, присмотру и уходу за детьми)</w:t>
      </w:r>
      <w:r w:rsidRPr="00C036FD">
        <w:rPr>
          <w:sz w:val="24"/>
          <w:szCs w:val="24"/>
        </w:rPr>
        <w:t>, физическая культура, спорт), общественное питание в учреждениях социальной сферы, жилищно-коммунальное хозяйство, предоставление бытовых услуг населению (за исключением парикмахерских услуг, услуг по ремонту и</w:t>
      </w:r>
      <w:proofErr w:type="gramEnd"/>
      <w:r w:rsidRPr="00C036FD">
        <w:rPr>
          <w:sz w:val="24"/>
          <w:szCs w:val="24"/>
        </w:rPr>
        <w:t xml:space="preserve"> строительству жилья и других строений, услуг фотоателье), прикладное творчество (творческая индустрия) - </w:t>
      </w:r>
      <w:r w:rsidRPr="00C036FD">
        <w:rPr>
          <w:bCs/>
          <w:sz w:val="24"/>
          <w:szCs w:val="24"/>
        </w:rPr>
        <w:t>деятельность в сфере народных художественных промыслов и (или) ремесел</w:t>
      </w:r>
      <w:r w:rsidRPr="00C036FD">
        <w:rPr>
          <w:sz w:val="24"/>
          <w:szCs w:val="24"/>
        </w:rPr>
        <w:t>, а также развитие информационно-коммуникационных технологий.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На территории Сосновоборского городского округа до 2014 года реализовывалась долгосрочная муниципальная целевая программа “Развитие и поддержка малого и среднего предпринимательства на территории Сосновоборского городского округа”. В рамках реализации ДМЦП администрацией Сосновоборского городского округа создана инфраструктура поддержки и развития субъектов малого и среднего предпринимательства, которая включает 3</w:t>
      </w:r>
      <w:r>
        <w:rPr>
          <w:sz w:val="24"/>
          <w:szCs w:val="24"/>
        </w:rPr>
        <w:t> </w:t>
      </w:r>
      <w:r w:rsidRPr="00C036FD">
        <w:rPr>
          <w:sz w:val="24"/>
          <w:szCs w:val="24"/>
        </w:rPr>
        <w:t xml:space="preserve"> организации: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а) Сосновоборский муниципальный фонд поддержки предпринимательства (далее – Фонд), в том числе Сосновоборский бизнес-инкубатор офисного и производственного назначений;</w:t>
      </w:r>
    </w:p>
    <w:p w:rsidR="001E5DD1" w:rsidRPr="00C036FD" w:rsidRDefault="001E5DD1" w:rsidP="001E5DD1">
      <w:pPr>
        <w:ind w:firstLine="567"/>
        <w:jc w:val="both"/>
      </w:pPr>
      <w:r w:rsidRPr="00C036FD">
        <w:rPr>
          <w:sz w:val="24"/>
          <w:szCs w:val="24"/>
        </w:rPr>
        <w:t>б) муниципальное автономное образовательное учреждение дополнительного образования «Центр информационных технологий» (далее - МАОУ ДО ЦИТ)</w:t>
      </w:r>
      <w:r w:rsidRPr="00C036FD">
        <w:t>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в) муниципальное автономное учреждение культуры «</w:t>
      </w:r>
      <w:proofErr w:type="spellStart"/>
      <w:proofErr w:type="gramStart"/>
      <w:r w:rsidRPr="00C036FD">
        <w:rPr>
          <w:sz w:val="24"/>
          <w:szCs w:val="24"/>
        </w:rPr>
        <w:t>Городской-культурный</w:t>
      </w:r>
      <w:proofErr w:type="spellEnd"/>
      <w:proofErr w:type="gramEnd"/>
      <w:r w:rsidRPr="00C036FD">
        <w:rPr>
          <w:sz w:val="24"/>
          <w:szCs w:val="24"/>
        </w:rPr>
        <w:t xml:space="preserve"> центр «</w:t>
      </w:r>
      <w:proofErr w:type="spellStart"/>
      <w:r w:rsidRPr="00C036FD">
        <w:rPr>
          <w:sz w:val="24"/>
          <w:szCs w:val="24"/>
        </w:rPr>
        <w:t>Арт-Карусель</w:t>
      </w:r>
      <w:proofErr w:type="spellEnd"/>
      <w:r w:rsidRPr="00C036FD">
        <w:rPr>
          <w:sz w:val="24"/>
          <w:szCs w:val="24"/>
        </w:rPr>
        <w:t>»» (далее - «МАУК "ГКЦ «</w:t>
      </w:r>
      <w:proofErr w:type="spellStart"/>
      <w:r w:rsidRPr="00C036FD">
        <w:rPr>
          <w:sz w:val="24"/>
          <w:szCs w:val="24"/>
        </w:rPr>
        <w:t>Арт-Карусель</w:t>
      </w:r>
      <w:proofErr w:type="spellEnd"/>
      <w:r w:rsidRPr="00C036FD">
        <w:rPr>
          <w:sz w:val="24"/>
          <w:szCs w:val="24"/>
        </w:rPr>
        <w:t>»").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Основной деятельностью Фонда является осуществление мер по поддержке малого предпринимательства на основании объединения информационных, финансовых и имущественных ресурсов, предоставляемых бюджетами всех уровней, внебюджетными источниками, частными инвесторами. Фондом проводятся курсы для начинающих </w:t>
      </w:r>
      <w:r w:rsidRPr="00C036FD">
        <w:rPr>
          <w:sz w:val="24"/>
          <w:szCs w:val="24"/>
        </w:rPr>
        <w:lastRenderedPageBreak/>
        <w:t>предпринимателей "Введение в предпринимательство", организуются различные семинары и тренинги.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В рамках комплексного подхода к поддержке малого и среднего предпринимательства, в целях обучения городской молодежи предпринимательству ведется работа по реализации </w:t>
      </w:r>
      <w:proofErr w:type="spellStart"/>
      <w:r w:rsidRPr="00C036FD">
        <w:rPr>
          <w:sz w:val="24"/>
          <w:szCs w:val="24"/>
        </w:rPr>
        <w:t>пилотного</w:t>
      </w:r>
      <w:proofErr w:type="spellEnd"/>
      <w:r w:rsidRPr="00C036FD">
        <w:rPr>
          <w:sz w:val="24"/>
          <w:szCs w:val="24"/>
        </w:rPr>
        <w:t xml:space="preserve"> образовательного проекта «Школа молодого предпринимателя» при содействии Правительства Ленинградской области, Санкт-Петербургского университета экономики и финансов в рамках образовательной технологии «Учебная фирма» на базе МАОУ ДО ЦИТ.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Важная роль в инфраструктуре поддержки и развития предпринимательства отводится специально оборудованным территориям с производственными и офисными помещениями - </w:t>
      </w:r>
      <w:proofErr w:type="spellStart"/>
      <w:proofErr w:type="gramStart"/>
      <w:r w:rsidRPr="00C036FD">
        <w:rPr>
          <w:sz w:val="24"/>
          <w:szCs w:val="24"/>
        </w:rPr>
        <w:t>бизнес-инкубатору</w:t>
      </w:r>
      <w:proofErr w:type="spellEnd"/>
      <w:proofErr w:type="gramEnd"/>
      <w:r w:rsidRPr="00C036FD">
        <w:rPr>
          <w:sz w:val="24"/>
          <w:szCs w:val="24"/>
        </w:rPr>
        <w:t xml:space="preserve">, где за умеренную арендную плату созданы условия, необходимые для развития малых фирм до момента их полной финансовой самостоятельности. В настоящее время на территории Сосновоборского городского округа функционирует бизнес-инкубатор производственного и офисного назначений.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 офисных помещениях бизнес-инкубатора в 2015 году разместились 11 предпринимателей и создано 18 рабочих мест. Всего от предпринимателей, размещенных в офисном бизнес-инкубаторе, в 2015 году консолидированные налоговые платежи составили 376,8 тыс. руб., арендная плата – 748,9 тыс. руб., объем оказанных услуг, выполненных работ – 6,5 млн. руб.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 производственных помещениях бизнес-инкубатора размещено 5 субъектов малого предпринимательства, создано 55 рабочих мест. Налоговые поступления от СМП в 2015 году составили 1870,8 тыс. руб., арендные платежи – 1603,6 тыс. руб., объем оказанных услуг, выполненных работ – 29,6 млн. руб.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В рамках реализации муниципальных программ развития и поддержки малого и среднего предпринимательства созданы и развиваются механизмы содействия субъектам предпринимательства в доступе к имущественным, информационным и финансовым ресурсам.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На официальном сайте города Сосновый Бор в разделе </w:t>
      </w:r>
      <w:r w:rsidRPr="00C036FD">
        <w:rPr>
          <w:bCs/>
          <w:sz w:val="24"/>
          <w:szCs w:val="24"/>
        </w:rPr>
        <w:t>«</w:t>
      </w:r>
      <w:hyperlink r:id="rId13" w:history="1">
        <w:r w:rsidRPr="00C036FD">
          <w:rPr>
            <w:sz w:val="24"/>
            <w:szCs w:val="24"/>
          </w:rPr>
          <w:t>ЭКОНОМИКА</w:t>
        </w:r>
      </w:hyperlink>
      <w:r w:rsidRPr="00C036FD">
        <w:rPr>
          <w:sz w:val="24"/>
          <w:szCs w:val="24"/>
        </w:rPr>
        <w:t xml:space="preserve">// </w:t>
      </w:r>
      <w:hyperlink r:id="rId14" w:history="1">
        <w:r w:rsidRPr="00C036FD">
          <w:rPr>
            <w:sz w:val="24"/>
            <w:szCs w:val="24"/>
          </w:rPr>
          <w:t>Поддержка малого и среднего предпринимательства</w:t>
        </w:r>
      </w:hyperlink>
      <w:r w:rsidRPr="00C036FD">
        <w:rPr>
          <w:sz w:val="24"/>
          <w:szCs w:val="24"/>
        </w:rPr>
        <w:t>» регулярно размещается информация по вопросам предпринимательства, в том числе нормативная база, объявления о семинарах, обучающих курсах, выставках, конкурсах и т.п. Ведется реестр получателей поддержки, ежеквартально обновляемый на официальном сайте администрации округа.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По вопросам предпринимательства совместно со средствами массовой информации периодически выходят выпуски телепрограммы "Дела немалые", публикации в газете "Маяк", выступления на радиостанции "Балтийский берег".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Реализация муниципальной программы  и деятельность Фонда позволили привлечь из областного бюджета на территорию Сосновоборского городского округа за период с 2009 по 2015 годы 66,9 млн. руб. в виде субсидий Сосновоборскому муниципальному фонду поддержки малого предпринимательства и субъектам малого и среднего предпринимательства.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В соответствии с Федеральным законом от 24.07.2007г. № 209-ФЗ (с последующими изменениями) «О развитии малого и среднего предпринимательства в Российской Федерации» администрацией городского округа создана и постоянно функционирует комиссия по устранению административных барьеров, препятствующих развитию предпринимательства на территории Сосновоборского городского округа. </w:t>
      </w:r>
    </w:p>
    <w:p w:rsidR="001E5DD1" w:rsidRPr="00C036FD" w:rsidRDefault="001E5DD1" w:rsidP="001E5DD1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Проблемы развития предпринимательства на территории</w:t>
      </w:r>
      <w:bookmarkStart w:id="3" w:name="_Toc365736071"/>
      <w:r w:rsidRPr="00C036FD">
        <w:rPr>
          <w:b/>
          <w:sz w:val="24"/>
          <w:szCs w:val="24"/>
        </w:rPr>
        <w:t xml:space="preserve">                                      Сосновоборского городского округа</w:t>
      </w:r>
      <w:bookmarkEnd w:id="3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Однако в развитии малого и среднего предпринимательства существуют определенные проблемы. Актуальность проблем малого и среднего предпринимательства определена, в первую очередь, его объективно значимой ролью в современной социально-ориентированной экономике.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Малый и средний бизнес мобилизует значительные финансовые, производственные, сырьевые и трудовые ресурсы населения. Предприниматели – самостоятельный общественный слой с собственными интересами, ценностями и социальными ориентирами.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Малые и средние предприятия объективно существуют и развиваются как относительно самостоятельный сектор современной рыночной экономики. Малые и средние предприятия </w:t>
      </w:r>
      <w:r w:rsidRPr="00C036FD">
        <w:rPr>
          <w:sz w:val="24"/>
          <w:szCs w:val="24"/>
        </w:rPr>
        <w:lastRenderedPageBreak/>
        <w:t xml:space="preserve">имеют важное социально-экономическое значение, так как обеспечивают социальную и политическую стабильность, способны смягчать последствия структурных изменений, быстрее адаптируются к меняющимся потребностям рынка, вносят значительный вклад в региональное развитие, конструируют и используют технические и организационные нововведения.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Однако в становлении и развитии малого и среднего предпринимательства имеется ряд проблем, мешающих выполнению ими социально-экономических функций. Малые и средние предприятия наиболее остро испытывают трудности, характерные для экономики.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Проблемы малых и средних предприятий на разных этапах их деятельности имеют существенные отличия. На период создания новых предприятий независимо от выбранных ими направлений деятельности - это недостаточный размер первоначального капитала. Далее в перечне проблем стоит вопрос размещения бизнеса (потребности в офисных и производственных площадях). Присутствует и проблема, связанная с ошибками в выборе предпринимателем профиля деятельности,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фирмам. Исходя из этого, услуги и торговля, как сфера деятельности для начинающих предпринимателей, наиболее привлекательна. Также, отсутствуют знания об основах ведения предпринимательской деятельности, присутствует сложность выхода на товарные рынки, самостоятельное ведение бухгалтерского и налогового учета.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Для развивающегося бизнеса - трудности в получении кредитов, их высокая стоимость, отсутствие кредитной истории и достаточного ликвидного обеспечения для получения банковского кредита, нестабильность налогового законодательства, отсутствие площадей для развития бизнеса, «информационный голод», дефицит подготовленных кадров, избыточное государственное администрирование.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Решение проблем в сфере малого и среднего бизнеса зависит от реализации целого комплекса мер,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финансирования. </w:t>
      </w:r>
    </w:p>
    <w:p w:rsidR="001E5DD1" w:rsidRPr="00C036FD" w:rsidRDefault="001E5DD1" w:rsidP="001E5DD1">
      <w:pPr>
        <w:pStyle w:val="8"/>
        <w:spacing w:before="120" w:after="120"/>
        <w:ind w:firstLine="567"/>
        <w:jc w:val="center"/>
        <w:rPr>
          <w:rFonts w:ascii="Times New Roman" w:hAnsi="Times New Roman"/>
          <w:b/>
          <w:i w:val="0"/>
        </w:rPr>
      </w:pPr>
      <w:r w:rsidRPr="00C036FD">
        <w:rPr>
          <w:rFonts w:ascii="Times New Roman" w:hAnsi="Times New Roman"/>
          <w:b/>
          <w:i w:val="0"/>
        </w:rPr>
        <w:t>Обоснование необходимости разработки и внедрения подпрограммы «Развитие и поддержка малого и среднего предпринимательства и потребительского рынка на территории Сосновоборского городского округа»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Принимая во внимание вышесказанное, чтобы стабильно развиваться и функционировать в постоянно изменяющихся экономических и социальных условиях, малому и среднему предпринимательству необходима дальнейшая поддержка со стороны органов местного самоуправления. Несмотря на успешную реализацию Программ в 2009-2013 годах проблемы малого и среднего предпринимательства остаются и на последующие годы в силу объективных причин, поэтому необходимо продолжать оказывать содействие в развитии и поддержке малого и среднего предпринимательства и потребительского рынка на территории Сосновоборского городского округа.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К числу новых задач поддержки предпринимательства муниципального образования относится поддержка развития предпринимательства в молодежной среде и создание благоприятных условий предпринимательской деятельности социально незащищенных граждан, а также поддержка предпринимательской деятельности женщин и популяризация предпринимательства в сфере культуры (развитие творческой индустрии).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Необходимо оказывать содействие росту конкурентоспособности и продвижению продукции субъектов малого и среднего предпринимательства на товарные рынки, побуждать субъекты малого и среднего предпринимательства к участию в международных, межрегиональных и областных конференциях, выставочно-ярмарочных мероприятиях, в том числе начинающих предпринимателей и женщин-предпринимательниц. Для предпринимателей сельского хозяйства весенне-осенние ярмарочные мероприятия должны оставаться постоянными.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 рамках проекта "Школа молодого предпринимателя" необходимо продолжать обучение учащихся и работающей молодежи основам предпринимательства.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lastRenderedPageBreak/>
        <w:t xml:space="preserve">В целях содействия популяризации стандартов социальной ответственности бизнеса, как средства, повышающего репутацию предпринимателей и их социальный статус, необходимо осуществлять мероприятия по формированию позитивного образа предпринимателей среди населения муниципального образования, а также приложить усилия к созданию общественной организации, объединяющей предпринимателей города.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Все перечисленные задачи требуют программного решения, объединяющего ресурсы и координирующего усилия предпринимателей и их объединений с действиями органов местного самоуправления.</w:t>
      </w:r>
    </w:p>
    <w:p w:rsidR="00D06583" w:rsidRPr="00D06583" w:rsidRDefault="001E5DD1" w:rsidP="00D06583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 рамках подпрограммы "Развитие и поддержка малого и среднего предпринимательства и потребительского рынка на территории Сосновоборского городского округа» необходимо дальнейшее укрепление и развитие сети организаций муниципальной инфраструктуры и поддержки предпринимательства. Формирование развитой инфраструктуры поддержки является важнейшим условием и фактором поступательного развития предпринимательства, она способствует росту вклада предпринимательства в решение социально-экономических задач города.</w:t>
      </w:r>
      <w:bookmarkStart w:id="4" w:name="_Toc365736072"/>
    </w:p>
    <w:p w:rsidR="001E5DD1" w:rsidRPr="00656CA3" w:rsidRDefault="001E5DD1" w:rsidP="001E5DD1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656CA3">
        <w:rPr>
          <w:b/>
          <w:sz w:val="24"/>
          <w:szCs w:val="24"/>
        </w:rPr>
        <w:t xml:space="preserve">Целевые ориентиры развития малого и среднего предпринимательства </w:t>
      </w:r>
      <w:proofErr w:type="gramStart"/>
      <w:r w:rsidRPr="00656CA3">
        <w:rPr>
          <w:b/>
          <w:sz w:val="24"/>
          <w:szCs w:val="24"/>
        </w:rPr>
        <w:t>в</w:t>
      </w:r>
      <w:proofErr w:type="gramEnd"/>
      <w:r w:rsidRPr="00656CA3">
        <w:rPr>
          <w:b/>
          <w:sz w:val="24"/>
          <w:szCs w:val="24"/>
        </w:rPr>
        <w:t xml:space="preserve"> </w:t>
      </w:r>
      <w:proofErr w:type="gramStart"/>
      <w:r w:rsidRPr="00656CA3">
        <w:rPr>
          <w:b/>
          <w:sz w:val="24"/>
          <w:szCs w:val="24"/>
        </w:rPr>
        <w:t>Сосновоборском</w:t>
      </w:r>
      <w:proofErr w:type="gramEnd"/>
      <w:r w:rsidRPr="00656CA3">
        <w:rPr>
          <w:b/>
          <w:sz w:val="24"/>
          <w:szCs w:val="24"/>
        </w:rPr>
        <w:t xml:space="preserve"> городском округе до 2018 года</w:t>
      </w:r>
    </w:p>
    <w:p w:rsidR="00D06583" w:rsidRPr="000530BA" w:rsidRDefault="00D06583" w:rsidP="00D06583">
      <w:pPr>
        <w:ind w:firstLine="567"/>
        <w:jc w:val="both"/>
        <w:rPr>
          <w:sz w:val="24"/>
          <w:szCs w:val="24"/>
        </w:rPr>
      </w:pPr>
      <w:r w:rsidRPr="000530BA">
        <w:rPr>
          <w:sz w:val="24"/>
          <w:szCs w:val="24"/>
        </w:rPr>
        <w:t>Целевые ориентиры развития малого и среднего предпринимательства в Сосновом Бору до 2018 года определены Стратегией развития малого и среднего предпринимательства в Ленинградской области на период до 2030 года.</w:t>
      </w:r>
    </w:p>
    <w:p w:rsidR="00D06583" w:rsidRPr="000530BA" w:rsidRDefault="00D06583" w:rsidP="00D06583">
      <w:pPr>
        <w:ind w:firstLine="567"/>
        <w:jc w:val="both"/>
        <w:rPr>
          <w:sz w:val="24"/>
          <w:szCs w:val="24"/>
        </w:rPr>
      </w:pPr>
      <w:r w:rsidRPr="000530BA">
        <w:rPr>
          <w:sz w:val="24"/>
          <w:szCs w:val="24"/>
        </w:rPr>
        <w:t>По прогнозу обороты анализируемых средних предприятий в 2018 году в постоянных ценах 2014 года составят 9, 6 млрд. рублей (</w:t>
      </w:r>
      <w:r w:rsidRPr="000530BA">
        <w:rPr>
          <w:sz w:val="24"/>
          <w:szCs w:val="24"/>
          <w:u w:val="single"/>
        </w:rPr>
        <w:t>целевой ориентир 1</w:t>
      </w:r>
      <w:r w:rsidRPr="000530BA">
        <w:rPr>
          <w:sz w:val="24"/>
          <w:szCs w:val="24"/>
        </w:rPr>
        <w:t>).</w:t>
      </w:r>
    </w:p>
    <w:p w:rsidR="00D06583" w:rsidRPr="000530BA" w:rsidRDefault="00D06583" w:rsidP="00D06583">
      <w:pPr>
        <w:ind w:firstLine="567"/>
        <w:jc w:val="both"/>
        <w:rPr>
          <w:sz w:val="24"/>
          <w:szCs w:val="24"/>
        </w:rPr>
      </w:pPr>
      <w:r w:rsidRPr="000530BA">
        <w:rPr>
          <w:sz w:val="24"/>
          <w:szCs w:val="24"/>
        </w:rPr>
        <w:t>Количество субъектов МСП (включая индивидуальных предпринимателей) в расчете на 1000 человек населения в 2018 году составит 34,6 единиц (</w:t>
      </w:r>
      <w:r w:rsidRPr="000530BA">
        <w:rPr>
          <w:sz w:val="24"/>
          <w:szCs w:val="24"/>
          <w:u w:val="single"/>
        </w:rPr>
        <w:t>целевой ориентир 2</w:t>
      </w:r>
      <w:r w:rsidRPr="000530BA">
        <w:rPr>
          <w:sz w:val="24"/>
          <w:szCs w:val="24"/>
        </w:rPr>
        <w:t xml:space="preserve">). </w:t>
      </w:r>
    </w:p>
    <w:p w:rsidR="00D06583" w:rsidRPr="000530BA" w:rsidRDefault="00D06583" w:rsidP="00D06583">
      <w:pPr>
        <w:ind w:firstLine="567"/>
        <w:jc w:val="both"/>
        <w:rPr>
          <w:sz w:val="24"/>
          <w:szCs w:val="24"/>
        </w:rPr>
      </w:pPr>
      <w:r w:rsidRPr="000530BA">
        <w:rPr>
          <w:sz w:val="24"/>
          <w:szCs w:val="24"/>
        </w:rPr>
        <w:t>В 2018 году доля среднесписочной численности работников (без внешних совместителей), занятых у субъектов МСП в общей численности занятого населения составит 21 % (</w:t>
      </w:r>
      <w:r w:rsidRPr="000530BA">
        <w:rPr>
          <w:sz w:val="24"/>
          <w:szCs w:val="24"/>
          <w:u w:val="single"/>
        </w:rPr>
        <w:t>целевой ориентир 3</w:t>
      </w:r>
      <w:r w:rsidRPr="000530BA">
        <w:rPr>
          <w:sz w:val="24"/>
          <w:szCs w:val="24"/>
        </w:rPr>
        <w:t xml:space="preserve">). </w:t>
      </w:r>
    </w:p>
    <w:p w:rsidR="00D06583" w:rsidRPr="000530BA" w:rsidRDefault="00D06583" w:rsidP="00D06583">
      <w:pPr>
        <w:ind w:firstLine="567"/>
        <w:jc w:val="both"/>
        <w:rPr>
          <w:sz w:val="24"/>
          <w:szCs w:val="24"/>
        </w:rPr>
      </w:pPr>
      <w:r w:rsidRPr="000530BA">
        <w:rPr>
          <w:sz w:val="24"/>
          <w:szCs w:val="24"/>
        </w:rPr>
        <w:t>Коэффициент «рождаемости» субъектов МСП в 2018 году составит 14,8 единиц (</w:t>
      </w:r>
      <w:r w:rsidRPr="000530BA">
        <w:rPr>
          <w:sz w:val="24"/>
          <w:szCs w:val="24"/>
          <w:u w:val="single"/>
        </w:rPr>
        <w:t>целевой ориентир 4</w:t>
      </w:r>
      <w:r w:rsidRPr="000530BA">
        <w:rPr>
          <w:sz w:val="24"/>
          <w:szCs w:val="24"/>
        </w:rPr>
        <w:t>).</w:t>
      </w:r>
    </w:p>
    <w:p w:rsidR="001E5DD1" w:rsidRPr="00656CA3" w:rsidRDefault="001E5DD1" w:rsidP="001E5D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656CA3">
        <w:rPr>
          <w:sz w:val="24"/>
          <w:szCs w:val="24"/>
        </w:rPr>
        <w:t>прогнозу к концу 2018 года общее количество средних, малых (включая микр</w:t>
      </w:r>
      <w:proofErr w:type="gramStart"/>
      <w:r w:rsidRPr="00656CA3"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>)</w:t>
      </w:r>
      <w:r w:rsidRPr="00656CA3">
        <w:rPr>
          <w:sz w:val="24"/>
          <w:szCs w:val="24"/>
        </w:rPr>
        <w:t xml:space="preserve"> предприятий и индивидуальных предпринимателей без образования юридического лица составит порядка 2,5 тыс. единиц. Структура видов деятельности предположительно сохранится без существенных изменений. Доминирующими предприятиями будут являться предприятия, функционирующие в строительстве, обрабатывающих производствах, торговле, а также организации, занимающиеся операциями с недвижимым имуществом.</w:t>
      </w:r>
    </w:p>
    <w:p w:rsidR="001E5DD1" w:rsidRPr="00656CA3" w:rsidRDefault="001E5DD1" w:rsidP="001E5DD1">
      <w:pPr>
        <w:spacing w:after="120"/>
        <w:ind w:firstLine="567"/>
        <w:jc w:val="both"/>
        <w:rPr>
          <w:sz w:val="24"/>
          <w:szCs w:val="24"/>
        </w:rPr>
      </w:pPr>
      <w:proofErr w:type="gramStart"/>
      <w:r w:rsidRPr="00656CA3">
        <w:rPr>
          <w:sz w:val="24"/>
          <w:szCs w:val="24"/>
        </w:rPr>
        <w:t>Налоговые поступления по специальным налоговым режимам к концу 2018 года достигнут</w:t>
      </w:r>
      <w:proofErr w:type="gramEnd"/>
      <w:r w:rsidRPr="00656CA3">
        <w:rPr>
          <w:sz w:val="24"/>
          <w:szCs w:val="24"/>
        </w:rPr>
        <w:t xml:space="preserve"> порядка 120,5 млн. руб., что на 10,9 % больше налоговых поступлений 2014 года.</w:t>
      </w:r>
    </w:p>
    <w:p w:rsidR="001E5DD1" w:rsidRPr="00656CA3" w:rsidRDefault="001E5DD1" w:rsidP="001E5DD1">
      <w:pPr>
        <w:keepNext/>
        <w:ind w:firstLine="567"/>
        <w:jc w:val="right"/>
        <w:rPr>
          <w:sz w:val="24"/>
          <w:szCs w:val="24"/>
        </w:rPr>
      </w:pPr>
      <w:r w:rsidRPr="00656CA3">
        <w:rPr>
          <w:sz w:val="24"/>
          <w:szCs w:val="24"/>
        </w:rPr>
        <w:t>Таблица 3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9"/>
        <w:gridCol w:w="745"/>
        <w:gridCol w:w="765"/>
        <w:gridCol w:w="765"/>
        <w:gridCol w:w="765"/>
        <w:gridCol w:w="766"/>
        <w:gridCol w:w="765"/>
        <w:gridCol w:w="765"/>
        <w:gridCol w:w="766"/>
      </w:tblGrid>
      <w:tr w:rsidR="001E5DD1" w:rsidRPr="00656CA3" w:rsidTr="0096041E">
        <w:trPr>
          <w:trHeight w:val="377"/>
          <w:tblHeader/>
          <w:jc w:val="center"/>
        </w:trPr>
        <w:tc>
          <w:tcPr>
            <w:tcW w:w="3819" w:type="dxa"/>
            <w:vAlign w:val="center"/>
          </w:tcPr>
          <w:p w:rsidR="001E5DD1" w:rsidRPr="00656CA3" w:rsidRDefault="001E5DD1" w:rsidP="0096041E">
            <w:pPr>
              <w:jc w:val="center"/>
              <w:rPr>
                <w:sz w:val="22"/>
                <w:szCs w:val="22"/>
              </w:rPr>
            </w:pPr>
            <w:r w:rsidRPr="00656CA3">
              <w:rPr>
                <w:sz w:val="22"/>
                <w:szCs w:val="22"/>
              </w:rPr>
              <w:t>Показатели социально-экономической эффективности</w:t>
            </w:r>
          </w:p>
        </w:tc>
        <w:tc>
          <w:tcPr>
            <w:tcW w:w="745" w:type="dxa"/>
            <w:vAlign w:val="center"/>
          </w:tcPr>
          <w:p w:rsidR="001E5DD1" w:rsidRPr="00656CA3" w:rsidRDefault="001E5DD1" w:rsidP="0096041E">
            <w:pPr>
              <w:jc w:val="center"/>
              <w:rPr>
                <w:sz w:val="22"/>
                <w:szCs w:val="22"/>
              </w:rPr>
            </w:pPr>
            <w:r w:rsidRPr="00656CA3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765" w:type="dxa"/>
            <w:vAlign w:val="center"/>
          </w:tcPr>
          <w:p w:rsidR="001E5DD1" w:rsidRPr="00656CA3" w:rsidRDefault="001E5DD1" w:rsidP="0096041E">
            <w:pPr>
              <w:jc w:val="center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2012</w:t>
            </w:r>
          </w:p>
        </w:tc>
        <w:tc>
          <w:tcPr>
            <w:tcW w:w="765" w:type="dxa"/>
            <w:vAlign w:val="center"/>
          </w:tcPr>
          <w:p w:rsidR="001E5DD1" w:rsidRPr="00656CA3" w:rsidRDefault="001E5DD1" w:rsidP="0096041E">
            <w:pPr>
              <w:jc w:val="center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2013</w:t>
            </w:r>
          </w:p>
        </w:tc>
        <w:tc>
          <w:tcPr>
            <w:tcW w:w="765" w:type="dxa"/>
            <w:vAlign w:val="center"/>
          </w:tcPr>
          <w:p w:rsidR="001E5DD1" w:rsidRPr="00656CA3" w:rsidRDefault="001E5DD1" w:rsidP="0096041E">
            <w:pPr>
              <w:jc w:val="center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2014</w:t>
            </w:r>
          </w:p>
        </w:tc>
        <w:tc>
          <w:tcPr>
            <w:tcW w:w="766" w:type="dxa"/>
            <w:vAlign w:val="center"/>
          </w:tcPr>
          <w:p w:rsidR="001E5DD1" w:rsidRPr="00656CA3" w:rsidRDefault="001E5DD1" w:rsidP="0096041E">
            <w:pPr>
              <w:jc w:val="center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2015</w:t>
            </w:r>
          </w:p>
        </w:tc>
        <w:tc>
          <w:tcPr>
            <w:tcW w:w="765" w:type="dxa"/>
            <w:vAlign w:val="center"/>
          </w:tcPr>
          <w:p w:rsidR="001E5DD1" w:rsidRPr="00656CA3" w:rsidRDefault="001E5DD1" w:rsidP="0096041E">
            <w:pPr>
              <w:jc w:val="center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2016</w:t>
            </w:r>
          </w:p>
        </w:tc>
        <w:tc>
          <w:tcPr>
            <w:tcW w:w="765" w:type="dxa"/>
            <w:vAlign w:val="center"/>
          </w:tcPr>
          <w:p w:rsidR="001E5DD1" w:rsidRPr="00656CA3" w:rsidRDefault="001E5DD1" w:rsidP="0096041E">
            <w:pPr>
              <w:jc w:val="center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2017</w:t>
            </w:r>
          </w:p>
        </w:tc>
        <w:tc>
          <w:tcPr>
            <w:tcW w:w="766" w:type="dxa"/>
            <w:vAlign w:val="center"/>
          </w:tcPr>
          <w:p w:rsidR="001E5DD1" w:rsidRPr="00656CA3" w:rsidRDefault="001E5DD1" w:rsidP="0096041E">
            <w:pPr>
              <w:jc w:val="center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2018</w:t>
            </w:r>
          </w:p>
        </w:tc>
      </w:tr>
      <w:tr w:rsidR="001E5DD1" w:rsidRPr="00656CA3" w:rsidTr="0096041E">
        <w:trPr>
          <w:trHeight w:val="367"/>
          <w:jc w:val="center"/>
        </w:trPr>
        <w:tc>
          <w:tcPr>
            <w:tcW w:w="4564" w:type="dxa"/>
            <w:gridSpan w:val="2"/>
          </w:tcPr>
          <w:p w:rsidR="001E5DD1" w:rsidRPr="00656CA3" w:rsidRDefault="001E5DD1" w:rsidP="0096041E">
            <w:pPr>
              <w:rPr>
                <w:sz w:val="22"/>
                <w:szCs w:val="22"/>
              </w:rPr>
            </w:pPr>
            <w:r w:rsidRPr="00656CA3">
              <w:rPr>
                <w:sz w:val="22"/>
                <w:szCs w:val="22"/>
              </w:rPr>
              <w:t>Оборот средних предприятий, млн. руб.*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1168,9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2363,2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2497,1</w:t>
            </w:r>
          </w:p>
        </w:tc>
        <w:tc>
          <w:tcPr>
            <w:tcW w:w="766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3075,8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3100,0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3150,0</w:t>
            </w:r>
          </w:p>
        </w:tc>
        <w:tc>
          <w:tcPr>
            <w:tcW w:w="766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3250,0</w:t>
            </w:r>
          </w:p>
        </w:tc>
      </w:tr>
      <w:tr w:rsidR="001E5DD1" w:rsidRPr="00656CA3" w:rsidTr="0096041E">
        <w:trPr>
          <w:jc w:val="center"/>
        </w:trPr>
        <w:tc>
          <w:tcPr>
            <w:tcW w:w="4564" w:type="dxa"/>
            <w:gridSpan w:val="2"/>
          </w:tcPr>
          <w:p w:rsidR="001E5DD1" w:rsidRPr="00656CA3" w:rsidRDefault="001E5DD1" w:rsidP="0096041E">
            <w:pPr>
              <w:rPr>
                <w:sz w:val="22"/>
                <w:szCs w:val="22"/>
              </w:rPr>
            </w:pPr>
            <w:r w:rsidRPr="00656CA3">
              <w:rPr>
                <w:sz w:val="22"/>
                <w:szCs w:val="22"/>
              </w:rPr>
              <w:t>Оборот малых (включая микр</w:t>
            </w:r>
            <w:proofErr w:type="gramStart"/>
            <w:r w:rsidRPr="00656CA3">
              <w:rPr>
                <w:sz w:val="22"/>
                <w:szCs w:val="22"/>
              </w:rPr>
              <w:t>о-</w:t>
            </w:r>
            <w:proofErr w:type="gramEnd"/>
            <w:r w:rsidRPr="00656CA3">
              <w:rPr>
                <w:sz w:val="22"/>
                <w:szCs w:val="22"/>
              </w:rPr>
              <w:t>) предприятий, млн. руб.*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6524,7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5951,6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5920,4</w:t>
            </w:r>
          </w:p>
        </w:tc>
        <w:tc>
          <w:tcPr>
            <w:tcW w:w="766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6431,7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96041E">
            <w:pPr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6450,0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96041E">
            <w:pPr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6500,0</w:t>
            </w:r>
          </w:p>
        </w:tc>
        <w:tc>
          <w:tcPr>
            <w:tcW w:w="766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6550,0</w:t>
            </w:r>
          </w:p>
        </w:tc>
      </w:tr>
      <w:tr w:rsidR="001E5DD1" w:rsidRPr="00656CA3" w:rsidTr="0096041E">
        <w:trPr>
          <w:jc w:val="center"/>
        </w:trPr>
        <w:tc>
          <w:tcPr>
            <w:tcW w:w="4564" w:type="dxa"/>
            <w:gridSpan w:val="2"/>
          </w:tcPr>
          <w:p w:rsidR="001E5DD1" w:rsidRPr="00656CA3" w:rsidRDefault="001E5DD1" w:rsidP="0096041E">
            <w:pPr>
              <w:rPr>
                <w:sz w:val="22"/>
                <w:szCs w:val="22"/>
              </w:rPr>
            </w:pPr>
            <w:r w:rsidRPr="00656CA3">
              <w:rPr>
                <w:sz w:val="22"/>
                <w:szCs w:val="22"/>
              </w:rPr>
              <w:t>Среднесписочная численность работников, занятых на средних предприятиях, чел.*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1221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1186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1488</w:t>
            </w:r>
          </w:p>
        </w:tc>
        <w:tc>
          <w:tcPr>
            <w:tcW w:w="766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1511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1550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1570</w:t>
            </w:r>
          </w:p>
        </w:tc>
        <w:tc>
          <w:tcPr>
            <w:tcW w:w="766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1600</w:t>
            </w:r>
          </w:p>
        </w:tc>
      </w:tr>
      <w:tr w:rsidR="001E5DD1" w:rsidRPr="00656CA3" w:rsidTr="0096041E">
        <w:trPr>
          <w:jc w:val="center"/>
        </w:trPr>
        <w:tc>
          <w:tcPr>
            <w:tcW w:w="4564" w:type="dxa"/>
            <w:gridSpan w:val="2"/>
          </w:tcPr>
          <w:p w:rsidR="001E5DD1" w:rsidRPr="00656CA3" w:rsidRDefault="001E5DD1" w:rsidP="0096041E">
            <w:pPr>
              <w:rPr>
                <w:sz w:val="22"/>
                <w:szCs w:val="22"/>
              </w:rPr>
            </w:pPr>
            <w:r w:rsidRPr="00656CA3">
              <w:rPr>
                <w:sz w:val="22"/>
                <w:szCs w:val="22"/>
              </w:rPr>
              <w:t>Среднесписочная численность работников, занятых на малых (включая микр</w:t>
            </w:r>
            <w:proofErr w:type="gramStart"/>
            <w:r w:rsidRPr="00656CA3">
              <w:rPr>
                <w:sz w:val="22"/>
                <w:szCs w:val="22"/>
              </w:rPr>
              <w:t>о-</w:t>
            </w:r>
            <w:proofErr w:type="gramEnd"/>
            <w:r w:rsidRPr="00656CA3">
              <w:rPr>
                <w:sz w:val="22"/>
                <w:szCs w:val="22"/>
              </w:rPr>
              <w:t>) предприятиях, чел.*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3293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2866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2611</w:t>
            </w:r>
          </w:p>
        </w:tc>
        <w:tc>
          <w:tcPr>
            <w:tcW w:w="766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2622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2650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2680</w:t>
            </w:r>
          </w:p>
        </w:tc>
        <w:tc>
          <w:tcPr>
            <w:tcW w:w="766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2700</w:t>
            </w:r>
          </w:p>
        </w:tc>
      </w:tr>
      <w:tr w:rsidR="001E5DD1" w:rsidRPr="00656CA3" w:rsidTr="0096041E">
        <w:trPr>
          <w:jc w:val="center"/>
        </w:trPr>
        <w:tc>
          <w:tcPr>
            <w:tcW w:w="4564" w:type="dxa"/>
            <w:gridSpan w:val="2"/>
          </w:tcPr>
          <w:p w:rsidR="001E5DD1" w:rsidRPr="00656CA3" w:rsidRDefault="001E5DD1" w:rsidP="0096041E">
            <w:pPr>
              <w:rPr>
                <w:sz w:val="22"/>
                <w:szCs w:val="22"/>
              </w:rPr>
            </w:pPr>
            <w:r w:rsidRPr="00656CA3">
              <w:rPr>
                <w:sz w:val="22"/>
                <w:szCs w:val="22"/>
              </w:rPr>
              <w:t>Объем поступлений по ЕНВД, млн. руб.**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32,9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30,0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30,1</w:t>
            </w:r>
          </w:p>
        </w:tc>
        <w:tc>
          <w:tcPr>
            <w:tcW w:w="766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31,8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32,0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32,5</w:t>
            </w:r>
          </w:p>
        </w:tc>
        <w:tc>
          <w:tcPr>
            <w:tcW w:w="766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33,0</w:t>
            </w:r>
          </w:p>
        </w:tc>
      </w:tr>
      <w:tr w:rsidR="001E5DD1" w:rsidRPr="00656CA3" w:rsidTr="0096041E">
        <w:trPr>
          <w:jc w:val="center"/>
        </w:trPr>
        <w:tc>
          <w:tcPr>
            <w:tcW w:w="4564" w:type="dxa"/>
            <w:gridSpan w:val="2"/>
          </w:tcPr>
          <w:p w:rsidR="001E5DD1" w:rsidRPr="00656CA3" w:rsidRDefault="001E5DD1" w:rsidP="0096041E">
            <w:pPr>
              <w:rPr>
                <w:sz w:val="22"/>
                <w:szCs w:val="22"/>
              </w:rPr>
            </w:pPr>
            <w:r w:rsidRPr="00656CA3">
              <w:rPr>
                <w:sz w:val="22"/>
                <w:szCs w:val="22"/>
              </w:rPr>
              <w:t>Объем поступлений по УСН, млн. руб.**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59,8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64,9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77,8</w:t>
            </w:r>
          </w:p>
        </w:tc>
        <w:tc>
          <w:tcPr>
            <w:tcW w:w="766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85,9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86,0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86,5</w:t>
            </w:r>
          </w:p>
        </w:tc>
        <w:tc>
          <w:tcPr>
            <w:tcW w:w="766" w:type="dxa"/>
            <w:vAlign w:val="bottom"/>
          </w:tcPr>
          <w:p w:rsidR="001E5DD1" w:rsidRPr="00656CA3" w:rsidRDefault="001E5DD1" w:rsidP="0096041E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87,5</w:t>
            </w:r>
          </w:p>
        </w:tc>
      </w:tr>
    </w:tbl>
    <w:p w:rsidR="001E5DD1" w:rsidRPr="00656CA3" w:rsidRDefault="001E5DD1" w:rsidP="001E5DD1">
      <w:pPr>
        <w:ind w:left="567"/>
        <w:rPr>
          <w:sz w:val="22"/>
          <w:szCs w:val="22"/>
        </w:rPr>
      </w:pPr>
      <w:r w:rsidRPr="00656CA3">
        <w:rPr>
          <w:sz w:val="22"/>
          <w:szCs w:val="22"/>
        </w:rPr>
        <w:t>* - по данным мониторинга социально-экономического развития 2013-2015 годов и прогноза на 2016-2018 годы;</w:t>
      </w:r>
    </w:p>
    <w:p w:rsidR="001E5DD1" w:rsidRPr="00656CA3" w:rsidRDefault="001E5DD1" w:rsidP="001E5DD1">
      <w:pPr>
        <w:ind w:firstLine="567"/>
        <w:rPr>
          <w:sz w:val="22"/>
          <w:szCs w:val="22"/>
        </w:rPr>
      </w:pPr>
      <w:r w:rsidRPr="00656CA3">
        <w:rPr>
          <w:sz w:val="22"/>
          <w:szCs w:val="22"/>
        </w:rPr>
        <w:t>** - по данным ИФНС по г. Сосновый Бор Ленинградской области и прогноза на 2016-2018 годы</w:t>
      </w:r>
    </w:p>
    <w:p w:rsidR="001E5DD1" w:rsidRPr="00656CA3" w:rsidRDefault="001E5DD1" w:rsidP="001E5DD1">
      <w:pPr>
        <w:pStyle w:val="ConsPlusCel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CA3">
        <w:rPr>
          <w:rFonts w:ascii="Times New Roman" w:hAnsi="Times New Roman" w:cs="Times New Roman"/>
          <w:sz w:val="24"/>
          <w:szCs w:val="24"/>
        </w:rPr>
        <w:lastRenderedPageBreak/>
        <w:t xml:space="preserve">В 2014-2020 годах будет продолжаться финансовая, информационная, консультационная и имущественная поддержка малого предпринимательства (в том числе </w:t>
      </w:r>
      <w:proofErr w:type="spellStart"/>
      <w:r w:rsidRPr="00656CA3">
        <w:rPr>
          <w:rFonts w:ascii="Times New Roman" w:hAnsi="Times New Roman" w:cs="Times New Roman"/>
          <w:sz w:val="24"/>
          <w:szCs w:val="24"/>
        </w:rPr>
        <w:t>бизнес-инкубирование</w:t>
      </w:r>
      <w:proofErr w:type="spellEnd"/>
      <w:r w:rsidRPr="00656CA3">
        <w:rPr>
          <w:rFonts w:ascii="Times New Roman" w:hAnsi="Times New Roman" w:cs="Times New Roman"/>
          <w:sz w:val="24"/>
          <w:szCs w:val="24"/>
        </w:rPr>
        <w:t xml:space="preserve"> на льготных условиях), продолжится работа по реализации на базе МАОУ </w:t>
      </w:r>
      <w:proofErr w:type="gramStart"/>
      <w:r w:rsidRPr="00656CA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6CA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56CA3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656CA3">
        <w:rPr>
          <w:rFonts w:ascii="Times New Roman" w:hAnsi="Times New Roman" w:cs="Times New Roman"/>
          <w:sz w:val="24"/>
          <w:szCs w:val="24"/>
        </w:rPr>
        <w:t xml:space="preserve"> информационных технологий» (далее - МАОУ ДО ЦИТ) проекта "Школа молодого предпринимателя", успешно стартовавшего в 2010 году. </w:t>
      </w:r>
    </w:p>
    <w:p w:rsidR="001E5DD1" w:rsidRPr="00656CA3" w:rsidRDefault="001E5DD1" w:rsidP="001E5DD1">
      <w:pPr>
        <w:ind w:firstLine="567"/>
        <w:jc w:val="both"/>
        <w:rPr>
          <w:sz w:val="24"/>
          <w:szCs w:val="24"/>
        </w:rPr>
      </w:pPr>
      <w:r w:rsidRPr="00656CA3">
        <w:rPr>
          <w:sz w:val="24"/>
          <w:szCs w:val="24"/>
        </w:rPr>
        <w:t>С 2012 года в инфраструктуру поддержки малого и среднего предпринимательства вошел МАУК «Городской культурный центр «</w:t>
      </w:r>
      <w:proofErr w:type="spellStart"/>
      <w:r w:rsidRPr="00656CA3">
        <w:rPr>
          <w:sz w:val="24"/>
          <w:szCs w:val="24"/>
        </w:rPr>
        <w:t>Арт-Карусель</w:t>
      </w:r>
      <w:proofErr w:type="spellEnd"/>
      <w:r w:rsidRPr="00656CA3">
        <w:rPr>
          <w:sz w:val="24"/>
          <w:szCs w:val="24"/>
        </w:rPr>
        <w:t>»» (далее - МАУК "ГКЦ «</w:t>
      </w:r>
      <w:proofErr w:type="spellStart"/>
      <w:r w:rsidRPr="00656CA3">
        <w:rPr>
          <w:sz w:val="24"/>
          <w:szCs w:val="24"/>
        </w:rPr>
        <w:t>Арт-Карусель</w:t>
      </w:r>
      <w:proofErr w:type="spellEnd"/>
      <w:r w:rsidRPr="00656CA3">
        <w:rPr>
          <w:sz w:val="24"/>
          <w:szCs w:val="24"/>
        </w:rPr>
        <w:t>»"). В рамках реализации Подпрограммы на базе «</w:t>
      </w:r>
      <w:proofErr w:type="spellStart"/>
      <w:r w:rsidRPr="00656CA3">
        <w:rPr>
          <w:sz w:val="24"/>
          <w:szCs w:val="24"/>
        </w:rPr>
        <w:t>Арт-Карусели</w:t>
      </w:r>
      <w:proofErr w:type="spellEnd"/>
      <w:r w:rsidRPr="00656CA3">
        <w:rPr>
          <w:sz w:val="24"/>
          <w:szCs w:val="24"/>
        </w:rPr>
        <w:t>» будут продолжаться реализовываться мероприятия по популяризации предпринимательства в сфере культуры (развитие творческой индустрии), а также проведение городских праздников, семинаров и выставок, посвященных предпринимательству.</w:t>
      </w:r>
    </w:p>
    <w:p w:rsidR="001E5DD1" w:rsidRPr="00656CA3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656CA3">
        <w:rPr>
          <w:sz w:val="24"/>
          <w:szCs w:val="24"/>
        </w:rPr>
        <w:t xml:space="preserve">В перспективе Сосновоборским муниципальным Фондом поддержки малого предпринимательства будет освоен новый вид поддержки предпринимателей – создание нового </w:t>
      </w:r>
      <w:proofErr w:type="spellStart"/>
      <w:r w:rsidRPr="00656CA3">
        <w:rPr>
          <w:sz w:val="24"/>
          <w:szCs w:val="24"/>
        </w:rPr>
        <w:t>интернет-ресурса</w:t>
      </w:r>
      <w:proofErr w:type="spellEnd"/>
      <w:r w:rsidRPr="00656CA3">
        <w:rPr>
          <w:sz w:val="24"/>
          <w:szCs w:val="24"/>
        </w:rPr>
        <w:t xml:space="preserve"> (электронная регистрация на семинарах, оказание электронных услуг – подача документов для участия в выставках, конкурсах, ярмарках, дистанционное обучение и т.д.), продолжится работа по созданию необходимых условий для деятельности </w:t>
      </w:r>
      <w:proofErr w:type="spellStart"/>
      <w:r w:rsidRPr="00656CA3">
        <w:rPr>
          <w:sz w:val="24"/>
          <w:szCs w:val="24"/>
        </w:rPr>
        <w:t>бизнес-инкубаторов</w:t>
      </w:r>
      <w:proofErr w:type="spellEnd"/>
      <w:r w:rsidRPr="00656CA3">
        <w:rPr>
          <w:sz w:val="24"/>
          <w:szCs w:val="24"/>
        </w:rPr>
        <w:t xml:space="preserve"> офисного и производственного назначений и расширения видов услуг </w:t>
      </w:r>
      <w:proofErr w:type="spellStart"/>
      <w:r w:rsidRPr="00656CA3">
        <w:rPr>
          <w:sz w:val="24"/>
          <w:szCs w:val="24"/>
        </w:rPr>
        <w:t>бизнес-инкубирования</w:t>
      </w:r>
      <w:proofErr w:type="spellEnd"/>
      <w:r w:rsidRPr="00656CA3">
        <w:rPr>
          <w:sz w:val="24"/>
          <w:szCs w:val="24"/>
        </w:rPr>
        <w:t xml:space="preserve">. </w:t>
      </w:r>
      <w:proofErr w:type="gramEnd"/>
    </w:p>
    <w:p w:rsidR="001E5DD1" w:rsidRPr="00C036FD" w:rsidRDefault="001E5DD1" w:rsidP="001E5DD1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III. Требования к организациям, образующим инфраструктуру поддержки субъектов малого и среднего предпринимательства</w:t>
      </w:r>
      <w:bookmarkEnd w:id="4"/>
    </w:p>
    <w:p w:rsidR="001E5DD1" w:rsidRDefault="001E5DD1" w:rsidP="001E5D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C036FD">
        <w:rPr>
          <w:sz w:val="24"/>
          <w:szCs w:val="24"/>
        </w:rPr>
        <w:t xml:space="preserve">3.1. </w:t>
      </w:r>
      <w:proofErr w:type="gramStart"/>
      <w:r w:rsidRPr="00A41E76">
        <w:rPr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муниципальных нужд при реализации муниципальной программы (подпрограммы) развития и поддержки малого и среднего предпринимательства на территори</w:t>
      </w:r>
      <w:r>
        <w:rPr>
          <w:sz w:val="24"/>
          <w:szCs w:val="24"/>
        </w:rPr>
        <w:t>и Сосновоборского городского ок</w:t>
      </w:r>
      <w:r w:rsidRPr="00A41E76">
        <w:rPr>
          <w:sz w:val="24"/>
          <w:szCs w:val="24"/>
        </w:rPr>
        <w:t>руга, обеспечивающих условия для создания субъектов малого</w:t>
      </w:r>
      <w:r>
        <w:rPr>
          <w:sz w:val="24"/>
          <w:szCs w:val="24"/>
        </w:rPr>
        <w:t xml:space="preserve"> и среднего</w:t>
      </w:r>
      <w:proofErr w:type="gramEnd"/>
      <w:r>
        <w:rPr>
          <w:sz w:val="24"/>
          <w:szCs w:val="24"/>
        </w:rPr>
        <w:t xml:space="preserve"> предпринимательства</w:t>
      </w:r>
      <w:r w:rsidRPr="00A41E76">
        <w:rPr>
          <w:sz w:val="24"/>
          <w:szCs w:val="24"/>
        </w:rPr>
        <w:t xml:space="preserve"> и для оказания им поддержки.</w:t>
      </w:r>
    </w:p>
    <w:p w:rsidR="001E5DD1" w:rsidRPr="00A41E76" w:rsidRDefault="001E5DD1" w:rsidP="001E5DD1">
      <w:pPr>
        <w:ind w:firstLine="567"/>
        <w:jc w:val="both"/>
        <w:rPr>
          <w:sz w:val="24"/>
          <w:szCs w:val="24"/>
        </w:rPr>
      </w:pPr>
      <w:r w:rsidRPr="00A41E76">
        <w:rPr>
          <w:sz w:val="24"/>
          <w:szCs w:val="24"/>
        </w:rPr>
        <w:t>В своей деятельности организации руководствуются Федеральным законом от 24.07.2007 № 209-ФЗ «О развитии малого и среднего предпринимательства в Российской Федерации» (с последующими изменениями), другими законодательными и нормативными правовыми актами Российской Федерации, Ленинградской области и муниципального образования Сосновоборский городской округ Ленинградской области, а также Уставом организации.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A41E76">
        <w:rPr>
          <w:sz w:val="24"/>
          <w:szCs w:val="24"/>
        </w:rPr>
        <w:t>Организация, входящая в инфраструктуру поддержки субъектов малого и среднего</w:t>
      </w:r>
      <w:r w:rsidRPr="00C036FD">
        <w:rPr>
          <w:sz w:val="24"/>
          <w:szCs w:val="24"/>
        </w:rPr>
        <w:t xml:space="preserve"> предпринимательства, осуществляет свою работу во взаимодействии с органами местного самоуправления, общественными организациями предпринимателей и их объединениями.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Оказание мер поддержки, предоставление услуг субъектам предпринимательства может быть, как основной, так и дополнительной деятельностью организации.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Субъект малого и среднего предпринимательства имеет право обратиться по вопросам развития и поддержки предпринимательства, как в органы местного самоуправления, так и в организации, входящие в инфраструктуру поддержки.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Письменное обращение подлежит обязательной регистрации в течение трех дней с момента поступления.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>Порядок и сроки рассмотрения отдельных обращений субъектов малого и среднего предпринимательства осуществляются в соответствии с Федеральным законом от 02.05.2006 № 59-ФЗ «О порядке рассмотрения обращений граждан Российской Федерации» (с последующими изменениями), а также постановлением администрации от 01.09.2011 № 1540 «Об утверждении Инструкции по делопроизводству в администрации Сосновоборского городского округа» (с последующими изменениями) и внутренними нормативными документами организаций.</w:t>
      </w:r>
      <w:proofErr w:type="gramEnd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Каждый субъект должен быть проинформирован о решении, принятом по такому обращению, в течение пяти дней со дня его принятия.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</w:p>
    <w:p w:rsidR="001E5DD1" w:rsidRPr="00C036FD" w:rsidRDefault="001E5DD1" w:rsidP="001E5DD1">
      <w:pPr>
        <w:ind w:firstLine="567"/>
        <w:jc w:val="both"/>
      </w:pPr>
      <w:r w:rsidRPr="00C036FD">
        <w:rPr>
          <w:sz w:val="24"/>
          <w:szCs w:val="24"/>
        </w:rPr>
        <w:lastRenderedPageBreak/>
        <w:t>3.2. В настоящее время организациями, образующими инфраструктуру поддержки субъектов малого и среднего предпринимательства на территории Сосновоборского городского округа Ленинградской области и отвечающими Требованиям, являются Сосновоборский муниципальный Фонд поддержки предпринимательства, МАОУ ДО ЦИТ, МАУК «ГКЦ «</w:t>
      </w:r>
      <w:proofErr w:type="spellStart"/>
      <w:r w:rsidRPr="00C036FD">
        <w:rPr>
          <w:sz w:val="24"/>
          <w:szCs w:val="24"/>
        </w:rPr>
        <w:t>Арт-Карусель</w:t>
      </w:r>
      <w:proofErr w:type="spellEnd"/>
      <w:r w:rsidRPr="00C036FD">
        <w:rPr>
          <w:sz w:val="24"/>
          <w:szCs w:val="24"/>
        </w:rPr>
        <w:t>»».</w:t>
      </w:r>
    </w:p>
    <w:p w:rsidR="001E5DD1" w:rsidRPr="00C036FD" w:rsidRDefault="001E5DD1" w:rsidP="001E5DD1">
      <w:pPr>
        <w:spacing w:before="120"/>
        <w:ind w:firstLine="567"/>
        <w:jc w:val="both"/>
        <w:rPr>
          <w:sz w:val="24"/>
          <w:szCs w:val="24"/>
        </w:rPr>
      </w:pPr>
      <w:r w:rsidRPr="00C036FD">
        <w:rPr>
          <w:b/>
          <w:sz w:val="24"/>
          <w:szCs w:val="24"/>
        </w:rPr>
        <w:t>Сосновоборский муниципальный Фонд поддержки предпринимательства</w:t>
      </w:r>
      <w:r w:rsidRPr="00C036FD">
        <w:rPr>
          <w:sz w:val="24"/>
          <w:szCs w:val="24"/>
        </w:rPr>
        <w:t xml:space="preserve"> является некоммерческой организацией, созданной в целях осуществления мер по поддержке и развитию малого и среднего предпринимательства в муниципальном образовании Сосновоборский городской округ Ленинградской области.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Фонд учрежден Постановлением главы муниципального образования, мэра гор. Сосновый Бор от 13.07.2004 № 625 «Об учреждении фонда «СОСНОВОБОРСКИЙ МУНИЦИПАЛЬНЫЙ ФОНД ПОДДЕРЖКИ МАЛОГО ПРЕДПРИНИМАТЕЛЬСТВА».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Единственным учредителем Фонда является муниципальное образование Сосновоборский городской округ Ленинградской области.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Фонд является юридическим лицом, обладает обособленным имуществом на праве собственности, имеет самостоятельный баланс, расчетные и иные счета в банковских и других кредитных учреждениях, печать, штамп и бланки со своим наименованием.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 своей деятельности Фонд руководствуется Федеральным законом от 24.07.2007 № 209-ФЗ «О развитии малого и среднего предпринимательства в Российской Федерации», другими законодательными и нормативными правовыми актами Российской Федерации, Ленинградской области и муниципального образования Сосновоборский городской округ, а также Уставом Фонда.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>Основной целью деятельности Фонда является осуществление мер по поддержке и развитию малого и среднего предпринимательства на территории Сосновоборского городского округа на основе объединения финансовых и имущественных ресурсов, предоставляемых бюджетами всех уровней, внебюджетными источниками, частными инвесторами; участие в выполнении региональных и муниципальных программ, а также проектов и мероприятий, направленных на поддержку и развитие малого и среднего предпринимательства.</w:t>
      </w:r>
      <w:proofErr w:type="gramEnd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Фонд организует свою работу путем взаимодействия с Комитетом по развитию малого, среднего бизнеса и потребительского рынка Правительства Ленинградской области, ГУ «Ленинградский областной центр поддержки предпринимательства», органами местного самоуправления, общественными организациями предпринимателей и их объединениями.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Фонд организует работу Сосновоборского бизнес-инкубатора офисного и производственного назначений для оказания эффективной поддержки вновь</w:t>
      </w:r>
      <w:r w:rsidRPr="00C036FD">
        <w:rPr>
          <w:color w:val="FFCC00"/>
          <w:sz w:val="24"/>
          <w:szCs w:val="24"/>
        </w:rPr>
        <w:t xml:space="preserve"> </w:t>
      </w:r>
      <w:r w:rsidRPr="00C036FD">
        <w:rPr>
          <w:sz w:val="24"/>
          <w:szCs w:val="24"/>
        </w:rPr>
        <w:t xml:space="preserve">образованным предприятиям и предпринимателям на начальной фазе их деятельности, определяет условия и порядок отбора субъектов малого предпринимательства для их размещения в </w:t>
      </w:r>
      <w:proofErr w:type="spellStart"/>
      <w:proofErr w:type="gramStart"/>
      <w:r w:rsidRPr="00C036FD">
        <w:rPr>
          <w:sz w:val="24"/>
          <w:szCs w:val="24"/>
        </w:rPr>
        <w:t>бизнес-инкубаторах</w:t>
      </w:r>
      <w:proofErr w:type="spellEnd"/>
      <w:proofErr w:type="gramEnd"/>
      <w:r w:rsidRPr="00C036FD">
        <w:rPr>
          <w:sz w:val="24"/>
          <w:szCs w:val="24"/>
        </w:rPr>
        <w:t xml:space="preserve"> на льготных условиях.</w:t>
      </w:r>
    </w:p>
    <w:p w:rsidR="001E5DD1" w:rsidRPr="00C036FD" w:rsidRDefault="001E5DD1" w:rsidP="001E5DD1">
      <w:pPr>
        <w:suppressAutoHyphens/>
        <w:ind w:left="142" w:firstLine="567"/>
        <w:jc w:val="both"/>
        <w:rPr>
          <w:sz w:val="24"/>
          <w:szCs w:val="24"/>
        </w:rPr>
      </w:pPr>
      <w:r w:rsidRPr="00C036FD">
        <w:rPr>
          <w:b/>
          <w:sz w:val="24"/>
          <w:szCs w:val="24"/>
        </w:rPr>
        <w:t>МАОУ ДО ЦИТ</w:t>
      </w:r>
      <w:r w:rsidRPr="00C036FD">
        <w:rPr>
          <w:sz w:val="24"/>
          <w:szCs w:val="24"/>
        </w:rPr>
        <w:t xml:space="preserve"> является некоммерческой организацией, созданной для выполнения работ, оказания услуг в сфере информатизации.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Учредителем </w:t>
      </w:r>
      <w:r w:rsidRPr="00C036FD">
        <w:rPr>
          <w:bCs/>
          <w:sz w:val="24"/>
          <w:szCs w:val="24"/>
        </w:rPr>
        <w:t xml:space="preserve">МАОУ ДО ЦИТ </w:t>
      </w:r>
      <w:r w:rsidRPr="00C036FD">
        <w:rPr>
          <w:sz w:val="24"/>
          <w:szCs w:val="24"/>
        </w:rPr>
        <w:t>и собственником имущества является муниципальное образование Сосновоборский городской округ.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bCs/>
          <w:sz w:val="24"/>
          <w:szCs w:val="24"/>
        </w:rPr>
        <w:t>Автономное учреждение</w:t>
      </w:r>
      <w:r w:rsidRPr="00C036FD">
        <w:rPr>
          <w:sz w:val="24"/>
          <w:szCs w:val="24"/>
        </w:rPr>
        <w:t xml:space="preserve"> является юридическим лицом и от своего имени </w:t>
      </w:r>
      <w:proofErr w:type="gramStart"/>
      <w:r w:rsidRPr="00C036FD">
        <w:rPr>
          <w:sz w:val="24"/>
          <w:szCs w:val="24"/>
        </w:rPr>
        <w:t>несет обязанности</w:t>
      </w:r>
      <w:proofErr w:type="gramEnd"/>
      <w:r w:rsidRPr="00C036FD">
        <w:rPr>
          <w:sz w:val="24"/>
          <w:szCs w:val="24"/>
        </w:rPr>
        <w:t>, имеет обособленное имущество, самостоятельный баланс, задание, лицевой счет и иные счета, печать со своим наименованием, бланки, штампы.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 xml:space="preserve">В своей деятельности </w:t>
      </w:r>
      <w:r w:rsidRPr="00C036FD">
        <w:rPr>
          <w:bCs/>
          <w:sz w:val="24"/>
          <w:szCs w:val="24"/>
        </w:rPr>
        <w:t xml:space="preserve">МАОУ ДО ЦИТ </w:t>
      </w:r>
      <w:r w:rsidRPr="00C036FD">
        <w:rPr>
          <w:sz w:val="24"/>
          <w:szCs w:val="24"/>
        </w:rPr>
        <w:t xml:space="preserve">руководствуется Гражданским кодексом РФ, Федеральным законом от 06.10.2003г. № 131-ФЗ «Об общих принципах организации местного самоуправления в Российской Федерации», Федеральным законом от 03.11.2006г. № 174-ФЗ «Об автономных учреждениях», Федеральным законом от 24.07.2007 № 209-ФЗ «О развитии малого и среднего предпринимательства в Российской Федерации», Уставом организации и иными </w:t>
      </w:r>
      <w:r w:rsidRPr="00C036FD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  <w:proofErr w:type="gramEnd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lastRenderedPageBreak/>
        <w:t xml:space="preserve">В соответствии с Уставом </w:t>
      </w:r>
      <w:r w:rsidRPr="00C036FD">
        <w:rPr>
          <w:bCs/>
          <w:sz w:val="24"/>
          <w:szCs w:val="24"/>
        </w:rPr>
        <w:t xml:space="preserve">МАОУ ДО ЦИТ </w:t>
      </w:r>
      <w:r w:rsidRPr="00C036FD">
        <w:rPr>
          <w:sz w:val="24"/>
          <w:szCs w:val="24"/>
        </w:rPr>
        <w:t>предоставляет образовательные услуги дополнительного образования детей и оказывает информационно-консультационные, образовательные и другие услуги молодежи, субъектам малого и среднего предпринимательства.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b/>
          <w:sz w:val="24"/>
          <w:szCs w:val="24"/>
        </w:rPr>
        <w:t>МАУК "ГКЦ «</w:t>
      </w:r>
      <w:proofErr w:type="spellStart"/>
      <w:r w:rsidRPr="00C036FD">
        <w:rPr>
          <w:b/>
          <w:sz w:val="24"/>
          <w:szCs w:val="24"/>
        </w:rPr>
        <w:t>Арт-Карусель</w:t>
      </w:r>
      <w:proofErr w:type="spellEnd"/>
      <w:r w:rsidRPr="00C036FD">
        <w:rPr>
          <w:b/>
          <w:sz w:val="24"/>
          <w:szCs w:val="24"/>
        </w:rPr>
        <w:t>»"</w:t>
      </w:r>
      <w:r w:rsidRPr="00C036FD">
        <w:rPr>
          <w:sz w:val="24"/>
          <w:szCs w:val="24"/>
        </w:rPr>
        <w:t xml:space="preserve"> является некоммерческой организацией, осуществляющей деятельность в сфере культуры по созданию условий для организации досуга и обеспечения жителей городского округа услугами организаций культуры.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МАУК "ГКЦ «</w:t>
      </w:r>
      <w:proofErr w:type="spellStart"/>
      <w:r w:rsidRPr="00C036FD">
        <w:rPr>
          <w:sz w:val="24"/>
          <w:szCs w:val="24"/>
        </w:rPr>
        <w:t>Арт-Карусель</w:t>
      </w:r>
      <w:proofErr w:type="spellEnd"/>
      <w:r w:rsidRPr="00C036FD">
        <w:rPr>
          <w:sz w:val="24"/>
          <w:szCs w:val="24"/>
        </w:rPr>
        <w:t xml:space="preserve">»" является юридическим лицом, </w:t>
      </w:r>
      <w:proofErr w:type="gramStart"/>
      <w:r w:rsidRPr="00C036FD">
        <w:rPr>
          <w:sz w:val="24"/>
          <w:szCs w:val="24"/>
        </w:rPr>
        <w:t>несет обязанности</w:t>
      </w:r>
      <w:proofErr w:type="gramEnd"/>
      <w:r w:rsidRPr="00C036FD">
        <w:rPr>
          <w:sz w:val="24"/>
          <w:szCs w:val="24"/>
        </w:rPr>
        <w:t>, имеет самостоятельный баланс, расчетный и иные счета в банковских и иных кредитных учреждения, лицевые счета в финансовых органах муниципального образовании, круглую печать с изображением герба муниципального образования Сосновоборский городской округ, штампы и бланки со своим полным наименованием, зарегистрированную в установленном порядке эмблему.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>МАУК "ГКЦ «</w:t>
      </w:r>
      <w:proofErr w:type="spellStart"/>
      <w:r w:rsidRPr="00C036FD">
        <w:rPr>
          <w:sz w:val="24"/>
          <w:szCs w:val="24"/>
        </w:rPr>
        <w:t>Арт-Карусель</w:t>
      </w:r>
      <w:proofErr w:type="spellEnd"/>
      <w:r w:rsidRPr="00C036FD">
        <w:rPr>
          <w:sz w:val="24"/>
          <w:szCs w:val="24"/>
        </w:rPr>
        <w:t xml:space="preserve">»" </w:t>
      </w:r>
      <w:r w:rsidRPr="00C036FD">
        <w:rPr>
          <w:snapToGrid w:val="0"/>
          <w:kern w:val="2"/>
          <w:sz w:val="24"/>
          <w:szCs w:val="24"/>
        </w:rPr>
        <w:t xml:space="preserve">осуществляет свою </w:t>
      </w:r>
      <w:r w:rsidRPr="00C036FD">
        <w:rPr>
          <w:kern w:val="2"/>
          <w:sz w:val="24"/>
          <w:szCs w:val="24"/>
        </w:rPr>
        <w:t>деятельность</w:t>
      </w:r>
      <w:r w:rsidRPr="00C036FD">
        <w:rPr>
          <w:snapToGrid w:val="0"/>
          <w:kern w:val="2"/>
          <w:sz w:val="24"/>
          <w:szCs w:val="24"/>
        </w:rPr>
        <w:t xml:space="preserve"> в соответствии с Гражданским кодексом Российской Федерации, </w:t>
      </w:r>
      <w:r w:rsidRPr="00C036FD">
        <w:rPr>
          <w:sz w:val="24"/>
          <w:szCs w:val="24"/>
        </w:rPr>
        <w:t>Федеральным законом</w:t>
      </w:r>
      <w:r w:rsidRPr="00C036FD">
        <w:rPr>
          <w:snapToGrid w:val="0"/>
          <w:kern w:val="2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C036FD">
        <w:rPr>
          <w:sz w:val="24"/>
          <w:szCs w:val="24"/>
        </w:rPr>
        <w:t>Федеральным законом</w:t>
      </w:r>
      <w:r w:rsidRPr="00C036FD">
        <w:rPr>
          <w:snapToGrid w:val="0"/>
          <w:kern w:val="2"/>
          <w:sz w:val="24"/>
          <w:szCs w:val="24"/>
        </w:rPr>
        <w:t xml:space="preserve"> от 03.11.2006 № 174-ФЗ «Об автономных учреждениях», </w:t>
      </w:r>
      <w:r w:rsidRPr="00C036FD">
        <w:rPr>
          <w:sz w:val="24"/>
          <w:szCs w:val="24"/>
        </w:rPr>
        <w:t>Федеральным законом</w:t>
      </w:r>
      <w:r w:rsidRPr="00C036FD">
        <w:rPr>
          <w:snapToGrid w:val="0"/>
          <w:kern w:val="2"/>
          <w:sz w:val="24"/>
          <w:szCs w:val="24"/>
        </w:rPr>
        <w:t xml:space="preserve"> «</w:t>
      </w:r>
      <w:r w:rsidRPr="00C036FD">
        <w:rPr>
          <w:sz w:val="24"/>
          <w:szCs w:val="24"/>
        </w:rPr>
        <w:t>Основы законодательства Российской Федерации о культуре»</w:t>
      </w:r>
      <w:r w:rsidRPr="00C036FD">
        <w:rPr>
          <w:snapToGrid w:val="0"/>
          <w:kern w:val="2"/>
          <w:sz w:val="24"/>
          <w:szCs w:val="24"/>
        </w:rPr>
        <w:t xml:space="preserve"> от</w:t>
      </w:r>
      <w:r w:rsidRPr="00C036FD">
        <w:rPr>
          <w:sz w:val="24"/>
          <w:szCs w:val="24"/>
        </w:rPr>
        <w:t xml:space="preserve"> 09.10.1992 № 3612-1,Федеральным законом от 24.07.2007 № 209-ФЗ «О развитии малого и среднего предпринимательства в Российской Федерации</w:t>
      </w:r>
      <w:proofErr w:type="gramEnd"/>
      <w:r w:rsidRPr="00C036FD">
        <w:rPr>
          <w:sz w:val="24"/>
          <w:szCs w:val="24"/>
        </w:rPr>
        <w:t xml:space="preserve">», Уставом организации и иными </w:t>
      </w:r>
      <w:r w:rsidRPr="00C036FD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 соответствии с Уставом МАУК "ГКЦ «</w:t>
      </w:r>
      <w:proofErr w:type="spellStart"/>
      <w:r w:rsidRPr="00C036FD">
        <w:rPr>
          <w:sz w:val="24"/>
          <w:szCs w:val="24"/>
        </w:rPr>
        <w:t>Арт-Карусель</w:t>
      </w:r>
      <w:proofErr w:type="spellEnd"/>
      <w:r w:rsidRPr="00C036FD">
        <w:rPr>
          <w:sz w:val="24"/>
          <w:szCs w:val="24"/>
        </w:rPr>
        <w:t>»" предоставляет услуги по развитию предпринимательства в сфере культуры (творческой индустрии): это организация и проведение семинаров, творческой лаборатории, мастер-классов, мероприятий городского уровня и прочее.</w:t>
      </w:r>
    </w:p>
    <w:p w:rsidR="001E5DD1" w:rsidRPr="00C036FD" w:rsidRDefault="001E5DD1" w:rsidP="001E5DD1">
      <w:pPr>
        <w:spacing w:before="120" w:after="12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3.3. Пункт 3.2 настоящего Раздела может быть уточнен по мере обращения организаций, соответствующих Требованиям, установленным в пункте 3.1, изъявивших желание участвовать в реализации Подпрограммы.</w:t>
      </w:r>
      <w:bookmarkStart w:id="5" w:name="_Toc365736073"/>
    </w:p>
    <w:p w:rsidR="001E5DD1" w:rsidRPr="00C036FD" w:rsidRDefault="001E5DD1" w:rsidP="001E5DD1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IV. Цель, задачи и принципы реализации Подпрограммы</w:t>
      </w:r>
      <w:bookmarkEnd w:id="5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Целью Подпрограммы является совершенствование и развитие объектов инфраструктуры поддержки малого и среднего предпринимательства; нормативно-правовое обеспечение деятельности и развития предпринимательских структур; 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Для достижения поставленной цели должны быть решены следующие задачи: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 содействие начинающим предпринимателям в организации и развитии бизнеса;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 расширение использования информационно-коммуникационных технологий субъектами малого и среднего предпринимательства;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 развитие деловой активности населения города за счет повышения интереса к предпринимательской деятельности;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малого и среднего предпринимательства;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</w:r>
    </w:p>
    <w:p w:rsidR="001E5DD1" w:rsidRPr="00C036FD" w:rsidRDefault="001E5DD1" w:rsidP="001E5DD1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C036FD">
        <w:rPr>
          <w:rFonts w:ascii="Times New Roman" w:hAnsi="Times New Roman"/>
          <w:sz w:val="24"/>
          <w:szCs w:val="24"/>
        </w:rPr>
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</w:r>
    </w:p>
    <w:p w:rsidR="001E5DD1" w:rsidRPr="00C036FD" w:rsidRDefault="001E5DD1" w:rsidP="001E5DD1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C036FD">
        <w:rPr>
          <w:rFonts w:ascii="Times New Roman" w:hAnsi="Times New Roman"/>
          <w:sz w:val="24"/>
          <w:szCs w:val="24"/>
        </w:rPr>
        <w:t>- обеспечение поддержки субъектам малого и среднего предпринимательства в доступе к финансовым и материальным (помещения) ресурсам;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lastRenderedPageBreak/>
        <w:t>Меры по решению задач муниципальной политики развития малого и среднего предпринимательства должны быть основаны на следующих принципах: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-признание конституционного права граждан на свободу экономической инициативы для занятия предпринимательством и гарантии правовой, судебной и физической защиты малого и среднего бизнеса в соответствии с законодательством;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-признание малого и среднего предпринимательства сферой экономической деятельности, которая может дать быстрый и значительный социально-экономический эффект для развития экономики муниципального образования;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-обеспечение взаимодействия органов местного самоуправления муниципального образования с общественными объединениями и некоммерческими организациями предпринимателей, субъектами малого и среднего предпринимательства, инфраструктурой поддержки малого и среднего предпринимательства;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-меры поддержки малого и среднего предпринимательства, осуществляемые на муниципальном уровне, должны иметь системный и комплексный подход;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-обеспечение публичности и «прозрачности» реализации Подпрограммы на основе регулярного проведения мониторинга исполнения плана мероприятий, состояния сектора малого и среднего предпринимательства и функционирования организаций муниципальной инфраструктуры поддержки МСП в целях своевременной корректировки Подпрограммы с учетом оценки результатов ее реализации.</w:t>
      </w:r>
      <w:bookmarkStart w:id="6" w:name="_Toc365736074"/>
    </w:p>
    <w:p w:rsidR="001E5DD1" w:rsidRPr="00C036FD" w:rsidRDefault="001E5DD1" w:rsidP="001E5DD1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V. Основные мероприятия Подпрограммы</w:t>
      </w:r>
      <w:bookmarkEnd w:id="6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Анализ выполнения плана мероприятий долгосрочной муниципальной целевой программы «Развитие и поддержка малого и среднего предпринимательства на территории Сосновоборского городского округа» позволил определить степень </w:t>
      </w:r>
      <w:proofErr w:type="spellStart"/>
      <w:r w:rsidRPr="00C036FD">
        <w:rPr>
          <w:sz w:val="24"/>
          <w:szCs w:val="24"/>
        </w:rPr>
        <w:t>востребованности</w:t>
      </w:r>
      <w:proofErr w:type="spellEnd"/>
      <w:r w:rsidRPr="00C036FD">
        <w:rPr>
          <w:sz w:val="24"/>
          <w:szCs w:val="24"/>
        </w:rPr>
        <w:t xml:space="preserve"> мер поддержки малого и среднего предпринимательства и актуальность предлагаемых механизмов развития предпринимательства в городе.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Система программных мероприятий включает основные мероприятия, реализация которых будет способствовать дальнейшему эффективному развитию малого и среднего предпринимательства в городе.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Основные мероприятия сгруппированы и характеризуют основные направления поддержки малого предпринимательства: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-Обеспечение консультационной, имущественной, организационно-методической и информационной поддержки начинающих предпринимателей и субъектов малого и среднего предпринимательства.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-Поддержка молодежного предпринимательства.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-Развитие малого и среднего предпринимательства в сфере культуры (творческой индустрии).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-Содействие росту конкурентоспособности и продвижению продукции субъектов малого и среднего предпринимательства на рынки товаров и услуг.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-Содействие в устранении административных барьеров и препятствий, сдерживающих развитие предпринимательства.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-Оказание информационно-консультационных услуг по защите прав потребителей.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-Обеспечение мероприятий статистической информацией </w:t>
      </w:r>
      <w:proofErr w:type="spellStart"/>
      <w:r w:rsidRPr="00C036FD">
        <w:rPr>
          <w:sz w:val="24"/>
          <w:szCs w:val="24"/>
        </w:rPr>
        <w:t>Петростата</w:t>
      </w:r>
      <w:proofErr w:type="spellEnd"/>
      <w:r w:rsidRPr="00C036FD">
        <w:rPr>
          <w:sz w:val="24"/>
          <w:szCs w:val="24"/>
        </w:rPr>
        <w:t>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-Нормативно-правовое обеспечение подпрограммы.</w:t>
      </w:r>
    </w:p>
    <w:p w:rsidR="001E5DD1" w:rsidRPr="00C036FD" w:rsidRDefault="001E5DD1" w:rsidP="001E5DD1">
      <w:pPr>
        <w:pStyle w:val="1"/>
        <w:spacing w:before="120" w:after="120"/>
        <w:ind w:firstLine="567"/>
        <w:jc w:val="center"/>
        <w:rPr>
          <w:i/>
          <w:szCs w:val="24"/>
        </w:rPr>
      </w:pPr>
      <w:r w:rsidRPr="00C036FD">
        <w:rPr>
          <w:i/>
          <w:szCs w:val="24"/>
        </w:rPr>
        <w:t>Содействие в доступе к материальным и финансовым ресурсам субъектов малого и среднего предпринимательства и объектов инфраструктуры поддержки предпринимательства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Основное мероприятие Подпрограммы предполагает: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1.Оказание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</w:t>
      </w:r>
      <w:r w:rsidRPr="00C036FD">
        <w:rPr>
          <w:sz w:val="24"/>
          <w:szCs w:val="24"/>
        </w:rPr>
        <w:lastRenderedPageBreak/>
        <w:t>развитию малого, среднего предпринимательства и потребительского рынка Ленинградской области.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2.Предоставление субсидий субъектам малого и среднего предпринимательства и Фонду из местного бюджета (в том числе за счет софинансирования из областного бюджета).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Фонд будет продолжать содействовать в предоставлении администрацией на конкурсной основе субсидий субъектам малого предпринимательства.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Критерии отбора субъектов предпринимательской деятельности в целях предоставления финансовой поддержки (предоставление субсидий),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определяются Порядками предоставления субсидий субъектам малого предпринимательства.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Субсидии Сосновоборскому муниципальному фонду поддержки малого и среднего предпринимательства предоставляются в целях возмещения затрат: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>-связанных с осуществлением уставной деятельности, направленных на создание благоприятных условий для развития и поддержки предпринимательства на территории Сосновоборского городского округа, а именно: на оплату труда и начисления на выплаты по оплате труда, на организацию и проведение информационных семинаров (тренингов) по актуальным темам по вопросам предпринимательства, подготовку и выпуск в эфир телепередач, посвященных вопросам развития малого предпринимательства;</w:t>
      </w:r>
      <w:proofErr w:type="gramEnd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-на развитие Фонда в части проведения ремонтных работ в бизнес-инкубаторе офисного и  производственного назначений.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bookmarkStart w:id="7" w:name="P1491"/>
      <w:bookmarkEnd w:id="7"/>
      <w:r w:rsidRPr="00C036FD">
        <w:rPr>
          <w:sz w:val="24"/>
          <w:szCs w:val="24"/>
        </w:rPr>
        <w:t>Структурное подразделение Фонда - Сосновоборский бизнес-инкубатор офисного и производственного назначений - будет продолжать размещать на конкурсной основе и льготных условиях начинающих предпринимателей и предпринимателей, открывающих новые направления деятельности.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Критерии отбора субъектов предпринимательской деятельности в целях предоставления имущественной поддержки (</w:t>
      </w:r>
      <w:proofErr w:type="spellStart"/>
      <w:r w:rsidRPr="00C036FD">
        <w:rPr>
          <w:sz w:val="24"/>
          <w:szCs w:val="24"/>
        </w:rPr>
        <w:t>бизнес-инкубирование</w:t>
      </w:r>
      <w:proofErr w:type="spellEnd"/>
      <w:r w:rsidRPr="00C036FD">
        <w:rPr>
          <w:sz w:val="24"/>
          <w:szCs w:val="24"/>
        </w:rPr>
        <w:t xml:space="preserve">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определены Положениями о </w:t>
      </w:r>
      <w:proofErr w:type="spellStart"/>
      <w:r w:rsidRPr="00C036FD">
        <w:rPr>
          <w:sz w:val="24"/>
          <w:szCs w:val="24"/>
        </w:rPr>
        <w:t>бизнес-инкубаторах</w:t>
      </w:r>
      <w:proofErr w:type="spellEnd"/>
      <w:r w:rsidRPr="00C036FD">
        <w:rPr>
          <w:sz w:val="24"/>
          <w:szCs w:val="24"/>
        </w:rPr>
        <w:t xml:space="preserve"> Сосновоборского муниципального фонда поддержки малого и среднего предпринимательства и Положениями о порядке размещения </w:t>
      </w:r>
      <w:proofErr w:type="gramStart"/>
      <w:r w:rsidRPr="00C036FD">
        <w:rPr>
          <w:sz w:val="24"/>
          <w:szCs w:val="24"/>
        </w:rPr>
        <w:t>в</w:t>
      </w:r>
      <w:proofErr w:type="gramEnd"/>
      <w:r w:rsidRPr="00C036FD">
        <w:rPr>
          <w:sz w:val="24"/>
          <w:szCs w:val="24"/>
        </w:rPr>
        <w:t xml:space="preserve"> Сосновоборском бизнес-инкубаторе.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B81929">
        <w:rPr>
          <w:sz w:val="24"/>
          <w:szCs w:val="24"/>
        </w:rPr>
        <w:t>Имущественную поддержку будет</w:t>
      </w:r>
      <w:r w:rsidRPr="00C036FD">
        <w:rPr>
          <w:sz w:val="24"/>
          <w:szCs w:val="24"/>
        </w:rPr>
        <w:t xml:space="preserve"> продолжать оказывать комитет по управлению муниципальным имуществом администрации муниципального образования Сосновоборский городской округ Ленинградской области посредством предоставления в аренду помещений в соответствии </w:t>
      </w:r>
      <w:proofErr w:type="gramStart"/>
      <w:r w:rsidRPr="00C036FD">
        <w:rPr>
          <w:sz w:val="24"/>
          <w:szCs w:val="24"/>
        </w:rPr>
        <w:t>с</w:t>
      </w:r>
      <w:proofErr w:type="gramEnd"/>
      <w:r w:rsidRPr="00C036FD">
        <w:rPr>
          <w:sz w:val="24"/>
          <w:szCs w:val="24"/>
        </w:rPr>
        <w:t>:</w:t>
      </w:r>
    </w:p>
    <w:p w:rsidR="001E5DD1" w:rsidRPr="00C036FD" w:rsidRDefault="001E5DD1" w:rsidP="001E5D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6FD">
        <w:rPr>
          <w:rFonts w:ascii="Times New Roman" w:hAnsi="Times New Roman" w:cs="Times New Roman"/>
          <w:sz w:val="24"/>
          <w:szCs w:val="24"/>
        </w:rPr>
        <w:t>-Федеральным законом от 26.07.2006 № 135-ФЗ «О защите конкуренции»;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-Федеральным законом от 24.07.2007 № 209-ФЗ «О развитии малого и среднего предпринимательства в Российской Федерации»;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</w:t>
      </w:r>
      <w:r w:rsidRPr="00C036FD">
        <w:rPr>
          <w:rStyle w:val="af0"/>
          <w:b w:val="0"/>
          <w:sz w:val="24"/>
          <w:szCs w:val="24"/>
        </w:rPr>
        <w:t>административным регламентом предоставления муниципальной услуги по п</w:t>
      </w:r>
      <w:r w:rsidRPr="00C036FD">
        <w:rPr>
          <w:bCs/>
          <w:sz w:val="24"/>
          <w:szCs w:val="24"/>
        </w:rPr>
        <w:t xml:space="preserve">редоставлению объектов муниципального нежилого фонда во временное владение и (или) пользование, утвержденным постановлением администрации Сосновоборского городского округа </w:t>
      </w:r>
      <w:r w:rsidRPr="00C036FD">
        <w:rPr>
          <w:sz w:val="24"/>
          <w:szCs w:val="24"/>
        </w:rPr>
        <w:t xml:space="preserve">от 13.10.2010 № 2100 (с последующими изменениями);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-Порядком формирования, ведения, обязательного опубликования перечня муниципального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утвержденным </w:t>
      </w:r>
      <w:r w:rsidRPr="00C036FD">
        <w:rPr>
          <w:sz w:val="24"/>
        </w:rPr>
        <w:t>постановлением администрации Сосновоборского городского округа от 15.03.2017 № 639</w:t>
      </w:r>
      <w:r w:rsidRPr="00C036FD">
        <w:rPr>
          <w:sz w:val="24"/>
          <w:szCs w:val="24"/>
        </w:rPr>
        <w:t>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>-</w:t>
      </w:r>
      <w:r w:rsidRPr="00C036FD">
        <w:rPr>
          <w:bCs/>
          <w:sz w:val="24"/>
          <w:szCs w:val="24"/>
        </w:rPr>
        <w:t>административным регламентом</w:t>
      </w:r>
      <w:r w:rsidRPr="00C036FD">
        <w:rPr>
          <w:bCs/>
          <w:sz w:val="24"/>
        </w:rPr>
        <w:t xml:space="preserve"> </w:t>
      </w:r>
      <w:r w:rsidRPr="00C036FD">
        <w:rPr>
          <w:sz w:val="24"/>
          <w:szCs w:val="24"/>
        </w:rPr>
        <w:t xml:space="preserve">по оказанию муниципальной услуги по организации предоставления во владение и (или) в пользование объектов имущества Сосновоборского городского округа, включенных в перечень имущества,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</w:t>
      </w:r>
      <w:r w:rsidRPr="00C036FD">
        <w:rPr>
          <w:sz w:val="24"/>
          <w:szCs w:val="24"/>
        </w:rPr>
        <w:lastRenderedPageBreak/>
        <w:t xml:space="preserve">малого и среднего предпринимательства), утвержденным постановлением администрации Сосновоборского городского округа от </w:t>
      </w:r>
      <w:r w:rsidRPr="00C036FD">
        <w:rPr>
          <w:sz w:val="24"/>
        </w:rPr>
        <w:t>07.07.2017 № 1532;</w:t>
      </w:r>
      <w:proofErr w:type="gramEnd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-административным регламентом о предоставлении земельных участков в аренду, утвержденным постановлением от 08.08.2011 № 1417 (с последующими изменениями);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-административным регламентом о предоставлении земельных участков в собственность под зданиями, строениями, сооружениями, утвержденным постановлением от 21.07.2011 №1240 (с последующими изменениями);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-иными законами и нормативными правовыми актами Российской Федерации, субъекта Российской Федерации, нормативными актами Сосновоборского городского округа, регулирующими оказание имущественной поддержки субъектам малого и среднего предпринимательства и предоставление объектов муниципального имущества в пользование таким субъектам.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Одной из форм имущественной поддержки является предоставление муниципальной преференции субъектам малого и среднего предпринимательства, осуществляемой в порядке, установленном Федеральным законом «О защите конкуренции»,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>Еще одной из форм имущественной поддержки является утверждение в соответствии с требованиями статьи 18 Федерального закона от 24.07.2007 № 209-ФЗ «О развитии малого и среднего предпринимательства в Российской Федерации» Перечня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(далее – Перечень).</w:t>
      </w:r>
      <w:proofErr w:type="gramEnd"/>
      <w:r w:rsidRPr="00C036FD">
        <w:rPr>
          <w:sz w:val="24"/>
          <w:szCs w:val="24"/>
        </w:rPr>
        <w:t xml:space="preserve"> Перечень утвержден постановлением администрации Сосновоборского городского округа </w:t>
      </w:r>
      <w:hyperlink r:id="rId15" w:history="1">
        <w:r w:rsidRPr="00C036FD">
          <w:rPr>
            <w:rStyle w:val="af3"/>
            <w:color w:val="auto"/>
            <w:sz w:val="24"/>
            <w:szCs w:val="24"/>
            <w:u w:val="none"/>
          </w:rPr>
          <w:t xml:space="preserve"> от 29.12.2008 № 1901 </w:t>
        </w:r>
      </w:hyperlink>
      <w:r w:rsidRPr="00C036FD">
        <w:rPr>
          <w:sz w:val="24"/>
          <w:szCs w:val="24"/>
        </w:rPr>
        <w:t>(с последующими изменениями).  В соответствии с требованиями статьи 18 Федерального закона № 209-ФЗ, Перечень подлежит ежегодному дополнению муниципальным имуществом, предлагаемым для сдачи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Объекты, включенные в Перечень, могут быть предоставлены как на торгах на право заключения договора, к участию в которых допускаются только указанные субъекты, так и по преференции.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Критерии принятия решений о предоставлении имущественной поддержки (сдача в аренду муниципального имущества) субъектов предпринимательской деятельности, перечни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определены вышеназванными федеральными законами, постановлениями администрации и регламентами.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Информация об оказании имущественной поддержке субъектов малого и среднего предпринимательства размещается на официальном сайте Сосновоборского городского округа в разделе «Главная/ Экономика/ Управление муниципальным имуществом/ Имущественная поддержка субъектов малого и среднего предпринимательства (МСП)».</w:t>
      </w:r>
    </w:p>
    <w:p w:rsidR="001E5DD1" w:rsidRPr="00C036FD" w:rsidRDefault="001E5DD1" w:rsidP="001E5DD1">
      <w:pPr>
        <w:pStyle w:val="1"/>
        <w:spacing w:before="120" w:after="120"/>
        <w:ind w:firstLine="567"/>
        <w:jc w:val="center"/>
        <w:rPr>
          <w:i/>
          <w:szCs w:val="24"/>
        </w:rPr>
      </w:pPr>
      <w:bookmarkStart w:id="8" w:name="_Toc365736077"/>
      <w:r w:rsidRPr="00C036FD">
        <w:rPr>
          <w:i/>
          <w:szCs w:val="24"/>
        </w:rPr>
        <w:t>Обеспечение консультационной, организационно-методической и информационной поддержки начинающих предпринимателей и</w:t>
      </w:r>
      <w:bookmarkStart w:id="9" w:name="_Toc365736078"/>
      <w:bookmarkEnd w:id="8"/>
      <w:r w:rsidRPr="00C036FD">
        <w:rPr>
          <w:i/>
          <w:szCs w:val="24"/>
        </w:rPr>
        <w:t xml:space="preserve"> субъектов малого и среднего предпринимательства</w:t>
      </w:r>
      <w:bookmarkEnd w:id="9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Основное мероприятие направлено на совершенствование знаний предпринимателей. Предусматривается проведение обучающих семинаров, лекций по актуальным темам как для начинающих предпринимателей, в том числе для безработных граждан, социально незащищенных слоев населения, молодежи, так и для развивающихся предпринимателей, осуществляющих хозяйственную деятельность в приоритетных для города сферах развития малого предпринимательства.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Фонд будет продолжать взаимодействовать с Центром занятости населения, помогая безработным гражданам организовать свое дело в целях </w:t>
      </w:r>
      <w:proofErr w:type="spellStart"/>
      <w:r w:rsidRPr="00C036FD">
        <w:rPr>
          <w:sz w:val="24"/>
          <w:szCs w:val="24"/>
        </w:rPr>
        <w:t>самозанятости</w:t>
      </w:r>
      <w:proofErr w:type="spellEnd"/>
      <w:r w:rsidRPr="00C036FD">
        <w:rPr>
          <w:sz w:val="24"/>
          <w:szCs w:val="24"/>
        </w:rPr>
        <w:t>.</w:t>
      </w:r>
    </w:p>
    <w:p w:rsidR="001E5DD1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Фондом в </w:t>
      </w:r>
      <w:proofErr w:type="gramStart"/>
      <w:r w:rsidRPr="00C036FD">
        <w:rPr>
          <w:sz w:val="24"/>
          <w:szCs w:val="24"/>
        </w:rPr>
        <w:t>рамках</w:t>
      </w:r>
      <w:proofErr w:type="gramEnd"/>
      <w:r w:rsidRPr="00C036FD">
        <w:rPr>
          <w:sz w:val="24"/>
          <w:szCs w:val="24"/>
        </w:rPr>
        <w:t xml:space="preserve"> получаемых на конкурсной основе средств областного бюджета в целях реализации Государственной программы по развитию малого, среднего предпринимательства и </w:t>
      </w:r>
      <w:r w:rsidRPr="00C036FD">
        <w:rPr>
          <w:sz w:val="24"/>
          <w:szCs w:val="24"/>
        </w:rPr>
        <w:lastRenderedPageBreak/>
        <w:t xml:space="preserve">потребительского рынка Ленинградской области будут оказываться безвозмездные информационные, консультационные и образовательные услуги представителям социально незащищенных слоев населения, молодежи и субъектам малого и среднего предпринимательства, осуществляющим предпринимательскую деятельность в течение первых двух лет, а также осуществляющих хозяйственную деятельность в приоритетных для Ленинградской области </w:t>
      </w:r>
      <w:proofErr w:type="gramStart"/>
      <w:r w:rsidRPr="00C036FD">
        <w:rPr>
          <w:sz w:val="24"/>
          <w:szCs w:val="24"/>
        </w:rPr>
        <w:t>сферах</w:t>
      </w:r>
      <w:proofErr w:type="gramEnd"/>
      <w:r w:rsidRPr="00C036FD">
        <w:rPr>
          <w:sz w:val="24"/>
          <w:szCs w:val="24"/>
        </w:rPr>
        <w:t xml:space="preserve"> развития малого и среднего предпринимательства. </w:t>
      </w:r>
    </w:p>
    <w:p w:rsidR="001E5DD1" w:rsidRPr="00886BC7" w:rsidRDefault="001E5DD1" w:rsidP="001E5DD1">
      <w:pPr>
        <w:ind w:firstLine="567"/>
        <w:jc w:val="both"/>
        <w:rPr>
          <w:sz w:val="24"/>
          <w:szCs w:val="24"/>
        </w:rPr>
      </w:pPr>
      <w:r w:rsidRPr="00886BC7">
        <w:rPr>
          <w:sz w:val="24"/>
          <w:szCs w:val="24"/>
        </w:rPr>
        <w:t>С целью популяризации социального предпринимательства,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деятельности, а также оказывать содействие в подготовительной работе для участия в областных конкурсах по отбору лучших социальных практик.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За счет средств местного бюджета будут </w:t>
      </w:r>
      <w:proofErr w:type="gramStart"/>
      <w:r w:rsidRPr="00C036FD">
        <w:rPr>
          <w:sz w:val="24"/>
          <w:szCs w:val="24"/>
        </w:rPr>
        <w:t>издаваться</w:t>
      </w:r>
      <w:proofErr w:type="gramEnd"/>
      <w:r w:rsidRPr="00C036FD">
        <w:rPr>
          <w:sz w:val="24"/>
          <w:szCs w:val="24"/>
        </w:rPr>
        <w:t xml:space="preserve"> и распространяться информационные материалы, будет размещаться информация на страницах местной газеты, а также осуществляться подготовка и выпуск в эфир телевизионных программ и радиопередач, посвященных вопросам развития малого </w:t>
      </w:r>
      <w:r>
        <w:rPr>
          <w:sz w:val="24"/>
          <w:szCs w:val="24"/>
        </w:rPr>
        <w:t xml:space="preserve">и среднего предпринимательства, организовываться семинары, тренинги и </w:t>
      </w:r>
      <w:r w:rsidRPr="00C036FD">
        <w:rPr>
          <w:sz w:val="24"/>
          <w:szCs w:val="24"/>
        </w:rPr>
        <w:t xml:space="preserve">праздничные мероприятия, посвященные Дню   </w:t>
      </w:r>
      <w:r>
        <w:rPr>
          <w:sz w:val="24"/>
          <w:szCs w:val="24"/>
        </w:rPr>
        <w:t>Российского предпринимательства.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МАОУ ДО ЦИТ будет продолжать реализацию проекта «Школа молодого предпринимателя» для обучения основам предпринимательства учащихся старших классов школ города и молодежи от 18 до 30 лет.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Информационная поддержка будет продолжать осуществляться: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-администрацией через официальный сайт города в сети Интернет (</w:t>
      </w:r>
      <w:proofErr w:type="spellStart"/>
      <w:r w:rsidRPr="00C036FD">
        <w:rPr>
          <w:sz w:val="24"/>
          <w:szCs w:val="24"/>
        </w:rPr>
        <w:t>www.sbor.ru</w:t>
      </w:r>
      <w:proofErr w:type="spellEnd"/>
      <w:r w:rsidRPr="00C036FD">
        <w:rPr>
          <w:sz w:val="24"/>
          <w:szCs w:val="24"/>
        </w:rPr>
        <w:t xml:space="preserve">) в разделе «Экономика/ Поддержка малого и среднего предпринимательства»,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-Фондом (http://www.fondsbor.ru/, https://vk.com/fond47),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-МАОУ ДО ЦИТ (</w:t>
      </w:r>
      <w:hyperlink r:id="rId16" w:tgtFrame="_blank" w:history="1">
        <w:r w:rsidRPr="00C036FD">
          <w:rPr>
            <w:rStyle w:val="af3"/>
            <w:color w:val="auto"/>
            <w:sz w:val="24"/>
            <w:szCs w:val="24"/>
            <w:u w:val="none"/>
          </w:rPr>
          <w:t>http://cit.edu.sbor.net</w:t>
        </w:r>
      </w:hyperlink>
      <w:r w:rsidRPr="00C036FD">
        <w:rPr>
          <w:sz w:val="24"/>
          <w:szCs w:val="24"/>
        </w:rPr>
        <w:t>),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-МАУК "ГКЦ «</w:t>
      </w:r>
      <w:proofErr w:type="spellStart"/>
      <w:r w:rsidRPr="00C036FD">
        <w:rPr>
          <w:sz w:val="24"/>
          <w:szCs w:val="24"/>
        </w:rPr>
        <w:t>Арт-Карусель</w:t>
      </w:r>
      <w:proofErr w:type="spellEnd"/>
      <w:r w:rsidRPr="00C036FD">
        <w:rPr>
          <w:sz w:val="24"/>
          <w:szCs w:val="24"/>
        </w:rPr>
        <w:t>»" (https://vk.com/club353402).</w:t>
      </w:r>
    </w:p>
    <w:p w:rsidR="001E5DD1" w:rsidRPr="00C036FD" w:rsidRDefault="001E5DD1" w:rsidP="001E5DD1">
      <w:pPr>
        <w:pStyle w:val="8"/>
        <w:spacing w:before="120" w:after="120"/>
        <w:ind w:firstLine="567"/>
        <w:jc w:val="center"/>
        <w:rPr>
          <w:rFonts w:ascii="Times New Roman" w:hAnsi="Times New Roman"/>
        </w:rPr>
      </w:pPr>
      <w:r w:rsidRPr="00C036FD">
        <w:rPr>
          <w:rFonts w:ascii="Times New Roman" w:hAnsi="Times New Roman"/>
        </w:rPr>
        <w:t>Поддержка молодежного предпринимательства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Основное мероприятие предусматривает проведение информационных семинаров, встреч с руководителями организаций и предприятий города и индивидуальными предпринимателями старшеклассников, студентов образовательных учреждений начального, среднего и высшего профессионального образования, а также проведение экскурсий и форумов молодежного предпринимательства «Бизнес-трамплин», а также имущественную поддержку.</w:t>
      </w:r>
    </w:p>
    <w:p w:rsidR="001E5DD1" w:rsidRPr="00C036FD" w:rsidRDefault="001E5DD1" w:rsidP="001E5DD1">
      <w:pPr>
        <w:pStyle w:val="1"/>
        <w:spacing w:before="120" w:after="120"/>
        <w:ind w:firstLine="567"/>
        <w:jc w:val="center"/>
        <w:rPr>
          <w:b/>
          <w:i/>
          <w:szCs w:val="24"/>
        </w:rPr>
      </w:pPr>
      <w:bookmarkStart w:id="10" w:name="_Toc365736079"/>
      <w:r w:rsidRPr="00C036FD">
        <w:rPr>
          <w:i/>
          <w:szCs w:val="24"/>
        </w:rPr>
        <w:t>Развитие малого и среднего предпринимательства в сфере культуры</w:t>
      </w:r>
      <w:bookmarkStart w:id="11" w:name="_Toc365736080"/>
      <w:bookmarkEnd w:id="10"/>
      <w:r w:rsidRPr="00C036FD">
        <w:rPr>
          <w:b/>
          <w:i/>
          <w:szCs w:val="24"/>
        </w:rPr>
        <w:t xml:space="preserve">                </w:t>
      </w:r>
      <w:r w:rsidRPr="00C036FD">
        <w:rPr>
          <w:i/>
          <w:szCs w:val="24"/>
        </w:rPr>
        <w:t>(творческой индустрии)</w:t>
      </w:r>
      <w:bookmarkEnd w:id="11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Основное мероприятие включает проведение следующих мероприятий по популяризации предпринимательства в сфере культуры (творческие индустрии):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-обновление базы данных мастеров художественных промыслов и ремесел </w:t>
      </w:r>
      <w:proofErr w:type="gramStart"/>
      <w:r w:rsidRPr="00C036FD">
        <w:rPr>
          <w:sz w:val="24"/>
          <w:szCs w:val="24"/>
        </w:rPr>
        <w:t>в</w:t>
      </w:r>
      <w:proofErr w:type="gramEnd"/>
      <w:r w:rsidRPr="00C036FD">
        <w:rPr>
          <w:sz w:val="24"/>
          <w:szCs w:val="24"/>
        </w:rPr>
        <w:t xml:space="preserve"> </w:t>
      </w:r>
      <w:proofErr w:type="gramStart"/>
      <w:r w:rsidRPr="00C036FD">
        <w:rPr>
          <w:sz w:val="24"/>
          <w:szCs w:val="24"/>
        </w:rPr>
        <w:t>Сосновоборском</w:t>
      </w:r>
      <w:proofErr w:type="gramEnd"/>
      <w:r w:rsidRPr="00C036FD">
        <w:rPr>
          <w:sz w:val="24"/>
          <w:szCs w:val="24"/>
        </w:rPr>
        <w:t xml:space="preserve"> городском округе, обновление страницы на сайте МАУК «ГКЦ «</w:t>
      </w:r>
      <w:proofErr w:type="spellStart"/>
      <w:r w:rsidRPr="00C036FD">
        <w:rPr>
          <w:sz w:val="24"/>
          <w:szCs w:val="24"/>
        </w:rPr>
        <w:t>Арт-Карусель</w:t>
      </w:r>
      <w:proofErr w:type="spellEnd"/>
      <w:r w:rsidRPr="00C036FD">
        <w:rPr>
          <w:sz w:val="24"/>
          <w:szCs w:val="24"/>
        </w:rPr>
        <w:t>»;</w:t>
      </w:r>
    </w:p>
    <w:p w:rsidR="001E5DD1" w:rsidRPr="00C036FD" w:rsidRDefault="001E5DD1" w:rsidP="001E5DD1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C036FD">
        <w:rPr>
          <w:rFonts w:ascii="Times New Roman" w:hAnsi="Times New Roman"/>
          <w:sz w:val="24"/>
          <w:szCs w:val="24"/>
        </w:rPr>
        <w:t>-работа коммуникационной площадки по развитию предпринимательства в сфере культуры; ежегодная организация мастер-классов;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-организация выставок-ярмарок представителей дизайна, творческой индустрии и художественных промыслов;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-оказание содействия в участии в конкурсе на получение субсидий субъектами малого и среднего предпринимательства, осуществляющих деятельность в сфере народных художественных промыслов и (или) ремесел;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-оказание содействия предпринимателям в участии в международных форумах и семинарах, проводимых в сфере культуры и творческой индустрии.</w:t>
      </w:r>
    </w:p>
    <w:p w:rsidR="001E5DD1" w:rsidRPr="00C036FD" w:rsidRDefault="001E5DD1" w:rsidP="001E5DD1">
      <w:pPr>
        <w:pStyle w:val="1"/>
        <w:spacing w:before="120" w:after="120"/>
        <w:ind w:firstLine="567"/>
        <w:jc w:val="center"/>
        <w:rPr>
          <w:i/>
          <w:szCs w:val="24"/>
        </w:rPr>
      </w:pPr>
      <w:bookmarkStart w:id="12" w:name="_Toc365736081"/>
      <w:r w:rsidRPr="00C036FD">
        <w:rPr>
          <w:i/>
          <w:szCs w:val="24"/>
        </w:rPr>
        <w:lastRenderedPageBreak/>
        <w:t>Содействие росту конкурентоспособности и продвижению продукции субъектов малого и среднего предпринимательства на рынки товаров и услуг</w:t>
      </w:r>
      <w:bookmarkEnd w:id="12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Основное мероприятие предусматривает проведение мероприятий, способствующих развитию предприятий с перспективой роста, продвижению продукции малых и средних предприятий, расширению деловых контактов, нахождению новых партнеров и привлечению инвестиций в малый и средний бизнес. Для этого предполагается создание условий и проведение работы по привлечению субъектов малого и среднего предпринимательства для участия в городских, региональных, общероссийских и международных выставках и конкурсах.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Подпрограммой предусмотрено: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-проведение городских выставок и презентаций товаров и услуг малого и среднего бизнеса города Сосновый Бор;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-проведение конкурса среди малых и средних предприятий для выявления наиболее перспективных, с целью предоставления поддержки в участии в обучающих, образовательных программах, направленных на развитие и расширение предприятия. По итогам конкурсного отбора победителям предоставляются субсидии для частичной компенсации участия в областных, общероссийских и международных обучающих, образовательных мероприятиях.</w:t>
      </w:r>
    </w:p>
    <w:p w:rsidR="001E5DD1" w:rsidRPr="00C036FD" w:rsidRDefault="001E5DD1" w:rsidP="001E5DD1">
      <w:pPr>
        <w:pStyle w:val="1"/>
        <w:spacing w:before="120" w:after="120"/>
        <w:ind w:firstLine="567"/>
        <w:jc w:val="center"/>
        <w:rPr>
          <w:b/>
          <w:i/>
          <w:szCs w:val="24"/>
        </w:rPr>
      </w:pPr>
      <w:bookmarkStart w:id="13" w:name="_Toc365736082"/>
      <w:r w:rsidRPr="00C036FD">
        <w:rPr>
          <w:i/>
          <w:szCs w:val="24"/>
        </w:rPr>
        <w:t>Содействие в устранении административных барьеров и препятствий,</w:t>
      </w:r>
      <w:bookmarkStart w:id="14" w:name="_Toc365736083"/>
      <w:bookmarkEnd w:id="13"/>
      <w:r w:rsidRPr="00C036FD">
        <w:rPr>
          <w:b/>
          <w:i/>
          <w:szCs w:val="24"/>
        </w:rPr>
        <w:t xml:space="preserve"> </w:t>
      </w:r>
      <w:r w:rsidRPr="00C036FD">
        <w:rPr>
          <w:i/>
          <w:szCs w:val="24"/>
        </w:rPr>
        <w:t>сдерживающих развитие предпринимательства</w:t>
      </w:r>
      <w:bookmarkEnd w:id="14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Основное мероприятие включает следующие мероприятия: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-мониторинг проблем и препятствий, сдерживающих развитие малого и среднего предпринимательства;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-организация работы координационного совета по вопросам развития малого и среднего предпринимательства на территории Сосновоборского городского округа.</w:t>
      </w:r>
    </w:p>
    <w:p w:rsidR="001E5DD1" w:rsidRPr="00C036FD" w:rsidRDefault="001E5DD1" w:rsidP="001E5DD1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C036FD">
        <w:rPr>
          <w:i/>
          <w:sz w:val="24"/>
          <w:szCs w:val="24"/>
        </w:rPr>
        <w:t>Оказание информационно-консультационных услуг по защите прав потребителей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Основное мероприятие предполагает оказание </w:t>
      </w:r>
      <w:r w:rsidRPr="00C036FD">
        <w:rPr>
          <w:spacing w:val="-6"/>
          <w:sz w:val="24"/>
          <w:szCs w:val="24"/>
        </w:rPr>
        <w:t xml:space="preserve">информационно-консультационных услуг населению Сосновоборского городского округа </w:t>
      </w:r>
      <w:r w:rsidRPr="00C036FD">
        <w:rPr>
          <w:spacing w:val="-10"/>
          <w:sz w:val="24"/>
          <w:szCs w:val="24"/>
        </w:rPr>
        <w:t xml:space="preserve">по вопросам защиты прав потребителей </w:t>
      </w:r>
      <w:r w:rsidRPr="00C036FD">
        <w:rPr>
          <w:sz w:val="24"/>
          <w:szCs w:val="24"/>
        </w:rPr>
        <w:t>в рамках реализации Государственной программы по развитию системы защиты прав потребителей в Ленинградской области.</w:t>
      </w:r>
    </w:p>
    <w:p w:rsidR="001E5DD1" w:rsidRPr="00C036FD" w:rsidRDefault="001E5DD1" w:rsidP="001E5DD1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C036FD">
        <w:rPr>
          <w:i/>
          <w:sz w:val="24"/>
          <w:szCs w:val="24"/>
        </w:rPr>
        <w:t xml:space="preserve">Обеспечение мероприятий статистической информацией </w:t>
      </w:r>
      <w:proofErr w:type="spellStart"/>
      <w:r w:rsidRPr="00C036FD">
        <w:rPr>
          <w:i/>
          <w:sz w:val="24"/>
          <w:szCs w:val="24"/>
        </w:rPr>
        <w:t>Петростата</w:t>
      </w:r>
      <w:proofErr w:type="spellEnd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Основное мероприятие предполагает сбор и обработку данных по предприятиям города по основным экономическим показателям для представления социально-экономического развития муниципального образования.</w:t>
      </w:r>
    </w:p>
    <w:p w:rsidR="001E5DD1" w:rsidRPr="00C036FD" w:rsidRDefault="001E5DD1" w:rsidP="001E5DD1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C036FD">
        <w:rPr>
          <w:i/>
          <w:sz w:val="24"/>
          <w:szCs w:val="24"/>
        </w:rPr>
        <w:t>Нормативно-правовое обеспечение Подпрограммы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Основное мероприятие содержит перечень нормативных правовых документов, необходимых для обеспечения реализации мероприятий Подпрограммы: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-Постановление «О координационном совете по вопросам развития малого и среднего предпринимательства на территории Сосновоборского городского округа»;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-Постановление «Об утверждении административного регламента по исполнению муниципальной функции ведения реестра субъектов малого и среднего предпринимательства – получателей муниципальной поддержки на территории Сосновоборского городского округа»;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-Постановление «Об утверждении плана-графика реализации муниципальной программы  «Стимулирование экономической активности  малого и среднего предпринимательства  </w:t>
      </w:r>
      <w:proofErr w:type="gramStart"/>
      <w:r w:rsidRPr="00C036FD">
        <w:rPr>
          <w:sz w:val="24"/>
          <w:szCs w:val="24"/>
        </w:rPr>
        <w:t>в</w:t>
      </w:r>
      <w:proofErr w:type="gramEnd"/>
      <w:r w:rsidRPr="00C036FD">
        <w:rPr>
          <w:sz w:val="24"/>
          <w:szCs w:val="24"/>
        </w:rPr>
        <w:t xml:space="preserve"> </w:t>
      </w:r>
      <w:proofErr w:type="gramStart"/>
      <w:r w:rsidRPr="00C036FD">
        <w:rPr>
          <w:sz w:val="24"/>
          <w:szCs w:val="24"/>
        </w:rPr>
        <w:t>Сосновоборском</w:t>
      </w:r>
      <w:proofErr w:type="gramEnd"/>
      <w:r w:rsidRPr="00C036FD">
        <w:rPr>
          <w:sz w:val="24"/>
          <w:szCs w:val="24"/>
        </w:rPr>
        <w:t xml:space="preserve"> городском округе на 2014-2020 годы»;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-Договоры (контракты) с исполнителями на выполнение работ, оказание услуг;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-Иные нормативно-правовые акты.</w:t>
      </w:r>
      <w:bookmarkStart w:id="15" w:name="_Toc365736084"/>
    </w:p>
    <w:p w:rsidR="001E5DD1" w:rsidRPr="00C036FD" w:rsidRDefault="001E5DD1" w:rsidP="001E5DD1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VI. Ресурсное обеспечение Подпрограммы</w:t>
      </w:r>
      <w:bookmarkEnd w:id="15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цели подпрограммы, ограниченностью общего объема средств местного бюджета, которые в течение </w:t>
      </w:r>
      <w:r w:rsidRPr="00C036FD">
        <w:rPr>
          <w:sz w:val="24"/>
          <w:szCs w:val="24"/>
        </w:rPr>
        <w:lastRenderedPageBreak/>
        <w:t>трех лет могут быть направлены на муниципальную поддержку развития малого и среднего предпринимательства Сосновоборского городского округа.</w:t>
      </w:r>
    </w:p>
    <w:p w:rsidR="001E5DD1" w:rsidRPr="00DF39B9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Основным источником финансирования мероприятий Подпрограммы являются средства местного бюджета, а также средства областного бюджета, получаемые на конкурсной основе или на </w:t>
      </w:r>
      <w:r w:rsidRPr="00DF39B9">
        <w:rPr>
          <w:sz w:val="24"/>
          <w:szCs w:val="24"/>
        </w:rPr>
        <w:t>основе Соглашений с Правительством области. Для реализации мероприятий Подпрограммы могут привлекаться прочие средства.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DF39B9">
        <w:rPr>
          <w:sz w:val="24"/>
          <w:szCs w:val="24"/>
        </w:rPr>
        <w:t>Всего на реализацию комплекса подпрограммных мероприятий предусмотрено выделение средств местного бюджета в объеме 10943,214 тыс. рублей, средств областного бюджета – 8388,197 тыс. рублей, федерального бюджета – 3658,0 тыс. рублей. Объемы финансирования реализации Подпрограммы в дальнейшем будут уточняться.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 xml:space="preserve">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обоснованных заявок, представленных учреждениями инфраструктуры поддержки предпринимательства, а также средств, необходимых для обеспечения участия муниципального образования в </w:t>
      </w:r>
      <w:proofErr w:type="spellStart"/>
      <w:r w:rsidRPr="00C036FD">
        <w:rPr>
          <w:sz w:val="24"/>
          <w:szCs w:val="24"/>
        </w:rPr>
        <w:t>софинансировании</w:t>
      </w:r>
      <w:proofErr w:type="spellEnd"/>
      <w:r w:rsidRPr="00C036FD">
        <w:rPr>
          <w:sz w:val="24"/>
          <w:szCs w:val="24"/>
        </w:rPr>
        <w:t xml:space="preserve"> субсидий субъектам малого и среднего предпринимательства, предусмотренных Государственной программой развития предпринимательства на территории Ленинградской области.</w:t>
      </w:r>
      <w:bookmarkStart w:id="16" w:name="_Toc365736085"/>
      <w:proofErr w:type="gramEnd"/>
    </w:p>
    <w:p w:rsidR="001E5DD1" w:rsidRPr="00C036FD" w:rsidRDefault="001E5DD1" w:rsidP="001E5DD1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VII. Ожидаемые результаты, оценка эффективности реализации Подпрограммы</w:t>
      </w:r>
      <w:bookmarkEnd w:id="16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Реализация комплекса программных мероприятий, предусмотренных планом мероприятий Подпрограммы, позволит: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-Повысить уровень финансовой и бухгалтерской грамотности предпринимателей за счет проведения обучающих семинаров и постоянно осуществляемых Фондом консультаций.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-Повысить доступность, качество и расширить спектр оказываемых Фондом услуг субъектам малого предпринимательства.</w:t>
      </w:r>
    </w:p>
    <w:p w:rsidR="001E5DD1" w:rsidRPr="00C036FD" w:rsidRDefault="001E5DD1" w:rsidP="001E5D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6FD">
        <w:rPr>
          <w:rFonts w:ascii="Times New Roman" w:hAnsi="Times New Roman" w:cs="Times New Roman"/>
          <w:sz w:val="24"/>
          <w:szCs w:val="24"/>
        </w:rPr>
        <w:t>-Увеличить количество вновь созданных субъектов малого и среднего предпринимательства при поддержке программных мероприятий от 10 единиц ежегодно.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-Принимать ежегодно участие в городских, областных и прочих конкурсах, конференциях, выставочно-ярмарочных мероприятиях не менее 20 субъектам малого предпринимательства.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-Обеспечивать ежегодно финансовую и материальную поддержку более 10 субъектам малого пре</w:t>
      </w:r>
      <w:r>
        <w:rPr>
          <w:sz w:val="24"/>
          <w:szCs w:val="24"/>
        </w:rPr>
        <w:t>дпринимательства, в т.ч. более 2</w:t>
      </w:r>
      <w:r w:rsidRPr="00C036FD">
        <w:rPr>
          <w:sz w:val="24"/>
          <w:szCs w:val="24"/>
        </w:rPr>
        <w:t xml:space="preserve"> начинающим предпринимателям.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-Создать не менее 10 рабочих мест в </w:t>
      </w:r>
      <w:proofErr w:type="spellStart"/>
      <w:proofErr w:type="gramStart"/>
      <w:r w:rsidRPr="00C036FD">
        <w:rPr>
          <w:sz w:val="24"/>
          <w:szCs w:val="24"/>
        </w:rPr>
        <w:t>бизнес-инкубаторах</w:t>
      </w:r>
      <w:proofErr w:type="spellEnd"/>
      <w:proofErr w:type="gramEnd"/>
      <w:r w:rsidRPr="00C036FD">
        <w:rPr>
          <w:sz w:val="24"/>
          <w:szCs w:val="24"/>
        </w:rPr>
        <w:t xml:space="preserve"> (в т.ч. за счет ротации и освоения новых площадей).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-Предоставлять субъектам малого предпринимательства не менее 500 услуг в форме индивидуальных консультаций, обучения и 2 организационных семинаров ежегодно.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-Улучшить предпринимательский климат в муниципальном образовании.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-Привлекать ежегодно до 100 учащихся школ города к участию в массовых мероприятиях в рамках проекта "Школа молодого предпринимателя", обучить основам предпринимательства не менее 35 учащихся 9-11 классов и молодежи в возрасте от 17 до 30 лет в рамках образовательной технологии "Учебная фирма".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-Привлекать к участию в семинарах, творческих лабораториях, мастер-классах по развитию предпринимательства в сфере культуры и творческих индустрий не менее 50 представителей народных промыслов и ремесел ежегодно.</w:t>
      </w:r>
    </w:p>
    <w:p w:rsidR="001E5DD1" w:rsidRPr="00C036FD" w:rsidRDefault="001E5DD1" w:rsidP="001E5DD1">
      <w:pPr>
        <w:pStyle w:val="aa"/>
        <w:spacing w:after="0"/>
        <w:ind w:left="0"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целевых показателей (индикаторов) согласно методике расчетов, изложенной в разделе «</w:t>
      </w:r>
      <w:r w:rsidRPr="00C036FD">
        <w:rPr>
          <w:b/>
          <w:sz w:val="24"/>
          <w:szCs w:val="24"/>
        </w:rPr>
        <w:t>Оценка эффективности реализации Программы»</w:t>
      </w:r>
      <w:r w:rsidRPr="00C036FD">
        <w:rPr>
          <w:sz w:val="24"/>
          <w:szCs w:val="24"/>
        </w:rPr>
        <w:t>.</w:t>
      </w:r>
    </w:p>
    <w:p w:rsidR="001E5DD1" w:rsidRPr="00C036FD" w:rsidRDefault="001E5DD1" w:rsidP="001E5DD1">
      <w:pPr>
        <w:pStyle w:val="aa"/>
        <w:spacing w:after="0"/>
        <w:ind w:left="0" w:firstLine="567"/>
        <w:jc w:val="both"/>
        <w:rPr>
          <w:sz w:val="24"/>
          <w:szCs w:val="24"/>
        </w:rPr>
        <w:sectPr w:rsidR="001E5DD1" w:rsidRPr="00C036FD" w:rsidSect="0096041E"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1E5DD1" w:rsidRPr="00C036FD" w:rsidRDefault="001E5DD1" w:rsidP="001E5DD1">
      <w:pPr>
        <w:pageBreakBefore/>
        <w:widowControl w:val="0"/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  <w:r w:rsidRPr="00C036FD">
        <w:rPr>
          <w:b/>
          <w:caps/>
          <w:color w:val="000000"/>
          <w:sz w:val="28"/>
          <w:szCs w:val="28"/>
        </w:rPr>
        <w:lastRenderedPageBreak/>
        <w:t>Подпрограмма 2.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36FD">
        <w:rPr>
          <w:b/>
          <w:sz w:val="28"/>
          <w:szCs w:val="28"/>
        </w:rPr>
        <w:t xml:space="preserve">«Поддержка товаропроизводителей в сфере агропромышленного и </w:t>
      </w:r>
      <w:proofErr w:type="spellStart"/>
      <w:r w:rsidRPr="00C036FD">
        <w:rPr>
          <w:b/>
          <w:sz w:val="28"/>
          <w:szCs w:val="28"/>
        </w:rPr>
        <w:t>рыбохозяйственного</w:t>
      </w:r>
      <w:proofErr w:type="spellEnd"/>
      <w:r w:rsidRPr="00C036FD">
        <w:rPr>
          <w:b/>
          <w:sz w:val="28"/>
          <w:szCs w:val="28"/>
        </w:rPr>
        <w:t xml:space="preserve"> комплекса на территории 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036FD">
        <w:rPr>
          <w:b/>
          <w:sz w:val="28"/>
          <w:szCs w:val="28"/>
        </w:rPr>
        <w:t>Сосновоборского городского округа»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5DD1" w:rsidRPr="00C036FD" w:rsidRDefault="001E5DD1" w:rsidP="001E5D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5DD1" w:rsidRPr="00C036FD" w:rsidRDefault="001E5DD1" w:rsidP="001E5DD1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C036FD">
        <w:rPr>
          <w:b/>
          <w:bCs/>
          <w:sz w:val="24"/>
          <w:szCs w:val="24"/>
        </w:rPr>
        <w:t xml:space="preserve">П А С П О </w:t>
      </w:r>
      <w:proofErr w:type="gramStart"/>
      <w:r w:rsidRPr="00C036FD">
        <w:rPr>
          <w:b/>
          <w:bCs/>
          <w:sz w:val="24"/>
          <w:szCs w:val="24"/>
        </w:rPr>
        <w:t>Р</w:t>
      </w:r>
      <w:proofErr w:type="gramEnd"/>
      <w:r w:rsidRPr="00C036FD">
        <w:rPr>
          <w:b/>
          <w:bCs/>
          <w:sz w:val="24"/>
          <w:szCs w:val="24"/>
        </w:rPr>
        <w:t xml:space="preserve"> Т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 xml:space="preserve">Подпрограммы «Поддержка товаропроизводителей в сфере агропромышленного и </w:t>
      </w:r>
      <w:proofErr w:type="spellStart"/>
      <w:r w:rsidRPr="00C036FD">
        <w:rPr>
          <w:b/>
          <w:sz w:val="24"/>
          <w:szCs w:val="24"/>
        </w:rPr>
        <w:t>рыбохозяйственного</w:t>
      </w:r>
      <w:proofErr w:type="spellEnd"/>
      <w:r w:rsidRPr="00C036FD">
        <w:rPr>
          <w:b/>
          <w:sz w:val="24"/>
          <w:szCs w:val="24"/>
        </w:rPr>
        <w:t xml:space="preserve"> комплекса на территории Сосновоборского городского округа»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9"/>
      </w:tblGrid>
      <w:tr w:rsidR="001E5DD1" w:rsidRPr="00C036FD" w:rsidTr="0096041E">
        <w:trPr>
          <w:tblCellSpacing w:w="5" w:type="nil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«Поддержка товаропроизводителей в сфере агропромышленного и </w:t>
            </w:r>
            <w:proofErr w:type="spellStart"/>
            <w:r w:rsidRPr="00C036FD">
              <w:rPr>
                <w:sz w:val="24"/>
                <w:szCs w:val="24"/>
              </w:rPr>
              <w:t>рыбохозяйственного</w:t>
            </w:r>
            <w:proofErr w:type="spellEnd"/>
            <w:r w:rsidRPr="00C036FD">
              <w:rPr>
                <w:sz w:val="24"/>
                <w:szCs w:val="24"/>
              </w:rPr>
              <w:t xml:space="preserve"> комплекса на территории Сосновоборского городского округа»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Ответственный </w:t>
            </w:r>
          </w:p>
          <w:p w:rsidR="001E5DD1" w:rsidRPr="00C036FD" w:rsidRDefault="001E5DD1" w:rsidP="009604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исполнитель</w:t>
            </w:r>
          </w:p>
          <w:p w:rsidR="001E5DD1" w:rsidRPr="00C036FD" w:rsidRDefault="001E5DD1" w:rsidP="009604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Администрация Сосновоборского городского округа (отдел экономического развития)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Комитет  по управлению муниципальным имуществом Сосновоборского городского округа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Участники </w:t>
            </w:r>
          </w:p>
          <w:p w:rsidR="001E5DD1" w:rsidRPr="00C036FD" w:rsidRDefault="001E5DD1" w:rsidP="009604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Стимулирование развития сельскохозяйственного производства в округе, расширение рынка овощной и рыбной продукции.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продовольствия; 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-обеспечение условий расширенного воспроизводства продукции предприятий агропромышленного и </w:t>
            </w:r>
            <w:proofErr w:type="spellStart"/>
            <w:r w:rsidRPr="00C036FD">
              <w:rPr>
                <w:sz w:val="24"/>
                <w:szCs w:val="24"/>
              </w:rPr>
              <w:t>рыбохозяйственного</w:t>
            </w:r>
            <w:proofErr w:type="spellEnd"/>
            <w:r w:rsidRPr="00C036FD">
              <w:rPr>
                <w:sz w:val="24"/>
                <w:szCs w:val="24"/>
              </w:rPr>
              <w:t xml:space="preserve"> комплекса округа;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-укрепление производственной материально-технической базы товаропроизводителей в сфере агропромышленного и </w:t>
            </w:r>
            <w:proofErr w:type="spellStart"/>
            <w:r w:rsidRPr="00C036FD">
              <w:rPr>
                <w:sz w:val="24"/>
                <w:szCs w:val="24"/>
              </w:rPr>
              <w:t>рыбохозяйственного</w:t>
            </w:r>
            <w:proofErr w:type="spellEnd"/>
            <w:r w:rsidRPr="00C036FD">
              <w:rPr>
                <w:sz w:val="24"/>
                <w:szCs w:val="24"/>
              </w:rPr>
              <w:t xml:space="preserve"> комплекса городского округа;</w:t>
            </w:r>
          </w:p>
          <w:p w:rsidR="001E5DD1" w:rsidRPr="00C036FD" w:rsidRDefault="001E5DD1" w:rsidP="009604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-увеличение продукции и продвижение ее на рынки за счет проведения рекламной, выставочной и иной деятельности.</w:t>
            </w:r>
          </w:p>
        </w:tc>
      </w:tr>
      <w:tr w:rsidR="001E5DD1" w:rsidRPr="00C036FD" w:rsidTr="0096041E">
        <w:trPr>
          <w:trHeight w:val="400"/>
          <w:tblCellSpacing w:w="5" w:type="nil"/>
          <w:jc w:val="center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i/>
                <w:sz w:val="24"/>
                <w:szCs w:val="24"/>
              </w:rPr>
              <w:t>Экономическая эффективность: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увеличение объема в действующих ценах в производстве продукции на одного работающего 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на 4,0 % в 2015 году по сравнению с 2014 годом, на 3,7 %, 4,3 % в 2016-2017 годах и по  0,1 % в 2018-2020 годах соответственно к уровням предыдущих лет.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i/>
                <w:sz w:val="24"/>
                <w:szCs w:val="24"/>
              </w:rPr>
              <w:t>Бюджетная эффективность: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рост налоговых поступлений в результате увеличения объемов производства, заработной платы во все уровни бюджета в действующих ценах на 3,2 % в 2015 году по сравнению с 2014 годом и на 4,6 % в 2016 году и </w:t>
            </w:r>
            <w:proofErr w:type="gramStart"/>
            <w:r w:rsidRPr="00C036FD">
              <w:rPr>
                <w:sz w:val="24"/>
                <w:szCs w:val="24"/>
              </w:rPr>
              <w:t>на</w:t>
            </w:r>
            <w:proofErr w:type="gramEnd"/>
            <w:r w:rsidRPr="00C036FD">
              <w:rPr>
                <w:sz w:val="24"/>
                <w:szCs w:val="24"/>
              </w:rPr>
              <w:t xml:space="preserve"> 1,1 % ежегодно </w:t>
            </w:r>
            <w:proofErr w:type="gramStart"/>
            <w:r w:rsidRPr="00C036FD">
              <w:rPr>
                <w:sz w:val="24"/>
                <w:szCs w:val="24"/>
              </w:rPr>
              <w:t>в</w:t>
            </w:r>
            <w:proofErr w:type="gramEnd"/>
            <w:r w:rsidRPr="00C036FD">
              <w:rPr>
                <w:sz w:val="24"/>
                <w:szCs w:val="24"/>
              </w:rPr>
              <w:t xml:space="preserve"> 2017-2020 годах к уровням предыдущих лет.</w:t>
            </w:r>
          </w:p>
        </w:tc>
      </w:tr>
      <w:tr w:rsidR="001E5DD1" w:rsidRPr="00C036FD" w:rsidTr="0096041E">
        <w:trPr>
          <w:trHeight w:val="400"/>
          <w:tblCellSpacing w:w="5" w:type="nil"/>
          <w:jc w:val="center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lastRenderedPageBreak/>
              <w:t xml:space="preserve">Этапы и сроки реализации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Подпрограмма реализуется в 2014 - 2020 годах в три этапа: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  <w:lang w:val="en-US"/>
              </w:rPr>
              <w:t>I</w:t>
            </w:r>
            <w:r w:rsidRPr="00C036FD">
              <w:rPr>
                <w:sz w:val="24"/>
                <w:szCs w:val="24"/>
              </w:rPr>
              <w:t xml:space="preserve"> этап – 2014 год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  <w:lang w:val="en-US"/>
              </w:rPr>
              <w:t>II</w:t>
            </w:r>
            <w:r w:rsidRPr="00C036FD">
              <w:rPr>
                <w:sz w:val="24"/>
                <w:szCs w:val="24"/>
              </w:rPr>
              <w:t xml:space="preserve"> этап – 2015-2017 годы</w:t>
            </w:r>
          </w:p>
          <w:p w:rsidR="001E5DD1" w:rsidRPr="00C036FD" w:rsidRDefault="001E5DD1" w:rsidP="009604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  <w:lang w:val="en-US"/>
              </w:rPr>
              <w:t>III</w:t>
            </w:r>
            <w:r w:rsidRPr="00C036FD">
              <w:rPr>
                <w:sz w:val="24"/>
                <w:szCs w:val="24"/>
              </w:rPr>
              <w:t xml:space="preserve"> этап – 2018-2020 годы</w:t>
            </w:r>
          </w:p>
        </w:tc>
      </w:tr>
      <w:tr w:rsidR="001E5DD1" w:rsidRPr="00C036FD" w:rsidTr="0096041E">
        <w:trPr>
          <w:trHeight w:val="400"/>
          <w:tblCellSpacing w:w="5" w:type="nil"/>
          <w:jc w:val="center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B756B9" w:rsidRDefault="001E5DD1" w:rsidP="0096041E">
            <w:pPr>
              <w:rPr>
                <w:sz w:val="24"/>
                <w:szCs w:val="24"/>
              </w:rPr>
            </w:pPr>
            <w:r w:rsidRPr="00B756B9">
              <w:rPr>
                <w:sz w:val="24"/>
                <w:szCs w:val="24"/>
              </w:rPr>
              <w:t>Общий объем ресурсного обеспечения реализации Подпрограммы за счет средств местного бюджета составит 2110,45 тыс. рублей*, в том числе по годам (тыс. руб.):</w:t>
            </w:r>
          </w:p>
          <w:tbl>
            <w:tblPr>
              <w:tblW w:w="3686" w:type="dxa"/>
              <w:tblInd w:w="580" w:type="dxa"/>
              <w:tblLayout w:type="fixed"/>
              <w:tblLook w:val="04A0"/>
            </w:tblPr>
            <w:tblGrid>
              <w:gridCol w:w="1843"/>
              <w:gridCol w:w="1843"/>
            </w:tblGrid>
            <w:tr w:rsidR="001E5DD1" w:rsidRPr="002C320F" w:rsidTr="0096041E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5DD1" w:rsidRPr="00B756B9" w:rsidRDefault="001E5DD1" w:rsidP="0096041E">
                  <w:pPr>
                    <w:rPr>
                      <w:sz w:val="24"/>
                      <w:szCs w:val="24"/>
                    </w:rPr>
                  </w:pPr>
                  <w:r w:rsidRPr="00B756B9">
                    <w:rPr>
                      <w:sz w:val="24"/>
                      <w:szCs w:val="24"/>
                    </w:rPr>
                    <w:t>в 2014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5DD1" w:rsidRPr="00B756B9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B756B9">
                    <w:rPr>
                      <w:sz w:val="24"/>
                      <w:szCs w:val="24"/>
                    </w:rPr>
                    <w:t>400,0</w:t>
                  </w:r>
                </w:p>
              </w:tc>
            </w:tr>
            <w:tr w:rsidR="001E5DD1" w:rsidRPr="002C320F" w:rsidTr="0096041E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5DD1" w:rsidRPr="00B756B9" w:rsidRDefault="001E5DD1" w:rsidP="0096041E">
                  <w:pPr>
                    <w:rPr>
                      <w:sz w:val="24"/>
                      <w:szCs w:val="24"/>
                    </w:rPr>
                  </w:pPr>
                  <w:r w:rsidRPr="00B756B9">
                    <w:rPr>
                      <w:sz w:val="24"/>
                      <w:szCs w:val="24"/>
                    </w:rPr>
                    <w:t>в 2015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5DD1" w:rsidRPr="00B756B9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B756B9">
                    <w:rPr>
                      <w:sz w:val="24"/>
                      <w:szCs w:val="24"/>
                    </w:rPr>
                    <w:t>440,0</w:t>
                  </w:r>
                </w:p>
              </w:tc>
            </w:tr>
            <w:tr w:rsidR="001E5DD1" w:rsidRPr="002C320F" w:rsidTr="0096041E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5DD1" w:rsidRPr="00B756B9" w:rsidRDefault="001E5DD1" w:rsidP="0096041E">
                  <w:pPr>
                    <w:rPr>
                      <w:sz w:val="24"/>
                      <w:szCs w:val="24"/>
                    </w:rPr>
                  </w:pPr>
                  <w:r w:rsidRPr="00B756B9">
                    <w:rPr>
                      <w:sz w:val="24"/>
                      <w:szCs w:val="24"/>
                    </w:rPr>
                    <w:t>в 2016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5DD1" w:rsidRPr="00B756B9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B756B9">
                    <w:rPr>
                      <w:sz w:val="24"/>
                      <w:szCs w:val="24"/>
                    </w:rPr>
                    <w:t>345,45</w:t>
                  </w:r>
                </w:p>
              </w:tc>
            </w:tr>
            <w:tr w:rsidR="001E5DD1" w:rsidRPr="00B756B9" w:rsidTr="0096041E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5DD1" w:rsidRPr="00B756B9" w:rsidRDefault="001E5DD1" w:rsidP="0096041E">
                  <w:pPr>
                    <w:rPr>
                      <w:sz w:val="24"/>
                      <w:szCs w:val="24"/>
                    </w:rPr>
                  </w:pPr>
                  <w:r w:rsidRPr="00B756B9">
                    <w:rPr>
                      <w:sz w:val="24"/>
                      <w:szCs w:val="24"/>
                    </w:rPr>
                    <w:t>в 2017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5DD1" w:rsidRPr="00B756B9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B756B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1E5DD1" w:rsidRPr="00B756B9" w:rsidTr="0096041E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5DD1" w:rsidRPr="00B756B9" w:rsidRDefault="001E5DD1" w:rsidP="0096041E">
                  <w:pPr>
                    <w:rPr>
                      <w:sz w:val="24"/>
                      <w:szCs w:val="24"/>
                    </w:rPr>
                  </w:pPr>
                  <w:r w:rsidRPr="00B756B9">
                    <w:rPr>
                      <w:sz w:val="24"/>
                      <w:szCs w:val="24"/>
                    </w:rPr>
                    <w:t>в 2018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5DD1" w:rsidRPr="00B756B9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B756B9">
                    <w:rPr>
                      <w:sz w:val="24"/>
                      <w:szCs w:val="24"/>
                    </w:rPr>
                    <w:t>125,0*</w:t>
                  </w:r>
                </w:p>
              </w:tc>
            </w:tr>
            <w:tr w:rsidR="001E5DD1" w:rsidRPr="00B756B9" w:rsidTr="0096041E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5DD1" w:rsidRPr="00B756B9" w:rsidRDefault="001E5DD1" w:rsidP="0096041E">
                  <w:pPr>
                    <w:rPr>
                      <w:sz w:val="24"/>
                      <w:szCs w:val="24"/>
                    </w:rPr>
                  </w:pPr>
                  <w:r w:rsidRPr="00B756B9">
                    <w:rPr>
                      <w:sz w:val="24"/>
                      <w:szCs w:val="24"/>
                    </w:rPr>
                    <w:t>в 2019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5DD1" w:rsidRPr="00B756B9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B756B9">
                    <w:rPr>
                      <w:sz w:val="24"/>
                      <w:szCs w:val="24"/>
                    </w:rPr>
                    <w:t>400,0*</w:t>
                  </w:r>
                </w:p>
              </w:tc>
            </w:tr>
            <w:tr w:rsidR="001E5DD1" w:rsidRPr="00B756B9" w:rsidTr="0096041E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5DD1" w:rsidRPr="00B756B9" w:rsidRDefault="001E5DD1" w:rsidP="0096041E">
                  <w:pPr>
                    <w:rPr>
                      <w:sz w:val="24"/>
                      <w:szCs w:val="24"/>
                    </w:rPr>
                  </w:pPr>
                  <w:r w:rsidRPr="00B756B9">
                    <w:rPr>
                      <w:sz w:val="24"/>
                      <w:szCs w:val="24"/>
                    </w:rPr>
                    <w:t>в 2020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5DD1" w:rsidRPr="00B756B9" w:rsidRDefault="001E5DD1" w:rsidP="0096041E">
                  <w:pPr>
                    <w:jc w:val="center"/>
                    <w:rPr>
                      <w:sz w:val="24"/>
                      <w:szCs w:val="24"/>
                    </w:rPr>
                  </w:pPr>
                  <w:r w:rsidRPr="00B756B9">
                    <w:rPr>
                      <w:sz w:val="24"/>
                      <w:szCs w:val="24"/>
                    </w:rPr>
                    <w:t>400,0*</w:t>
                  </w:r>
                </w:p>
              </w:tc>
            </w:tr>
          </w:tbl>
          <w:p w:rsidR="001E5DD1" w:rsidRPr="00C036FD" w:rsidRDefault="001E5DD1" w:rsidP="009604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6B9">
              <w:rPr>
                <w:sz w:val="24"/>
                <w:szCs w:val="24"/>
              </w:rPr>
              <w:t>* - финансирование будет уточняться при дальнейшей разработке Подпрограммы</w:t>
            </w:r>
          </w:p>
        </w:tc>
      </w:tr>
      <w:tr w:rsidR="001E5DD1" w:rsidRPr="00C036FD" w:rsidTr="0096041E">
        <w:trPr>
          <w:trHeight w:val="400"/>
          <w:tblCellSpacing w:w="5" w:type="nil"/>
          <w:jc w:val="center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Увеличение объема в действующих ценах в производстве сельскохозяйственной продукции и производстве продукции на одного работающего,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Расширение ассортимента сельскохозяйственной продукции, переход на высокоэффективные ресурсосберегающие технологии, внедрение новых технических комплексов, рост рентабельности производства.</w:t>
            </w:r>
          </w:p>
          <w:p w:rsidR="001E5DD1" w:rsidRPr="00C036FD" w:rsidRDefault="001E5DD1" w:rsidP="009604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Рост налоговых поступлений сельскохозяйственных организаций во все уровни бюджета в действующих ценах в результате увеличения объемов производства, заработной платы.</w:t>
            </w:r>
          </w:p>
        </w:tc>
      </w:tr>
    </w:tbl>
    <w:p w:rsidR="001E5DD1" w:rsidRPr="00C036FD" w:rsidRDefault="001E5DD1" w:rsidP="001E5DD1">
      <w:pPr>
        <w:widowControl w:val="0"/>
        <w:autoSpaceDE w:val="0"/>
        <w:autoSpaceDN w:val="0"/>
        <w:adjustRightInd w:val="0"/>
        <w:spacing w:before="120" w:after="120"/>
        <w:contextualSpacing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  <w:lang w:val="en-US"/>
        </w:rPr>
        <w:t>I</w:t>
      </w:r>
      <w:r w:rsidRPr="00C036FD">
        <w:rPr>
          <w:b/>
          <w:sz w:val="24"/>
          <w:szCs w:val="24"/>
        </w:rPr>
        <w:t>. Характеристика текущего состояния и основных проблем агропромышленного комплекса городского округа, которые предполагается решать в рамках Подпрограммы</w:t>
      </w:r>
    </w:p>
    <w:p w:rsidR="001E5DD1" w:rsidRPr="00C036FD" w:rsidRDefault="001E5DD1" w:rsidP="001E5DD1">
      <w:pPr>
        <w:shd w:val="clear" w:color="auto" w:fill="FFFFFF"/>
        <w:ind w:firstLine="567"/>
        <w:jc w:val="both"/>
        <w:rPr>
          <w:sz w:val="19"/>
          <w:szCs w:val="19"/>
        </w:rPr>
      </w:pPr>
      <w:r w:rsidRPr="00C036FD">
        <w:rPr>
          <w:sz w:val="24"/>
          <w:szCs w:val="24"/>
        </w:rPr>
        <w:t xml:space="preserve">Агропромышленный комплекс Сосновоборского городского округа, в составе АПК региона, обеспечивает спрос населения Ленинградской области и </w:t>
      </w:r>
      <w:proofErr w:type="gramStart"/>
      <w:r w:rsidRPr="00C036FD">
        <w:rPr>
          <w:sz w:val="24"/>
          <w:szCs w:val="24"/>
        </w:rPr>
        <w:t>г</w:t>
      </w:r>
      <w:proofErr w:type="gramEnd"/>
      <w:r w:rsidRPr="00C036FD">
        <w:rPr>
          <w:sz w:val="24"/>
          <w:szCs w:val="24"/>
        </w:rPr>
        <w:t>. Санкт - Петербурга в продовольствии, обеспечивает выплату налогов, сборов и обязательных платежей. Кроме того, сельское хозяйство, хотя и не является базовой отраслью, выполняет совокупность общественно-полезных функций:</w:t>
      </w:r>
    </w:p>
    <w:p w:rsidR="001E5DD1" w:rsidRPr="00C036FD" w:rsidRDefault="001E5DD1" w:rsidP="001E5DD1">
      <w:pPr>
        <w:shd w:val="clear" w:color="auto" w:fill="FFFFFF"/>
        <w:ind w:firstLine="567"/>
        <w:jc w:val="both"/>
        <w:rPr>
          <w:sz w:val="19"/>
          <w:szCs w:val="19"/>
        </w:rPr>
      </w:pPr>
      <w:r w:rsidRPr="00C036FD">
        <w:rPr>
          <w:sz w:val="24"/>
          <w:szCs w:val="24"/>
        </w:rPr>
        <w:t>-социально-демографическую – занятость населения, источник дохода;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</w:t>
      </w:r>
      <w:proofErr w:type="gramStart"/>
      <w:r w:rsidRPr="00C036FD">
        <w:rPr>
          <w:sz w:val="24"/>
          <w:szCs w:val="24"/>
        </w:rPr>
        <w:t>экологическую</w:t>
      </w:r>
      <w:proofErr w:type="gramEnd"/>
      <w:r w:rsidRPr="00C036FD">
        <w:rPr>
          <w:sz w:val="24"/>
          <w:szCs w:val="24"/>
        </w:rPr>
        <w:t xml:space="preserve"> – продукция способствует здоровому питанию населения.</w:t>
      </w:r>
    </w:p>
    <w:p w:rsidR="001E5DD1" w:rsidRPr="00C036FD" w:rsidRDefault="001E5DD1" w:rsidP="001E5DD1">
      <w:pPr>
        <w:shd w:val="clear" w:color="auto" w:fill="FFFFFF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Агропромышленный комплекс Сосновоборского городского округа представлен следующими формами хозяйствования производителей сельскохозяйственной продукции: производством овощей в защищенном грунте и промышленным рыбоводством.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В производстве овощей в защищенном грунте осуществляет деятельность одно предприятие, относящееся к категории «средние» - АО «Агрофирма «Роса». АО «Агрофирма «Роса» - это современное тепличное предприятие по выращиванию овощей в защищенном грунте - это огурцы, сладкий перец, баклажаны, томаты, салат, горшечная зелень; рассады цветов, рассады капусты для продажи овощеводческим хозяйствам Ленинградской области. По объемам производимой рассады предприятие является самым крупным в регионе. Проводится работа по постоянному повышению уровня эффективности компании. Агрофирма заслуженно имеет добрую славу среди специалистов и потребителей ее продукции. Введены в строй современные теплицы нового поколения, в которых овощные и цветочные культуры выращивают круглый год. </w:t>
      </w:r>
      <w:proofErr w:type="gramStart"/>
      <w:r w:rsidRPr="00C036FD">
        <w:rPr>
          <w:sz w:val="24"/>
          <w:szCs w:val="24"/>
        </w:rPr>
        <w:t xml:space="preserve">Применяются лампы, имитирующие </w:t>
      </w:r>
      <w:r w:rsidRPr="00C036FD">
        <w:rPr>
          <w:sz w:val="24"/>
          <w:szCs w:val="24"/>
        </w:rPr>
        <w:lastRenderedPageBreak/>
        <w:t xml:space="preserve">солнечный свет, вода подается с помощью компьютерной установки, семена всходят в специальных </w:t>
      </w:r>
      <w:proofErr w:type="spellStart"/>
      <w:r w:rsidRPr="00C036FD">
        <w:rPr>
          <w:sz w:val="24"/>
          <w:szCs w:val="24"/>
        </w:rPr>
        <w:t>термокамерах</w:t>
      </w:r>
      <w:proofErr w:type="spellEnd"/>
      <w:r w:rsidRPr="00C036FD">
        <w:rPr>
          <w:sz w:val="24"/>
          <w:szCs w:val="24"/>
        </w:rPr>
        <w:t>, где искусственно поддерживается нужный уровень влажности; по затратам энергии новые теплицы экономичней в два раза.</w:t>
      </w:r>
      <w:proofErr w:type="gramEnd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Товарное рыбоводство является единственным надежным источником увеличения объемов пищевой рыбной продукции и сырья для переработки в условиях, когда уловы «дикой» рыбы сокращаются.</w:t>
      </w:r>
    </w:p>
    <w:p w:rsidR="001E5DD1" w:rsidRPr="00C036FD" w:rsidRDefault="001E5DD1" w:rsidP="001E5DD1">
      <w:pPr>
        <w:shd w:val="clear" w:color="auto" w:fill="FFFFFF"/>
        <w:ind w:firstLine="567"/>
        <w:jc w:val="both"/>
        <w:rPr>
          <w:snapToGrid w:val="0"/>
          <w:sz w:val="24"/>
          <w:szCs w:val="24"/>
        </w:rPr>
      </w:pPr>
      <w:r w:rsidRPr="00C036FD">
        <w:rPr>
          <w:snapToGrid w:val="0"/>
          <w:sz w:val="24"/>
          <w:szCs w:val="24"/>
        </w:rPr>
        <w:t>Развитие товарного рыбоводства является перспективным направлением развития, для этого есть объективные условия:</w:t>
      </w:r>
    </w:p>
    <w:p w:rsidR="001E5DD1" w:rsidRPr="00C036FD" w:rsidRDefault="001E5DD1" w:rsidP="001E5DD1">
      <w:pPr>
        <w:shd w:val="clear" w:color="auto" w:fill="FFFFFF"/>
        <w:ind w:firstLine="567"/>
        <w:jc w:val="both"/>
        <w:rPr>
          <w:rFonts w:eastAsia="Calibri"/>
          <w:snapToGrid w:val="0"/>
          <w:sz w:val="24"/>
          <w:szCs w:val="24"/>
        </w:rPr>
      </w:pPr>
      <w:r w:rsidRPr="00C036FD">
        <w:rPr>
          <w:snapToGrid w:val="0"/>
          <w:sz w:val="24"/>
          <w:szCs w:val="24"/>
        </w:rPr>
        <w:t xml:space="preserve">- в ООО «Рыбная Федерация» – наличие теплого сбросного канала и опыт организации производства, накопленный предприятием. Товарный осетр выращивается с использованием </w:t>
      </w:r>
      <w:r w:rsidRPr="00C036FD">
        <w:rPr>
          <w:sz w:val="24"/>
          <w:szCs w:val="24"/>
        </w:rPr>
        <w:t xml:space="preserve">индустриального типа рыбоводства – в садках с высокой плотностью посадки рыбы и интенсивным кормлением. </w:t>
      </w:r>
      <w:r w:rsidRPr="00C036FD">
        <w:rPr>
          <w:rFonts w:eastAsia="Calibri"/>
          <w:snapToGrid w:val="0"/>
          <w:sz w:val="24"/>
          <w:szCs w:val="24"/>
        </w:rPr>
        <w:t>В 2014 году реализовано 29 тонн рыбной продукции, в 2015-2016</w:t>
      </w:r>
      <w:r>
        <w:rPr>
          <w:rFonts w:eastAsia="Calibri"/>
          <w:snapToGrid w:val="0"/>
          <w:sz w:val="24"/>
          <w:szCs w:val="24"/>
        </w:rPr>
        <w:t> </w:t>
      </w:r>
      <w:r w:rsidRPr="00C036FD">
        <w:rPr>
          <w:rFonts w:eastAsia="Calibri"/>
          <w:snapToGrid w:val="0"/>
          <w:sz w:val="24"/>
          <w:szCs w:val="24"/>
        </w:rPr>
        <w:t>годах 15,7 и 13,4 тонны соответственно.</w:t>
      </w:r>
    </w:p>
    <w:p w:rsidR="001E5DD1" w:rsidRPr="00C036FD" w:rsidRDefault="001E5DD1" w:rsidP="001E5DD1">
      <w:pPr>
        <w:shd w:val="clear" w:color="auto" w:fill="FFFFFF"/>
        <w:ind w:firstLine="567"/>
        <w:jc w:val="both"/>
        <w:rPr>
          <w:rFonts w:eastAsia="Calibri"/>
          <w:snapToGrid w:val="0"/>
          <w:sz w:val="24"/>
          <w:szCs w:val="24"/>
        </w:rPr>
      </w:pPr>
      <w:r w:rsidRPr="00C036FD">
        <w:rPr>
          <w:rFonts w:eastAsia="Calibri"/>
          <w:snapToGrid w:val="0"/>
          <w:sz w:val="24"/>
          <w:szCs w:val="24"/>
        </w:rPr>
        <w:t xml:space="preserve"> - ООО «</w:t>
      </w:r>
      <w:proofErr w:type="spellStart"/>
      <w:r w:rsidRPr="00C036FD">
        <w:rPr>
          <w:rFonts w:eastAsia="Calibri"/>
          <w:snapToGrid w:val="0"/>
          <w:sz w:val="24"/>
          <w:szCs w:val="24"/>
        </w:rPr>
        <w:t>Норд-Трейд</w:t>
      </w:r>
      <w:proofErr w:type="spellEnd"/>
      <w:r w:rsidRPr="00C036FD">
        <w:rPr>
          <w:rFonts w:eastAsia="Calibri"/>
          <w:snapToGrid w:val="0"/>
          <w:sz w:val="24"/>
          <w:szCs w:val="24"/>
        </w:rPr>
        <w:t>» - деятельностью компании является выращивание молоди и товарной рыбы в прудах.</w:t>
      </w:r>
    </w:p>
    <w:p w:rsidR="001E5DD1" w:rsidRPr="00C036FD" w:rsidRDefault="001E5DD1" w:rsidP="001E5DD1">
      <w:pPr>
        <w:shd w:val="clear" w:color="auto" w:fill="FFFFFF"/>
        <w:ind w:firstLine="567"/>
        <w:jc w:val="both"/>
        <w:rPr>
          <w:sz w:val="24"/>
          <w:szCs w:val="24"/>
        </w:rPr>
      </w:pPr>
      <w:r w:rsidRPr="00C036FD">
        <w:rPr>
          <w:snapToGrid w:val="0"/>
          <w:sz w:val="24"/>
          <w:szCs w:val="24"/>
        </w:rPr>
        <w:t>В силу специфики городского округа, ограниченности территории, сельскохозяйственное производство не является приоритетным направлением развития</w:t>
      </w:r>
      <w:r w:rsidRPr="00C036FD">
        <w:rPr>
          <w:sz w:val="24"/>
          <w:szCs w:val="24"/>
        </w:rPr>
        <w:t>, но как часть агропромышленного комплекса региона, является важным источником обеспечения населения высококачественными продуктами питания. Динамика производства основных видов продукции по всем категориям хозяйств за период с 2012 по 2014 годы представлена в таблице № 1.</w:t>
      </w:r>
    </w:p>
    <w:p w:rsidR="001E5DD1" w:rsidRPr="00C036FD" w:rsidRDefault="001E5DD1" w:rsidP="001E5DD1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C036FD">
        <w:rPr>
          <w:bCs/>
          <w:sz w:val="24"/>
          <w:szCs w:val="24"/>
        </w:rPr>
        <w:t>Динамика производства основных видов продукции агропромышленного комплекса Сосновоборского городского округа Ленинградской области, тонн</w:t>
      </w:r>
    </w:p>
    <w:p w:rsidR="001E5DD1" w:rsidRPr="00C036FD" w:rsidRDefault="001E5DD1" w:rsidP="001E5DD1">
      <w:pPr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C036FD">
        <w:rPr>
          <w:bCs/>
          <w:sz w:val="24"/>
          <w:szCs w:val="24"/>
        </w:rPr>
        <w:t xml:space="preserve">                                                                                                                   Таблица № 1</w:t>
      </w:r>
    </w:p>
    <w:tbl>
      <w:tblPr>
        <w:tblW w:w="87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5"/>
        <w:gridCol w:w="1088"/>
        <w:gridCol w:w="1089"/>
        <w:gridCol w:w="1089"/>
      </w:tblGrid>
      <w:tr w:rsidR="001E5DD1" w:rsidRPr="00C036FD" w:rsidTr="0096041E">
        <w:trPr>
          <w:trHeight w:val="578"/>
          <w:jc w:val="center"/>
        </w:trPr>
        <w:tc>
          <w:tcPr>
            <w:tcW w:w="5465" w:type="dxa"/>
            <w:vAlign w:val="center"/>
          </w:tcPr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Продукция</w:t>
            </w:r>
          </w:p>
        </w:tc>
        <w:tc>
          <w:tcPr>
            <w:tcW w:w="1088" w:type="dxa"/>
            <w:vAlign w:val="center"/>
          </w:tcPr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 xml:space="preserve">2014    </w:t>
            </w:r>
          </w:p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89" w:type="dxa"/>
            <w:vAlign w:val="center"/>
          </w:tcPr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1089" w:type="dxa"/>
            <w:vAlign w:val="center"/>
          </w:tcPr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2016</w:t>
            </w:r>
          </w:p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год</w:t>
            </w:r>
          </w:p>
        </w:tc>
      </w:tr>
      <w:tr w:rsidR="001E5DD1" w:rsidRPr="00C036FD" w:rsidTr="0096041E">
        <w:trPr>
          <w:trHeight w:val="594"/>
          <w:jc w:val="center"/>
        </w:trPr>
        <w:tc>
          <w:tcPr>
            <w:tcW w:w="5465" w:type="dxa"/>
            <w:vAlign w:val="center"/>
          </w:tcPr>
          <w:p w:rsidR="001E5DD1" w:rsidRPr="00C036FD" w:rsidRDefault="001E5DD1" w:rsidP="0096041E">
            <w:pPr>
              <w:rPr>
                <w:b/>
                <w:bCs/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Овощи закрытого грунта  (предприятие № 1)</w:t>
            </w:r>
          </w:p>
        </w:tc>
        <w:tc>
          <w:tcPr>
            <w:tcW w:w="1088" w:type="dxa"/>
            <w:vAlign w:val="center"/>
          </w:tcPr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2151</w:t>
            </w:r>
          </w:p>
        </w:tc>
        <w:tc>
          <w:tcPr>
            <w:tcW w:w="1089" w:type="dxa"/>
            <w:vAlign w:val="center"/>
          </w:tcPr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2428</w:t>
            </w:r>
          </w:p>
        </w:tc>
        <w:tc>
          <w:tcPr>
            <w:tcW w:w="1089" w:type="dxa"/>
            <w:vAlign w:val="center"/>
          </w:tcPr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1995</w:t>
            </w:r>
          </w:p>
        </w:tc>
      </w:tr>
      <w:tr w:rsidR="001E5DD1" w:rsidRPr="00C036FD" w:rsidTr="0096041E">
        <w:trPr>
          <w:trHeight w:val="530"/>
          <w:jc w:val="center"/>
        </w:trPr>
        <w:tc>
          <w:tcPr>
            <w:tcW w:w="5465" w:type="dxa"/>
            <w:vAlign w:val="center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Рыбоводная продукция</w:t>
            </w:r>
          </w:p>
          <w:p w:rsidR="001E5DD1" w:rsidRPr="00C036FD" w:rsidRDefault="001E5DD1" w:rsidP="0096041E">
            <w:pPr>
              <w:rPr>
                <w:b/>
                <w:bCs/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(выловлено для реализации)</w:t>
            </w:r>
          </w:p>
        </w:tc>
        <w:tc>
          <w:tcPr>
            <w:tcW w:w="1088" w:type="dxa"/>
            <w:vAlign w:val="center"/>
          </w:tcPr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43,0</w:t>
            </w:r>
          </w:p>
        </w:tc>
        <w:tc>
          <w:tcPr>
            <w:tcW w:w="1089" w:type="dxa"/>
            <w:vAlign w:val="center"/>
          </w:tcPr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15,7</w:t>
            </w:r>
          </w:p>
        </w:tc>
        <w:tc>
          <w:tcPr>
            <w:tcW w:w="1089" w:type="dxa"/>
            <w:vAlign w:val="center"/>
          </w:tcPr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13,4</w:t>
            </w:r>
          </w:p>
        </w:tc>
      </w:tr>
      <w:tr w:rsidR="001E5DD1" w:rsidRPr="00C036FD" w:rsidTr="0096041E">
        <w:trPr>
          <w:trHeight w:val="305"/>
          <w:jc w:val="center"/>
        </w:trPr>
        <w:tc>
          <w:tcPr>
            <w:tcW w:w="5465" w:type="dxa"/>
            <w:vAlign w:val="center"/>
          </w:tcPr>
          <w:p w:rsidR="001E5DD1" w:rsidRPr="00C036FD" w:rsidRDefault="001E5DD1" w:rsidP="0096041E">
            <w:pPr>
              <w:rPr>
                <w:b/>
                <w:bCs/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Улов «дикой» рыбы</w:t>
            </w:r>
          </w:p>
        </w:tc>
        <w:tc>
          <w:tcPr>
            <w:tcW w:w="1088" w:type="dxa"/>
            <w:vAlign w:val="center"/>
          </w:tcPr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0,0</w:t>
            </w:r>
          </w:p>
        </w:tc>
      </w:tr>
    </w:tbl>
    <w:p w:rsidR="001E5DD1" w:rsidRPr="00C036FD" w:rsidRDefault="001E5DD1" w:rsidP="001E5DD1">
      <w:pPr>
        <w:spacing w:before="120"/>
        <w:ind w:firstLine="567"/>
        <w:jc w:val="both"/>
        <w:rPr>
          <w:sz w:val="24"/>
        </w:rPr>
      </w:pPr>
      <w:r w:rsidRPr="00C036FD">
        <w:rPr>
          <w:snapToGrid w:val="0"/>
          <w:sz w:val="24"/>
          <w:szCs w:val="24"/>
        </w:rPr>
        <w:t xml:space="preserve">В период действия Программы поддержки производство продукции овощей закрытого грунта: в 2015 году </w:t>
      </w:r>
      <w:r w:rsidRPr="00C036FD">
        <w:rPr>
          <w:sz w:val="24"/>
        </w:rPr>
        <w:t>произведено 2428 тонн овощей, что составляет 112,9 % к уровню предыдущего года. В 2016 году производство продукции составило 1995 тонн или 82,2 % к уровню предыдущего года, что частично связано со снижением финансовой состоятельности агрофирмы.</w:t>
      </w:r>
    </w:p>
    <w:p w:rsidR="001E5DD1" w:rsidRPr="00C036FD" w:rsidRDefault="001E5DD1" w:rsidP="001E5DD1">
      <w:pPr>
        <w:spacing w:before="120"/>
        <w:ind w:firstLine="567"/>
        <w:jc w:val="both"/>
        <w:rPr>
          <w:sz w:val="24"/>
          <w:szCs w:val="24"/>
        </w:rPr>
      </w:pPr>
      <w:r w:rsidRPr="00C036FD">
        <w:rPr>
          <w:sz w:val="24"/>
        </w:rPr>
        <w:t>Руководители агрофирмы предпринимают меры к увеличению объема производства: п</w:t>
      </w:r>
      <w:r w:rsidRPr="00C036FD">
        <w:rPr>
          <w:sz w:val="24"/>
          <w:szCs w:val="24"/>
        </w:rPr>
        <w:t xml:space="preserve">остроена и запущена новая современная теплица с непрерывным циклом выращивания овощей, запланированная </w:t>
      </w:r>
      <w:proofErr w:type="gramStart"/>
      <w:r w:rsidRPr="00C036FD">
        <w:rPr>
          <w:sz w:val="24"/>
          <w:szCs w:val="24"/>
        </w:rPr>
        <w:t>мощность</w:t>
      </w:r>
      <w:proofErr w:type="gramEnd"/>
      <w:r w:rsidRPr="00C036FD">
        <w:rPr>
          <w:sz w:val="24"/>
          <w:szCs w:val="24"/>
        </w:rPr>
        <w:t xml:space="preserve"> которой ещё не достигнута; проводятся мероприятия по реконструкции зимнего комбината.</w:t>
      </w:r>
      <w:r w:rsidRPr="00C036FD">
        <w:rPr>
          <w:sz w:val="24"/>
        </w:rPr>
        <w:t xml:space="preserve">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Предприятия, зарегистрированные на территории городского округа по виду экономической деятельности «Вылов рыбы и водных  биоресурсов в отрытых районах мирового океана…» не осуществляют улов «дикой» рыбы. В этой связи возрастает роль предприятий, занимающихся рыбоводством. </w:t>
      </w:r>
    </w:p>
    <w:p w:rsidR="001E5DD1" w:rsidRPr="00C036FD" w:rsidRDefault="001E5DD1" w:rsidP="001E5DD1">
      <w:pPr>
        <w:ind w:firstLine="567"/>
        <w:jc w:val="both"/>
        <w:rPr>
          <w:snapToGrid w:val="0"/>
          <w:sz w:val="24"/>
          <w:szCs w:val="24"/>
        </w:rPr>
      </w:pPr>
      <w:r w:rsidRPr="00C036FD">
        <w:rPr>
          <w:sz w:val="24"/>
          <w:szCs w:val="24"/>
        </w:rPr>
        <w:t xml:space="preserve">Производство рыбоводной продукции в 2014 году </w:t>
      </w:r>
      <w:r w:rsidRPr="00C036FD">
        <w:rPr>
          <w:snapToGrid w:val="0"/>
          <w:sz w:val="24"/>
          <w:szCs w:val="24"/>
        </w:rPr>
        <w:t>достигло 60,3</w:t>
      </w:r>
      <w:r w:rsidRPr="00C036FD">
        <w:rPr>
          <w:snapToGrid w:val="0"/>
          <w:sz w:val="24"/>
          <w:szCs w:val="24"/>
          <w:lang w:val="en-US"/>
        </w:rPr>
        <w:t> </w:t>
      </w:r>
      <w:r w:rsidRPr="00C036FD">
        <w:rPr>
          <w:snapToGrid w:val="0"/>
          <w:sz w:val="24"/>
          <w:szCs w:val="24"/>
        </w:rPr>
        <w:t>тонны, в 2015 году - 28,8 тонн, в 2016 – 19,9 тонны. Снижение показателей производства рыбоводческой продукции связано с применением экономических санкций против России, что негативно сказалось на деятельност</w:t>
      </w:r>
      <w:proofErr w:type="gramStart"/>
      <w:r w:rsidRPr="00C036FD">
        <w:rPr>
          <w:snapToGrid w:val="0"/>
          <w:sz w:val="24"/>
          <w:szCs w:val="24"/>
        </w:rPr>
        <w:t>и ООО</w:t>
      </w:r>
      <w:proofErr w:type="gramEnd"/>
      <w:r w:rsidRPr="00C036FD">
        <w:rPr>
          <w:snapToGrid w:val="0"/>
          <w:sz w:val="24"/>
          <w:szCs w:val="24"/>
        </w:rPr>
        <w:t xml:space="preserve"> «</w:t>
      </w:r>
      <w:proofErr w:type="spellStart"/>
      <w:r w:rsidRPr="00C036FD">
        <w:rPr>
          <w:snapToGrid w:val="0"/>
          <w:sz w:val="24"/>
          <w:szCs w:val="24"/>
        </w:rPr>
        <w:t>Норд-Трейд</w:t>
      </w:r>
      <w:proofErr w:type="spellEnd"/>
      <w:r w:rsidRPr="00C036FD">
        <w:rPr>
          <w:snapToGrid w:val="0"/>
          <w:sz w:val="24"/>
          <w:szCs w:val="24"/>
        </w:rPr>
        <w:t>». В ООО «Рыбная Федерация» в 2015 году было отмечено плохое качество купленного малька, кроме того, неоднократная порча садков животными, из-за чего значительное количество молоди было потеряно - попало в открытый водоём.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lastRenderedPageBreak/>
        <w:t>Предприятия АПК округа вносят существенный вклад в социально-экономическое развитие, в том числе и за счет налоговых поступлений во все уровни бюджета, о чем свидетельствуют данные, приведенные в таблице № 2.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</w:p>
    <w:p w:rsidR="001E5DD1" w:rsidRPr="00C036FD" w:rsidRDefault="001E5DD1" w:rsidP="001E5DD1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C036FD">
        <w:rPr>
          <w:bCs/>
          <w:sz w:val="24"/>
          <w:szCs w:val="24"/>
        </w:rPr>
        <w:t>Размеры налогов, сборов, обязательных платежей предприятий                          агропромышленного комплекса Сосновоборского городского округа</w:t>
      </w:r>
    </w:p>
    <w:p w:rsidR="001E5DD1" w:rsidRPr="00C036FD" w:rsidRDefault="001E5DD1" w:rsidP="001E5DD1">
      <w:pPr>
        <w:shd w:val="clear" w:color="auto" w:fill="FFFFFF"/>
        <w:ind w:firstLine="567"/>
        <w:jc w:val="center"/>
        <w:rPr>
          <w:sz w:val="24"/>
          <w:szCs w:val="24"/>
        </w:rPr>
      </w:pPr>
      <w:r w:rsidRPr="00C036FD">
        <w:rPr>
          <w:bCs/>
          <w:sz w:val="24"/>
          <w:szCs w:val="24"/>
        </w:rPr>
        <w:t xml:space="preserve">                                                                                                                     Таблица №2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1323"/>
        <w:gridCol w:w="1323"/>
        <w:gridCol w:w="1323"/>
      </w:tblGrid>
      <w:tr w:rsidR="001E5DD1" w:rsidRPr="00C036FD" w:rsidTr="0096041E">
        <w:trPr>
          <w:trHeight w:val="279"/>
          <w:jc w:val="center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2016</w:t>
            </w:r>
          </w:p>
        </w:tc>
      </w:tr>
      <w:tr w:rsidR="001E5DD1" w:rsidRPr="00C036FD" w:rsidTr="0096041E">
        <w:trPr>
          <w:trHeight w:val="590"/>
          <w:jc w:val="center"/>
        </w:trPr>
        <w:tc>
          <w:tcPr>
            <w:tcW w:w="4815" w:type="dxa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Налоги, сборы и обязательные платежи сельхозпредприятий, млн. руб.</w:t>
            </w:r>
          </w:p>
        </w:tc>
        <w:tc>
          <w:tcPr>
            <w:tcW w:w="1323" w:type="dxa"/>
            <w:vAlign w:val="bottom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14,2</w:t>
            </w:r>
          </w:p>
        </w:tc>
        <w:tc>
          <w:tcPr>
            <w:tcW w:w="1323" w:type="dxa"/>
            <w:vAlign w:val="bottom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19,9</w:t>
            </w:r>
          </w:p>
        </w:tc>
        <w:tc>
          <w:tcPr>
            <w:tcW w:w="1323" w:type="dxa"/>
            <w:vAlign w:val="bottom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20,8</w:t>
            </w:r>
          </w:p>
        </w:tc>
      </w:tr>
    </w:tbl>
    <w:p w:rsidR="001E5DD1" w:rsidRPr="00C036FD" w:rsidRDefault="001E5DD1" w:rsidP="001E5DD1">
      <w:pPr>
        <w:spacing w:before="120" w:after="120"/>
        <w:ind w:left="567"/>
        <w:contextualSpacing/>
        <w:jc w:val="center"/>
        <w:rPr>
          <w:b/>
          <w:snapToGrid w:val="0"/>
          <w:sz w:val="24"/>
          <w:szCs w:val="24"/>
        </w:rPr>
      </w:pPr>
    </w:p>
    <w:p w:rsidR="001E5DD1" w:rsidRPr="00C036FD" w:rsidRDefault="001E5DD1" w:rsidP="001E5DD1">
      <w:pPr>
        <w:spacing w:before="120" w:after="120"/>
        <w:ind w:left="567"/>
        <w:contextualSpacing/>
        <w:jc w:val="center"/>
        <w:rPr>
          <w:b/>
          <w:snapToGrid w:val="0"/>
          <w:sz w:val="24"/>
          <w:szCs w:val="24"/>
        </w:rPr>
      </w:pPr>
      <w:r w:rsidRPr="00C036FD">
        <w:rPr>
          <w:b/>
          <w:snapToGrid w:val="0"/>
          <w:sz w:val="24"/>
          <w:szCs w:val="24"/>
        </w:rPr>
        <w:t>Проблемы развития агропромышленного комплекса городского округа,                   которые предполагается решать в рамках Подпрограммы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napToGrid w:val="0"/>
          <w:sz w:val="24"/>
          <w:szCs w:val="24"/>
        </w:rPr>
        <w:t xml:space="preserve">Для решения вопросов, связанных с модернизацией и развитием сельскохозяйственного производства требуется вложение значительных финансовых ресурсов, в связи с чем, возникает необходимость субсидирования части затрат по отдельным видам деятельности. Предприятия агропромышленного комплекса округа получают поддержку из средств областного бюджета по нескольким направлениям. Так как невозможно одновременно на региональном и местном уровне субсидировать одно и тоже направление деятельности сельхозпроизводителей, то финансовая помощь городского округа, исходя из возможностей местного бюджета, может быть оказана в виде субсидии </w:t>
      </w:r>
      <w:r w:rsidRPr="00C036FD">
        <w:rPr>
          <w:sz w:val="24"/>
          <w:szCs w:val="24"/>
        </w:rPr>
        <w:t>на возмещение части затрат на развитие производственной материально-технической базы субъектов хозяйственной деятельности АПК округа.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Вторым основным мероприятием субсидирования субъектов АПК округа предполагается возмещение части затрат на участие в ярмарочных, выставочных мероприятиях, что обусловлено необходимостью расширения рынков сбыта продукции.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bCs/>
          <w:sz w:val="24"/>
          <w:szCs w:val="24"/>
        </w:rPr>
        <w:t>О</w:t>
      </w:r>
      <w:r w:rsidRPr="00C036FD">
        <w:rPr>
          <w:sz w:val="24"/>
          <w:szCs w:val="24"/>
        </w:rPr>
        <w:t xml:space="preserve">сновной объем производимой сельхозпредприятиями продукции реализуется в </w:t>
      </w:r>
      <w:proofErr w:type="gramStart"/>
      <w:r w:rsidRPr="00C036FD">
        <w:rPr>
          <w:sz w:val="24"/>
          <w:szCs w:val="24"/>
        </w:rPr>
        <w:t>г</w:t>
      </w:r>
      <w:proofErr w:type="gramEnd"/>
      <w:r w:rsidRPr="00C036FD">
        <w:rPr>
          <w:sz w:val="24"/>
          <w:szCs w:val="24"/>
        </w:rPr>
        <w:t xml:space="preserve">. Санкт-Петербурге. С целью повышения роли рационального питания как одной из основ здоровья населения необходимо расширять объемы потребления продукции напрямую от </w:t>
      </w:r>
      <w:proofErr w:type="spellStart"/>
      <w:r w:rsidRPr="00C036FD">
        <w:rPr>
          <w:sz w:val="24"/>
          <w:szCs w:val="24"/>
        </w:rPr>
        <w:t>сельхозтоваропроизводителей</w:t>
      </w:r>
      <w:proofErr w:type="spellEnd"/>
      <w:r w:rsidRPr="00C036FD">
        <w:rPr>
          <w:sz w:val="24"/>
          <w:szCs w:val="24"/>
        </w:rPr>
        <w:t xml:space="preserve"> в торговую сеть города.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Реализация овощей представлена в таблице: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527"/>
        <w:gridCol w:w="1562"/>
        <w:gridCol w:w="1404"/>
        <w:gridCol w:w="1249"/>
      </w:tblGrid>
      <w:tr w:rsidR="001E5DD1" w:rsidRPr="00C036FD" w:rsidTr="00415B3B">
        <w:trPr>
          <w:trHeight w:val="56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E5DD1" w:rsidRPr="00415B3B" w:rsidRDefault="001E5DD1" w:rsidP="00415B3B">
            <w:pPr>
              <w:jc w:val="center"/>
              <w:rPr>
                <w:sz w:val="24"/>
                <w:szCs w:val="24"/>
              </w:rPr>
            </w:pPr>
            <w:r w:rsidRPr="00415B3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5B3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5B3B">
              <w:rPr>
                <w:sz w:val="24"/>
                <w:szCs w:val="24"/>
              </w:rPr>
              <w:t>/</w:t>
            </w:r>
            <w:proofErr w:type="spellStart"/>
            <w:r w:rsidRPr="00415B3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7" w:type="dxa"/>
            <w:shd w:val="clear" w:color="auto" w:fill="auto"/>
            <w:vAlign w:val="center"/>
          </w:tcPr>
          <w:p w:rsidR="001E5DD1" w:rsidRPr="00415B3B" w:rsidRDefault="001E5DD1" w:rsidP="0096041E">
            <w:pPr>
              <w:rPr>
                <w:sz w:val="24"/>
                <w:szCs w:val="24"/>
              </w:rPr>
            </w:pPr>
            <w:r w:rsidRPr="00415B3B">
              <w:rPr>
                <w:sz w:val="24"/>
                <w:szCs w:val="24"/>
              </w:rPr>
              <w:t>Овощная продукция, в тоннах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E5DD1" w:rsidRPr="00415B3B" w:rsidRDefault="001E5DD1" w:rsidP="00415B3B">
            <w:pPr>
              <w:jc w:val="center"/>
              <w:rPr>
                <w:sz w:val="24"/>
                <w:szCs w:val="24"/>
              </w:rPr>
            </w:pPr>
            <w:r w:rsidRPr="00415B3B">
              <w:rPr>
                <w:sz w:val="24"/>
                <w:szCs w:val="24"/>
              </w:rPr>
              <w:t>2014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E5DD1" w:rsidRPr="00415B3B" w:rsidRDefault="001E5DD1" w:rsidP="00415B3B">
            <w:pPr>
              <w:jc w:val="center"/>
              <w:rPr>
                <w:sz w:val="24"/>
                <w:szCs w:val="24"/>
              </w:rPr>
            </w:pPr>
            <w:r w:rsidRPr="00415B3B">
              <w:rPr>
                <w:sz w:val="24"/>
                <w:szCs w:val="24"/>
              </w:rPr>
              <w:t>2015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E5DD1" w:rsidRPr="00415B3B" w:rsidRDefault="001E5DD1" w:rsidP="00415B3B">
            <w:pPr>
              <w:jc w:val="center"/>
              <w:rPr>
                <w:sz w:val="24"/>
                <w:szCs w:val="24"/>
              </w:rPr>
            </w:pPr>
            <w:r w:rsidRPr="00415B3B">
              <w:rPr>
                <w:sz w:val="24"/>
                <w:szCs w:val="24"/>
              </w:rPr>
              <w:t>2016</w:t>
            </w:r>
          </w:p>
        </w:tc>
      </w:tr>
      <w:tr w:rsidR="001E5DD1" w:rsidRPr="00C036FD" w:rsidTr="00415B3B">
        <w:trPr>
          <w:trHeight w:val="29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E5DD1" w:rsidRPr="00415B3B" w:rsidRDefault="001E5DD1" w:rsidP="00415B3B">
            <w:pPr>
              <w:jc w:val="center"/>
              <w:rPr>
                <w:sz w:val="24"/>
                <w:szCs w:val="24"/>
              </w:rPr>
            </w:pPr>
            <w:r w:rsidRPr="00415B3B">
              <w:rPr>
                <w:sz w:val="24"/>
                <w:szCs w:val="24"/>
              </w:rPr>
              <w:t>1</w:t>
            </w:r>
          </w:p>
        </w:tc>
        <w:tc>
          <w:tcPr>
            <w:tcW w:w="4527" w:type="dxa"/>
            <w:shd w:val="clear" w:color="auto" w:fill="auto"/>
          </w:tcPr>
          <w:p w:rsidR="001E5DD1" w:rsidRPr="00415B3B" w:rsidRDefault="001E5DD1" w:rsidP="00415B3B">
            <w:pPr>
              <w:jc w:val="both"/>
              <w:rPr>
                <w:sz w:val="24"/>
                <w:szCs w:val="24"/>
              </w:rPr>
            </w:pPr>
            <w:r w:rsidRPr="00415B3B">
              <w:rPr>
                <w:sz w:val="24"/>
                <w:szCs w:val="24"/>
              </w:rPr>
              <w:t>Реализовано всего</w:t>
            </w:r>
          </w:p>
        </w:tc>
        <w:tc>
          <w:tcPr>
            <w:tcW w:w="1562" w:type="dxa"/>
            <w:shd w:val="clear" w:color="auto" w:fill="auto"/>
          </w:tcPr>
          <w:p w:rsidR="001E5DD1" w:rsidRPr="00415B3B" w:rsidRDefault="001E5DD1" w:rsidP="00415B3B">
            <w:pPr>
              <w:jc w:val="center"/>
              <w:rPr>
                <w:sz w:val="24"/>
                <w:szCs w:val="24"/>
              </w:rPr>
            </w:pPr>
            <w:r w:rsidRPr="00415B3B">
              <w:rPr>
                <w:sz w:val="24"/>
                <w:szCs w:val="24"/>
              </w:rPr>
              <w:t>1982</w:t>
            </w:r>
          </w:p>
        </w:tc>
        <w:tc>
          <w:tcPr>
            <w:tcW w:w="1404" w:type="dxa"/>
            <w:shd w:val="clear" w:color="auto" w:fill="auto"/>
          </w:tcPr>
          <w:p w:rsidR="001E5DD1" w:rsidRPr="00415B3B" w:rsidRDefault="001E5DD1" w:rsidP="00415B3B">
            <w:pPr>
              <w:jc w:val="center"/>
              <w:rPr>
                <w:sz w:val="24"/>
                <w:szCs w:val="24"/>
              </w:rPr>
            </w:pPr>
            <w:r w:rsidRPr="00415B3B">
              <w:rPr>
                <w:sz w:val="24"/>
                <w:szCs w:val="24"/>
              </w:rPr>
              <w:t>2308</w:t>
            </w:r>
          </w:p>
        </w:tc>
        <w:tc>
          <w:tcPr>
            <w:tcW w:w="1249" w:type="dxa"/>
            <w:shd w:val="clear" w:color="auto" w:fill="auto"/>
          </w:tcPr>
          <w:p w:rsidR="001E5DD1" w:rsidRPr="00415B3B" w:rsidRDefault="001E5DD1" w:rsidP="00415B3B">
            <w:pPr>
              <w:jc w:val="center"/>
              <w:rPr>
                <w:sz w:val="24"/>
                <w:szCs w:val="24"/>
              </w:rPr>
            </w:pPr>
            <w:r w:rsidRPr="00415B3B">
              <w:rPr>
                <w:sz w:val="24"/>
                <w:szCs w:val="24"/>
              </w:rPr>
              <w:t>1930</w:t>
            </w:r>
          </w:p>
        </w:tc>
      </w:tr>
      <w:tr w:rsidR="001E5DD1" w:rsidRPr="00C036FD" w:rsidTr="00415B3B">
        <w:trPr>
          <w:trHeight w:val="29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E5DD1" w:rsidRPr="00415B3B" w:rsidRDefault="001E5DD1" w:rsidP="00415B3B">
            <w:pPr>
              <w:jc w:val="center"/>
              <w:rPr>
                <w:sz w:val="24"/>
                <w:szCs w:val="24"/>
              </w:rPr>
            </w:pPr>
            <w:r w:rsidRPr="00415B3B">
              <w:rPr>
                <w:sz w:val="24"/>
                <w:szCs w:val="24"/>
              </w:rPr>
              <w:t>2</w:t>
            </w:r>
          </w:p>
        </w:tc>
        <w:tc>
          <w:tcPr>
            <w:tcW w:w="4527" w:type="dxa"/>
            <w:shd w:val="clear" w:color="auto" w:fill="auto"/>
          </w:tcPr>
          <w:p w:rsidR="001E5DD1" w:rsidRPr="00415B3B" w:rsidRDefault="001E5DD1" w:rsidP="00415B3B">
            <w:pPr>
              <w:jc w:val="both"/>
              <w:rPr>
                <w:sz w:val="24"/>
                <w:szCs w:val="24"/>
              </w:rPr>
            </w:pPr>
            <w:r w:rsidRPr="00415B3B">
              <w:rPr>
                <w:sz w:val="24"/>
                <w:szCs w:val="24"/>
              </w:rPr>
              <w:t xml:space="preserve">Реализовано в </w:t>
            </w:r>
            <w:proofErr w:type="gramStart"/>
            <w:r w:rsidRPr="00415B3B">
              <w:rPr>
                <w:sz w:val="24"/>
                <w:szCs w:val="24"/>
              </w:rPr>
              <w:t>г</w:t>
            </w:r>
            <w:proofErr w:type="gramEnd"/>
            <w:r w:rsidRPr="00415B3B">
              <w:rPr>
                <w:sz w:val="24"/>
                <w:szCs w:val="24"/>
              </w:rPr>
              <w:t>. Сосновый Бор</w:t>
            </w:r>
          </w:p>
        </w:tc>
        <w:tc>
          <w:tcPr>
            <w:tcW w:w="1562" w:type="dxa"/>
            <w:shd w:val="clear" w:color="auto" w:fill="auto"/>
          </w:tcPr>
          <w:p w:rsidR="001E5DD1" w:rsidRPr="00415B3B" w:rsidRDefault="001E5DD1" w:rsidP="00415B3B">
            <w:pPr>
              <w:jc w:val="center"/>
              <w:rPr>
                <w:sz w:val="24"/>
                <w:szCs w:val="24"/>
              </w:rPr>
            </w:pPr>
            <w:r w:rsidRPr="00415B3B">
              <w:rPr>
                <w:sz w:val="24"/>
                <w:szCs w:val="24"/>
              </w:rPr>
              <w:t>136,6</w:t>
            </w:r>
          </w:p>
        </w:tc>
        <w:tc>
          <w:tcPr>
            <w:tcW w:w="1404" w:type="dxa"/>
            <w:shd w:val="clear" w:color="auto" w:fill="auto"/>
          </w:tcPr>
          <w:p w:rsidR="001E5DD1" w:rsidRPr="00415B3B" w:rsidRDefault="001E5DD1" w:rsidP="00415B3B">
            <w:pPr>
              <w:jc w:val="center"/>
              <w:rPr>
                <w:sz w:val="24"/>
                <w:szCs w:val="24"/>
              </w:rPr>
            </w:pPr>
            <w:r w:rsidRPr="00415B3B">
              <w:rPr>
                <w:sz w:val="24"/>
                <w:szCs w:val="24"/>
              </w:rPr>
              <w:t>115,7</w:t>
            </w:r>
          </w:p>
        </w:tc>
        <w:tc>
          <w:tcPr>
            <w:tcW w:w="1249" w:type="dxa"/>
            <w:shd w:val="clear" w:color="auto" w:fill="auto"/>
          </w:tcPr>
          <w:p w:rsidR="001E5DD1" w:rsidRPr="00415B3B" w:rsidRDefault="001E5DD1" w:rsidP="00415B3B">
            <w:pPr>
              <w:jc w:val="center"/>
              <w:rPr>
                <w:sz w:val="24"/>
                <w:szCs w:val="24"/>
              </w:rPr>
            </w:pPr>
            <w:r w:rsidRPr="00415B3B">
              <w:rPr>
                <w:sz w:val="24"/>
                <w:szCs w:val="24"/>
              </w:rPr>
              <w:t>93,1</w:t>
            </w:r>
          </w:p>
        </w:tc>
      </w:tr>
    </w:tbl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Поставка овощей АО «Агрофирма «Роса» на местное снабжение составляет ежегодно 5-7 % от общего объема реализации продукции. </w:t>
      </w:r>
    </w:p>
    <w:p w:rsidR="001E5DD1" w:rsidRPr="00C036FD" w:rsidRDefault="001E5DD1" w:rsidP="001E5DD1">
      <w:pPr>
        <w:ind w:firstLine="709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Логистическая</w:t>
      </w:r>
      <w:proofErr w:type="spellEnd"/>
      <w:r w:rsidRPr="00C036FD">
        <w:rPr>
          <w:sz w:val="24"/>
          <w:szCs w:val="24"/>
        </w:rPr>
        <w:t xml:space="preserve"> политика торговых сетей, присутствующих в городе, не предусматривала закупку продукции у местных производителей, все закупки производились через </w:t>
      </w:r>
      <w:proofErr w:type="spellStart"/>
      <w:r w:rsidRPr="00C036FD">
        <w:rPr>
          <w:sz w:val="24"/>
          <w:szCs w:val="24"/>
        </w:rPr>
        <w:t>дистрибьютерные</w:t>
      </w:r>
      <w:proofErr w:type="spellEnd"/>
      <w:r w:rsidRPr="00C036FD">
        <w:rPr>
          <w:sz w:val="24"/>
          <w:szCs w:val="24"/>
        </w:rPr>
        <w:t xml:space="preserve"> компании в </w:t>
      </w:r>
      <w:proofErr w:type="gramStart"/>
      <w:r w:rsidRPr="00C036FD">
        <w:rPr>
          <w:sz w:val="24"/>
          <w:szCs w:val="24"/>
        </w:rPr>
        <w:t>г</w:t>
      </w:r>
      <w:proofErr w:type="gramEnd"/>
      <w:r w:rsidRPr="00C036FD">
        <w:rPr>
          <w:sz w:val="24"/>
          <w:szCs w:val="24"/>
        </w:rPr>
        <w:t xml:space="preserve">. Санкт-Петербург.  В конце 2014 года в условиях </w:t>
      </w:r>
      <w:proofErr w:type="spellStart"/>
      <w:r w:rsidRPr="00C036FD">
        <w:rPr>
          <w:sz w:val="24"/>
          <w:szCs w:val="24"/>
        </w:rPr>
        <w:t>импортозамещения</w:t>
      </w:r>
      <w:proofErr w:type="spellEnd"/>
      <w:r w:rsidRPr="00C036FD">
        <w:rPr>
          <w:sz w:val="24"/>
          <w:szCs w:val="24"/>
        </w:rPr>
        <w:t xml:space="preserve"> продукция агрофирмы заняла долгожданное место на прилавках сетевых магазинов «Перекрёсток» и «Карусель». В настоящее время партнерство ограничивается продажей рассады цветов.</w:t>
      </w:r>
    </w:p>
    <w:p w:rsidR="001E5DD1" w:rsidRPr="00C036FD" w:rsidRDefault="001E5DD1" w:rsidP="001E5DD1">
      <w:pPr>
        <w:ind w:firstLine="567"/>
        <w:jc w:val="both"/>
        <w:rPr>
          <w:sz w:val="19"/>
          <w:szCs w:val="19"/>
        </w:rPr>
      </w:pPr>
      <w:r w:rsidRPr="00C036FD">
        <w:rPr>
          <w:sz w:val="24"/>
          <w:szCs w:val="24"/>
        </w:rPr>
        <w:t>Формированию спроса потенциальных потребителей сельскохозяйственной продукции и продовольствия должно способствовать распространение информации, публикация рекламы, придание товару необходимых функциональных свойств, позиционирование товара на рынке, участие в ярмарочных и выставочных мероприятиях.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 xml:space="preserve">Нефинансовая помощь </w:t>
      </w:r>
      <w:proofErr w:type="spellStart"/>
      <w:r w:rsidRPr="00C036FD">
        <w:rPr>
          <w:sz w:val="24"/>
          <w:szCs w:val="24"/>
        </w:rPr>
        <w:t>сельхозтоваропроизводителям</w:t>
      </w:r>
      <w:proofErr w:type="spellEnd"/>
      <w:r w:rsidRPr="00C036FD">
        <w:rPr>
          <w:sz w:val="24"/>
          <w:szCs w:val="24"/>
        </w:rPr>
        <w:t xml:space="preserve"> округа может быть оказана в виде имущественной поддержки: 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</w:t>
      </w:r>
      <w:r w:rsidRPr="00C036FD">
        <w:rPr>
          <w:sz w:val="24"/>
          <w:szCs w:val="24"/>
        </w:rPr>
        <w:lastRenderedPageBreak/>
        <w:t>том числе нежилых помещений в порядке преференций и земельных участков, для организации производства и реализации собственной продукции.</w:t>
      </w:r>
      <w:proofErr w:type="gramEnd"/>
    </w:p>
    <w:p w:rsidR="001E5DD1" w:rsidRPr="00C036FD" w:rsidRDefault="001E5DD1" w:rsidP="001E5DD1">
      <w:pPr>
        <w:keepNext/>
        <w:spacing w:before="120" w:after="120"/>
        <w:ind w:firstLine="567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II. Цели и задачи Подпрограммы</w:t>
      </w:r>
    </w:p>
    <w:p w:rsidR="001E5DD1" w:rsidRPr="00C036FD" w:rsidRDefault="001E5DD1" w:rsidP="001E5DD1">
      <w:pPr>
        <w:shd w:val="clear" w:color="auto" w:fill="FFFFFF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Результаты вышеперечисленного анализа фактического состояния и проблем агропромышленного комплекса округа позволяют сформулировать цель и основные задачи Подпрограммы, а также определить основные направления бюджетной поддержки </w:t>
      </w:r>
      <w:proofErr w:type="spellStart"/>
      <w:r w:rsidRPr="00C036FD">
        <w:rPr>
          <w:sz w:val="24"/>
          <w:szCs w:val="24"/>
        </w:rPr>
        <w:t>сельхозтоваропроизводителей</w:t>
      </w:r>
      <w:proofErr w:type="spellEnd"/>
      <w:r w:rsidRPr="00C036FD">
        <w:rPr>
          <w:sz w:val="24"/>
          <w:szCs w:val="24"/>
        </w:rPr>
        <w:t>, исходя из финансовых возможностей бюджета городского округа.</w:t>
      </w:r>
    </w:p>
    <w:p w:rsidR="001E5DD1" w:rsidRPr="00C036FD" w:rsidRDefault="001E5DD1" w:rsidP="001E5DD1">
      <w:pPr>
        <w:shd w:val="clear" w:color="auto" w:fill="FFFFFF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Цель Подпрограммы - создание условий для развития малого и среднего предпринимательства в сфере сельскохозяйственного производства в округе, расширение рынка овощной и рыбной продукции.</w:t>
      </w:r>
    </w:p>
    <w:p w:rsidR="001E5DD1" w:rsidRPr="00C036FD" w:rsidRDefault="001E5DD1" w:rsidP="001E5DD1">
      <w:pPr>
        <w:shd w:val="clear" w:color="auto" w:fill="FFFFFF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Основными задачами Подпрограммы являются:</w:t>
      </w:r>
    </w:p>
    <w:p w:rsidR="001E5DD1" w:rsidRPr="00C036FD" w:rsidRDefault="001E5DD1" w:rsidP="001E5DD1">
      <w:pPr>
        <w:shd w:val="clear" w:color="auto" w:fill="FFFFFF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-обеспечение условий расширенного воспроизводства агропромышленного и </w:t>
      </w:r>
      <w:proofErr w:type="spellStart"/>
      <w:r w:rsidRPr="00C036FD">
        <w:rPr>
          <w:sz w:val="24"/>
          <w:szCs w:val="24"/>
        </w:rPr>
        <w:t>рыбохозяйственного</w:t>
      </w:r>
      <w:proofErr w:type="spellEnd"/>
      <w:r w:rsidRPr="00C036FD">
        <w:rPr>
          <w:sz w:val="24"/>
          <w:szCs w:val="24"/>
        </w:rPr>
        <w:t xml:space="preserve"> комплекса округа;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-укрепление производственной материально-технической базы товаропроизводителей агропромышленного и </w:t>
      </w:r>
      <w:proofErr w:type="spellStart"/>
      <w:r w:rsidRPr="00C036FD">
        <w:rPr>
          <w:sz w:val="24"/>
          <w:szCs w:val="24"/>
        </w:rPr>
        <w:t>рыбохозяйственного</w:t>
      </w:r>
      <w:proofErr w:type="spellEnd"/>
      <w:r w:rsidRPr="00C036FD">
        <w:rPr>
          <w:sz w:val="24"/>
          <w:szCs w:val="24"/>
        </w:rPr>
        <w:t xml:space="preserve"> комплекса городского округа;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-увеличение объема производимой продукции и продвижение ее на рынки за счет проведения рекламной, выставочной и иной деятельности.</w:t>
      </w:r>
    </w:p>
    <w:p w:rsidR="001E5DD1" w:rsidRPr="00C036FD" w:rsidRDefault="001E5DD1" w:rsidP="001E5DD1">
      <w:pPr>
        <w:tabs>
          <w:tab w:val="left" w:pos="708"/>
          <w:tab w:val="left" w:pos="1416"/>
          <w:tab w:val="left" w:pos="2124"/>
          <w:tab w:val="left" w:pos="24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62"/>
        </w:tabs>
        <w:spacing w:before="120" w:after="120"/>
        <w:ind w:firstLine="567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  <w:lang w:val="en-US"/>
        </w:rPr>
        <w:t>III</w:t>
      </w:r>
      <w:r w:rsidRPr="00C036FD">
        <w:rPr>
          <w:b/>
          <w:sz w:val="24"/>
          <w:szCs w:val="24"/>
        </w:rPr>
        <w:t>. Прогноз результатов реализации Подпрограммы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Финансирование основных мероприятий Подпрограммы, наряду с другими внепрограммными мероприятиями, предпринимаемыми руководителями хозяйств по повышению эффективности производства продукции, позволит обеспечить ежегодное увеличение объемов производства основных видов товарной продукции (таблица № 3) и рост показателей экономической и бюджетной эффективности (таблица № 4). </w:t>
      </w:r>
    </w:p>
    <w:p w:rsidR="001E5DD1" w:rsidRPr="00C036FD" w:rsidRDefault="001E5DD1" w:rsidP="001E5DD1">
      <w:pPr>
        <w:spacing w:before="120" w:after="120"/>
        <w:ind w:firstLine="567"/>
        <w:jc w:val="center"/>
        <w:rPr>
          <w:sz w:val="24"/>
          <w:szCs w:val="24"/>
        </w:rPr>
      </w:pPr>
      <w:r w:rsidRPr="00C036FD">
        <w:rPr>
          <w:bCs/>
          <w:sz w:val="24"/>
          <w:szCs w:val="24"/>
        </w:rPr>
        <w:t>Прогноз показателей производственной деятельности субъектов малого и среднего предпринимательства в сфере сельскохозяйственного производства, тонн</w:t>
      </w:r>
    </w:p>
    <w:p w:rsidR="001E5DD1" w:rsidRPr="00C036FD" w:rsidRDefault="001E5DD1" w:rsidP="001E5DD1">
      <w:pPr>
        <w:shd w:val="clear" w:color="auto" w:fill="FFFFFF"/>
        <w:ind w:firstLine="567"/>
        <w:jc w:val="right"/>
        <w:rPr>
          <w:bCs/>
          <w:sz w:val="24"/>
          <w:szCs w:val="24"/>
        </w:rPr>
      </w:pPr>
      <w:r w:rsidRPr="00C036FD">
        <w:rPr>
          <w:bCs/>
          <w:sz w:val="24"/>
          <w:szCs w:val="24"/>
        </w:rPr>
        <w:t>Таблица №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3"/>
        <w:gridCol w:w="1005"/>
        <w:gridCol w:w="1005"/>
        <w:gridCol w:w="1004"/>
        <w:gridCol w:w="1004"/>
        <w:gridCol w:w="1004"/>
        <w:gridCol w:w="1004"/>
        <w:gridCol w:w="1004"/>
      </w:tblGrid>
      <w:tr w:rsidR="001E5DD1" w:rsidRPr="00C036FD" w:rsidTr="0096041E">
        <w:trPr>
          <w:trHeight w:val="28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Продукция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gridSpan w:val="4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Прогнозируемые результаты</w:t>
            </w:r>
          </w:p>
        </w:tc>
      </w:tr>
      <w:tr w:rsidR="001E5DD1" w:rsidRPr="00C036FD" w:rsidTr="0096041E">
        <w:trPr>
          <w:trHeight w:val="143"/>
          <w:jc w:val="center"/>
        </w:trPr>
        <w:tc>
          <w:tcPr>
            <w:tcW w:w="0" w:type="auto"/>
            <w:vMerge/>
            <w:vAlign w:val="center"/>
            <w:hideMark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0" w:type="auto"/>
            <w:shd w:val="clear" w:color="auto" w:fill="auto"/>
            <w:hideMark/>
          </w:tcPr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2020 год</w:t>
            </w:r>
          </w:p>
        </w:tc>
      </w:tr>
      <w:tr w:rsidR="001E5DD1" w:rsidRPr="00C036FD" w:rsidTr="0096041E">
        <w:trPr>
          <w:trHeight w:val="38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Овощи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2151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2428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1700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1880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1880</w:t>
            </w:r>
          </w:p>
        </w:tc>
      </w:tr>
      <w:tr w:rsidR="001E5DD1" w:rsidRPr="00C036FD" w:rsidTr="0096041E">
        <w:trPr>
          <w:trHeight w:val="54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Улов рыбоводной продукции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38,4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15,7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9,0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9,0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9,0</w:t>
            </w:r>
          </w:p>
        </w:tc>
      </w:tr>
    </w:tbl>
    <w:p w:rsidR="001E5DD1" w:rsidRPr="00C036FD" w:rsidRDefault="001E5DD1" w:rsidP="001E5DD1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</w:p>
    <w:p w:rsidR="001E5DD1" w:rsidRPr="00C036FD" w:rsidRDefault="001E5DD1" w:rsidP="001E5DD1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C036FD">
        <w:rPr>
          <w:bCs/>
          <w:sz w:val="24"/>
          <w:szCs w:val="24"/>
        </w:rPr>
        <w:t>Динамика целевых показателей, предполагаемых для применения при оценке эффективности Подпрограммы во всех категориях хозяй</w:t>
      </w:r>
      <w:proofErr w:type="gramStart"/>
      <w:r w:rsidRPr="00C036FD">
        <w:rPr>
          <w:bCs/>
          <w:sz w:val="24"/>
          <w:szCs w:val="24"/>
        </w:rPr>
        <w:t>ств сф</w:t>
      </w:r>
      <w:proofErr w:type="gramEnd"/>
      <w:r w:rsidRPr="00C036FD">
        <w:rPr>
          <w:bCs/>
          <w:sz w:val="24"/>
          <w:szCs w:val="24"/>
        </w:rPr>
        <w:t>еры АПК округа</w:t>
      </w:r>
    </w:p>
    <w:p w:rsidR="001E5DD1" w:rsidRPr="00C036FD" w:rsidRDefault="001E5DD1" w:rsidP="001E5DD1">
      <w:pPr>
        <w:shd w:val="clear" w:color="auto" w:fill="FFFFFF"/>
        <w:ind w:firstLine="567"/>
        <w:jc w:val="right"/>
        <w:rPr>
          <w:sz w:val="24"/>
          <w:szCs w:val="24"/>
        </w:rPr>
      </w:pPr>
      <w:r w:rsidRPr="00C036FD">
        <w:rPr>
          <w:bCs/>
          <w:sz w:val="24"/>
          <w:szCs w:val="24"/>
        </w:rPr>
        <w:t>Таблица №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2"/>
        <w:gridCol w:w="756"/>
        <w:gridCol w:w="847"/>
        <w:gridCol w:w="876"/>
        <w:gridCol w:w="1004"/>
        <w:gridCol w:w="1004"/>
        <w:gridCol w:w="959"/>
        <w:gridCol w:w="959"/>
      </w:tblGrid>
      <w:tr w:rsidR="001E5DD1" w:rsidRPr="00C036FD" w:rsidTr="0096041E">
        <w:trPr>
          <w:jc w:val="center"/>
        </w:trPr>
        <w:tc>
          <w:tcPr>
            <w:tcW w:w="0" w:type="auto"/>
            <w:vAlign w:val="center"/>
            <w:hideMark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2014 г.</w:t>
            </w:r>
          </w:p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2015 г. факт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 xml:space="preserve">2016 г. </w:t>
            </w:r>
          </w:p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2017 г. прогноз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2018 г. прогноз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2019 г. прогноз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2020 г. прогноз</w:t>
            </w:r>
          </w:p>
        </w:tc>
      </w:tr>
      <w:tr w:rsidR="001E5DD1" w:rsidRPr="00C036FD" w:rsidTr="0096041E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Произведенная продукция в действующих ценах, млн. руб.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96041E">
            <w:pPr>
              <w:jc w:val="right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154,9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148,4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189,2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186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198</w:t>
            </w:r>
          </w:p>
        </w:tc>
        <w:tc>
          <w:tcPr>
            <w:tcW w:w="0" w:type="auto"/>
            <w:vAlign w:val="bottom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204</w:t>
            </w:r>
          </w:p>
        </w:tc>
        <w:tc>
          <w:tcPr>
            <w:tcW w:w="0" w:type="auto"/>
            <w:vAlign w:val="bottom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210</w:t>
            </w:r>
          </w:p>
        </w:tc>
      </w:tr>
      <w:tr w:rsidR="001E5DD1" w:rsidRPr="00C036FD" w:rsidTr="0096041E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Объем произведенной продукции на одного работающего, тыс. руб.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96041E">
            <w:pPr>
              <w:jc w:val="right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823,5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933,6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1160,9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1210,8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1212,0</w:t>
            </w:r>
          </w:p>
        </w:tc>
        <w:tc>
          <w:tcPr>
            <w:tcW w:w="0" w:type="auto"/>
            <w:vAlign w:val="bottom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1213,2</w:t>
            </w:r>
          </w:p>
        </w:tc>
        <w:tc>
          <w:tcPr>
            <w:tcW w:w="0" w:type="auto"/>
            <w:vAlign w:val="bottom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1214,4</w:t>
            </w:r>
          </w:p>
        </w:tc>
      </w:tr>
      <w:tr w:rsidR="001E5DD1" w:rsidRPr="00C036FD" w:rsidTr="0096041E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Темп роста объема произведенной продукции 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proofErr w:type="gramStart"/>
            <w:r w:rsidRPr="00C036FD">
              <w:rPr>
                <w:sz w:val="24"/>
                <w:szCs w:val="24"/>
              </w:rPr>
              <w:lastRenderedPageBreak/>
              <w:t>на 1 работающего, в % к предыдущему году</w:t>
            </w:r>
            <w:proofErr w:type="gram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lastRenderedPageBreak/>
              <w:t>98,0*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96041E">
            <w:pPr>
              <w:jc w:val="center"/>
              <w:rPr>
                <w:strike/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lastRenderedPageBreak/>
              <w:t>113,4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124,3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104,3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100,1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100,1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100,1</w:t>
            </w:r>
          </w:p>
        </w:tc>
      </w:tr>
      <w:tr w:rsidR="001E5DD1" w:rsidRPr="00C036FD" w:rsidTr="0096041E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lastRenderedPageBreak/>
              <w:t xml:space="preserve">Всего налогов, сборов и обязательных платежей, 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млн. руб.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13,3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19,9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20,8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21,0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21,2</w:t>
            </w:r>
          </w:p>
        </w:tc>
        <w:tc>
          <w:tcPr>
            <w:tcW w:w="0" w:type="auto"/>
            <w:vAlign w:val="bottom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21,4</w:t>
            </w:r>
          </w:p>
        </w:tc>
        <w:tc>
          <w:tcPr>
            <w:tcW w:w="0" w:type="auto"/>
            <w:vAlign w:val="bottom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21,6</w:t>
            </w:r>
          </w:p>
        </w:tc>
      </w:tr>
      <w:tr w:rsidR="001E5DD1" w:rsidRPr="00C036FD" w:rsidTr="0096041E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Темп роста поступлений налогов, сборов и обязательных платежей, </w:t>
            </w:r>
            <w:proofErr w:type="gramStart"/>
            <w:r w:rsidRPr="00C036FD">
              <w:rPr>
                <w:sz w:val="24"/>
                <w:szCs w:val="24"/>
              </w:rPr>
              <w:t>в</w:t>
            </w:r>
            <w:proofErr w:type="gramEnd"/>
            <w:r w:rsidRPr="00C036FD">
              <w:rPr>
                <w:sz w:val="24"/>
                <w:szCs w:val="24"/>
              </w:rPr>
              <w:t xml:space="preserve"> % </w:t>
            </w:r>
            <w:proofErr w:type="gramStart"/>
            <w:r w:rsidRPr="00C036FD">
              <w:rPr>
                <w:sz w:val="24"/>
                <w:szCs w:val="24"/>
              </w:rPr>
              <w:t>к</w:t>
            </w:r>
            <w:proofErr w:type="gramEnd"/>
            <w:r w:rsidRPr="00C036FD"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105,6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150,3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104,6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101,1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101,1</w:t>
            </w:r>
          </w:p>
        </w:tc>
        <w:tc>
          <w:tcPr>
            <w:tcW w:w="0" w:type="auto"/>
            <w:vAlign w:val="bottom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101,1</w:t>
            </w:r>
          </w:p>
        </w:tc>
        <w:tc>
          <w:tcPr>
            <w:tcW w:w="0" w:type="auto"/>
            <w:vAlign w:val="bottom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101,1</w:t>
            </w:r>
          </w:p>
        </w:tc>
      </w:tr>
    </w:tbl>
    <w:p w:rsidR="001E5DD1" w:rsidRPr="00C036FD" w:rsidRDefault="001E5DD1" w:rsidP="001E5DD1">
      <w:pPr>
        <w:keepNext/>
        <w:keepLines/>
        <w:tabs>
          <w:tab w:val="left" w:pos="0"/>
        </w:tabs>
        <w:spacing w:before="200"/>
        <w:ind w:left="720"/>
        <w:contextualSpacing/>
        <w:jc w:val="both"/>
        <w:outlineLvl w:val="1"/>
        <w:rPr>
          <w:bCs/>
        </w:rPr>
      </w:pPr>
      <w:r w:rsidRPr="00C036FD">
        <w:rPr>
          <w:bCs/>
        </w:rPr>
        <w:t xml:space="preserve">*- изменился состав организаций, уточнились показатели, выращенной в 2013 году продукции. </w:t>
      </w:r>
    </w:p>
    <w:p w:rsidR="001E5DD1" w:rsidRPr="00C036FD" w:rsidRDefault="001E5DD1" w:rsidP="001E5DD1">
      <w:pPr>
        <w:keepNext/>
        <w:keepLines/>
        <w:tabs>
          <w:tab w:val="left" w:pos="0"/>
        </w:tabs>
        <w:spacing w:before="200"/>
        <w:ind w:firstLine="567"/>
        <w:jc w:val="both"/>
        <w:outlineLvl w:val="1"/>
        <w:rPr>
          <w:bCs/>
        </w:rPr>
      </w:pPr>
      <w:r w:rsidRPr="00C036FD">
        <w:rPr>
          <w:b/>
          <w:bCs/>
          <w:sz w:val="24"/>
          <w:szCs w:val="24"/>
          <w:lang w:val="en-US"/>
        </w:rPr>
        <w:t>IV</w:t>
      </w:r>
      <w:r w:rsidRPr="00C036FD">
        <w:rPr>
          <w:b/>
          <w:bCs/>
          <w:sz w:val="24"/>
          <w:szCs w:val="24"/>
        </w:rPr>
        <w:t>. Ожидаемые результаты, оценка эффективности реализации Подпрограммы</w:t>
      </w:r>
    </w:p>
    <w:p w:rsidR="001E5DD1" w:rsidRPr="00C036FD" w:rsidRDefault="001E5DD1" w:rsidP="001E5DD1">
      <w:pPr>
        <w:keepNext/>
        <w:keepLines/>
        <w:tabs>
          <w:tab w:val="left" w:pos="0"/>
        </w:tabs>
        <w:spacing w:before="200"/>
        <w:ind w:firstLine="567"/>
        <w:jc w:val="both"/>
        <w:outlineLvl w:val="1"/>
        <w:rPr>
          <w:bCs/>
        </w:rPr>
      </w:pPr>
      <w:r w:rsidRPr="00C036FD">
        <w:rPr>
          <w:bCs/>
          <w:sz w:val="24"/>
          <w:szCs w:val="24"/>
        </w:rPr>
        <w:t xml:space="preserve">Мероприятия Подпрограммы предусматривают поддержку </w:t>
      </w:r>
      <w:proofErr w:type="spellStart"/>
      <w:r w:rsidRPr="00C036FD">
        <w:rPr>
          <w:bCs/>
          <w:sz w:val="24"/>
          <w:szCs w:val="24"/>
        </w:rPr>
        <w:t>сельхозтоваропроизводителей</w:t>
      </w:r>
      <w:proofErr w:type="spellEnd"/>
      <w:r w:rsidRPr="00C036FD">
        <w:rPr>
          <w:bCs/>
          <w:sz w:val="24"/>
          <w:szCs w:val="24"/>
        </w:rPr>
        <w:t>, которую может оказать администрация Сосновоборского городского округа, в соответствии с полномочиями по созданию условий для расширения рынка сельскохозяйственной продукции, сырья и продовольствия, содействию развитию малого и среднего предпринимательства.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Ожидаемый результат реализации мероприятий Подпрограммы является совокупным показателем деятельности предприятий агропромышленного комплекса округа.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Экономическая и бюджетная эффективность носит многофакторный </w:t>
      </w:r>
      <w:proofErr w:type="gramStart"/>
      <w:r w:rsidRPr="00C036FD">
        <w:rPr>
          <w:sz w:val="24"/>
          <w:szCs w:val="24"/>
        </w:rPr>
        <w:t>характер</w:t>
      </w:r>
      <w:proofErr w:type="gramEnd"/>
      <w:r w:rsidRPr="00C036FD">
        <w:rPr>
          <w:sz w:val="24"/>
          <w:szCs w:val="24"/>
        </w:rPr>
        <w:t xml:space="preserve"> и результат деятельности предприятий АПК зависит от ведения деятельности по повышению эффективности производства продукции руководителями хозяйств. Реализация основных мероприятий Подпрограммы носит вспомогательный, а финансирование - компенсирующий характер.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Предполагается, что субсидирование отдельных направлений деятельности субъектов АПК городского округа будет способствовать стабилизации экономического положения предприятий и наряду с комплексом внепрограммных мероприятий, как часть интегрированного эффекта, увеличит экономические показатели, в том числе:</w:t>
      </w:r>
    </w:p>
    <w:p w:rsidR="001E5DD1" w:rsidRPr="00C036FD" w:rsidRDefault="001E5DD1" w:rsidP="001E5DD1">
      <w:pPr>
        <w:spacing w:before="120" w:after="120"/>
        <w:ind w:left="346" w:firstLine="567"/>
        <w:jc w:val="center"/>
        <w:rPr>
          <w:sz w:val="24"/>
          <w:szCs w:val="24"/>
        </w:rPr>
      </w:pPr>
      <w:r w:rsidRPr="00C036FD">
        <w:rPr>
          <w:sz w:val="24"/>
          <w:szCs w:val="24"/>
        </w:rPr>
        <w:t>Ожидаемые показатели экономической и бюджетной эффективности                                          в период реализации Подпрограммы</w:t>
      </w:r>
    </w:p>
    <w:p w:rsidR="001E5DD1" w:rsidRPr="00C036FD" w:rsidRDefault="001E5DD1" w:rsidP="001E5DD1">
      <w:pPr>
        <w:ind w:firstLine="567"/>
        <w:jc w:val="right"/>
        <w:rPr>
          <w:sz w:val="24"/>
          <w:szCs w:val="24"/>
        </w:rPr>
      </w:pPr>
      <w:r w:rsidRPr="00C036FD">
        <w:rPr>
          <w:sz w:val="24"/>
          <w:szCs w:val="24"/>
        </w:rPr>
        <w:t>Таблица № 5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4"/>
        <w:gridCol w:w="809"/>
        <w:gridCol w:w="809"/>
        <w:gridCol w:w="809"/>
        <w:gridCol w:w="809"/>
      </w:tblGrid>
      <w:tr w:rsidR="001E5DD1" w:rsidRPr="00C036FD" w:rsidTr="0096041E">
        <w:trPr>
          <w:trHeight w:val="583"/>
          <w:jc w:val="center"/>
        </w:trPr>
        <w:tc>
          <w:tcPr>
            <w:tcW w:w="6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Показатель</w:t>
            </w:r>
          </w:p>
        </w:tc>
        <w:tc>
          <w:tcPr>
            <w:tcW w:w="809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2017 год</w:t>
            </w:r>
          </w:p>
        </w:tc>
        <w:tc>
          <w:tcPr>
            <w:tcW w:w="809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2018 год</w:t>
            </w:r>
          </w:p>
        </w:tc>
        <w:tc>
          <w:tcPr>
            <w:tcW w:w="809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2019 год</w:t>
            </w:r>
          </w:p>
        </w:tc>
        <w:tc>
          <w:tcPr>
            <w:tcW w:w="809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2020 год</w:t>
            </w:r>
          </w:p>
        </w:tc>
      </w:tr>
      <w:tr w:rsidR="001E5DD1" w:rsidRPr="00C036FD" w:rsidTr="0096041E">
        <w:trPr>
          <w:trHeight w:val="300"/>
          <w:jc w:val="center"/>
        </w:trPr>
        <w:tc>
          <w:tcPr>
            <w:tcW w:w="69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Экономическая эффективность</w:t>
            </w:r>
          </w:p>
        </w:tc>
        <w:tc>
          <w:tcPr>
            <w:tcW w:w="809" w:type="dxa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</w:p>
        </w:tc>
      </w:tr>
      <w:tr w:rsidR="001E5DD1" w:rsidRPr="00C036FD" w:rsidTr="0096041E">
        <w:trPr>
          <w:trHeight w:val="599"/>
          <w:jc w:val="center"/>
        </w:trPr>
        <w:tc>
          <w:tcPr>
            <w:tcW w:w="6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Темп роста объема произведенной продукции на 1 работающего, </w:t>
            </w:r>
            <w:proofErr w:type="gramStart"/>
            <w:r w:rsidRPr="00C036FD">
              <w:rPr>
                <w:sz w:val="24"/>
                <w:szCs w:val="24"/>
              </w:rPr>
              <w:t>в</w:t>
            </w:r>
            <w:proofErr w:type="gramEnd"/>
            <w:r w:rsidRPr="00C036FD">
              <w:rPr>
                <w:sz w:val="24"/>
                <w:szCs w:val="24"/>
              </w:rPr>
              <w:t xml:space="preserve"> % </w:t>
            </w:r>
            <w:proofErr w:type="gramStart"/>
            <w:r w:rsidRPr="00C036FD">
              <w:rPr>
                <w:sz w:val="24"/>
                <w:szCs w:val="24"/>
              </w:rPr>
              <w:t>к</w:t>
            </w:r>
            <w:proofErr w:type="gramEnd"/>
            <w:r w:rsidRPr="00C036FD">
              <w:rPr>
                <w:sz w:val="24"/>
                <w:szCs w:val="24"/>
              </w:rPr>
              <w:t xml:space="preserve"> предыдущему году.</w:t>
            </w:r>
          </w:p>
        </w:tc>
        <w:tc>
          <w:tcPr>
            <w:tcW w:w="809" w:type="dxa"/>
            <w:vAlign w:val="center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104,3</w:t>
            </w:r>
          </w:p>
        </w:tc>
        <w:tc>
          <w:tcPr>
            <w:tcW w:w="809" w:type="dxa"/>
            <w:vAlign w:val="center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100,1</w:t>
            </w:r>
          </w:p>
        </w:tc>
        <w:tc>
          <w:tcPr>
            <w:tcW w:w="809" w:type="dxa"/>
            <w:vAlign w:val="center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100,1</w:t>
            </w:r>
          </w:p>
        </w:tc>
        <w:tc>
          <w:tcPr>
            <w:tcW w:w="809" w:type="dxa"/>
            <w:vAlign w:val="center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100,1</w:t>
            </w:r>
          </w:p>
        </w:tc>
      </w:tr>
      <w:tr w:rsidR="001E5DD1" w:rsidRPr="00C036FD" w:rsidTr="0096041E">
        <w:trPr>
          <w:trHeight w:val="300"/>
          <w:jc w:val="center"/>
        </w:trPr>
        <w:tc>
          <w:tcPr>
            <w:tcW w:w="69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Бюджетная эффективность</w:t>
            </w:r>
          </w:p>
        </w:tc>
        <w:tc>
          <w:tcPr>
            <w:tcW w:w="809" w:type="dxa"/>
            <w:vAlign w:val="center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</w:p>
        </w:tc>
      </w:tr>
      <w:tr w:rsidR="001E5DD1" w:rsidRPr="00C036FD" w:rsidTr="0096041E">
        <w:trPr>
          <w:trHeight w:val="583"/>
          <w:jc w:val="center"/>
        </w:trPr>
        <w:tc>
          <w:tcPr>
            <w:tcW w:w="6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Темп роста поступлений налогов, сборов и обязательных платежей, </w:t>
            </w:r>
            <w:proofErr w:type="gramStart"/>
            <w:r w:rsidRPr="00C036FD">
              <w:rPr>
                <w:sz w:val="24"/>
                <w:szCs w:val="24"/>
              </w:rPr>
              <w:t>в</w:t>
            </w:r>
            <w:proofErr w:type="gramEnd"/>
            <w:r w:rsidRPr="00C036FD">
              <w:rPr>
                <w:sz w:val="24"/>
                <w:szCs w:val="24"/>
              </w:rPr>
              <w:t xml:space="preserve"> % </w:t>
            </w:r>
            <w:proofErr w:type="gramStart"/>
            <w:r w:rsidRPr="00C036FD">
              <w:rPr>
                <w:sz w:val="24"/>
                <w:szCs w:val="24"/>
              </w:rPr>
              <w:t>к</w:t>
            </w:r>
            <w:proofErr w:type="gramEnd"/>
            <w:r w:rsidRPr="00C036FD">
              <w:rPr>
                <w:sz w:val="24"/>
                <w:szCs w:val="24"/>
              </w:rPr>
              <w:t xml:space="preserve"> предыдущему году.</w:t>
            </w:r>
          </w:p>
        </w:tc>
        <w:tc>
          <w:tcPr>
            <w:tcW w:w="809" w:type="dxa"/>
            <w:vAlign w:val="center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101,1</w:t>
            </w:r>
          </w:p>
        </w:tc>
        <w:tc>
          <w:tcPr>
            <w:tcW w:w="809" w:type="dxa"/>
            <w:vAlign w:val="center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101,1</w:t>
            </w:r>
          </w:p>
        </w:tc>
        <w:tc>
          <w:tcPr>
            <w:tcW w:w="809" w:type="dxa"/>
            <w:vAlign w:val="center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101,1</w:t>
            </w:r>
          </w:p>
        </w:tc>
        <w:tc>
          <w:tcPr>
            <w:tcW w:w="809" w:type="dxa"/>
            <w:vAlign w:val="center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101,1</w:t>
            </w:r>
          </w:p>
        </w:tc>
      </w:tr>
    </w:tbl>
    <w:p w:rsidR="001E5DD1" w:rsidRPr="00C036FD" w:rsidRDefault="001E5DD1" w:rsidP="001E5DD1">
      <w:pPr>
        <w:spacing w:before="12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Эффективность реализации Подпрограммы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году. Методика расчетов изложена в муниципальной программе «Стимулирование экономической активности малого и среднего предпринимательства </w:t>
      </w:r>
      <w:proofErr w:type="gramStart"/>
      <w:r w:rsidRPr="00C036FD">
        <w:rPr>
          <w:sz w:val="24"/>
          <w:szCs w:val="24"/>
        </w:rPr>
        <w:t>в</w:t>
      </w:r>
      <w:proofErr w:type="gramEnd"/>
      <w:r w:rsidRPr="00C036FD">
        <w:rPr>
          <w:sz w:val="24"/>
          <w:szCs w:val="24"/>
        </w:rPr>
        <w:t xml:space="preserve"> </w:t>
      </w:r>
      <w:proofErr w:type="gramStart"/>
      <w:r w:rsidRPr="00C036FD">
        <w:rPr>
          <w:sz w:val="24"/>
          <w:szCs w:val="24"/>
        </w:rPr>
        <w:t>Сосновоборском</w:t>
      </w:r>
      <w:proofErr w:type="gramEnd"/>
      <w:r w:rsidRPr="00C036FD">
        <w:rPr>
          <w:sz w:val="24"/>
          <w:szCs w:val="24"/>
        </w:rPr>
        <w:t xml:space="preserve"> городском округе на 2014-2020 годы».</w:t>
      </w:r>
    </w:p>
    <w:p w:rsidR="001E5DD1" w:rsidRPr="00C036FD" w:rsidRDefault="001E5DD1" w:rsidP="001E5DD1">
      <w:pPr>
        <w:keepNext/>
        <w:keepLines/>
        <w:spacing w:before="120" w:after="120"/>
        <w:ind w:firstLine="567"/>
        <w:jc w:val="center"/>
        <w:outlineLvl w:val="1"/>
        <w:rPr>
          <w:b/>
          <w:bCs/>
          <w:sz w:val="24"/>
          <w:szCs w:val="24"/>
        </w:rPr>
      </w:pPr>
      <w:r w:rsidRPr="00C036FD">
        <w:rPr>
          <w:b/>
          <w:bCs/>
          <w:sz w:val="24"/>
          <w:szCs w:val="24"/>
        </w:rPr>
        <w:t>V. Основные мероприятия Подпрограммы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Анализ выполнения плана мероприятий долгосрочной муниципальной целевой программы «Поддержка товаропроизводителей в сфере агропромышленного и </w:t>
      </w:r>
      <w:proofErr w:type="spellStart"/>
      <w:r w:rsidRPr="00C036FD">
        <w:rPr>
          <w:sz w:val="24"/>
          <w:szCs w:val="24"/>
        </w:rPr>
        <w:t>рыбохозяйственного</w:t>
      </w:r>
      <w:proofErr w:type="spellEnd"/>
      <w:r w:rsidRPr="00C036FD">
        <w:rPr>
          <w:sz w:val="24"/>
          <w:szCs w:val="24"/>
        </w:rPr>
        <w:t xml:space="preserve"> комплекса на территории Сосновоборского городского округа на 2012-2014 годы»  позволил определить степень </w:t>
      </w:r>
      <w:proofErr w:type="spellStart"/>
      <w:r w:rsidRPr="00C036FD">
        <w:rPr>
          <w:sz w:val="24"/>
          <w:szCs w:val="24"/>
        </w:rPr>
        <w:t>востребованности</w:t>
      </w:r>
      <w:proofErr w:type="spellEnd"/>
      <w:r w:rsidRPr="00C036FD">
        <w:rPr>
          <w:sz w:val="24"/>
          <w:szCs w:val="24"/>
        </w:rPr>
        <w:t xml:space="preserve"> мер поддержки субъектов АПК округа.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Основные мероприятия характеризуют основные направления поддержки </w:t>
      </w:r>
      <w:proofErr w:type="spellStart"/>
      <w:r w:rsidRPr="00C036FD">
        <w:rPr>
          <w:sz w:val="24"/>
          <w:szCs w:val="24"/>
        </w:rPr>
        <w:t>сельхозтоваропроизводителей</w:t>
      </w:r>
      <w:proofErr w:type="spellEnd"/>
      <w:r w:rsidRPr="00C036FD">
        <w:rPr>
          <w:sz w:val="24"/>
          <w:szCs w:val="24"/>
        </w:rPr>
        <w:t xml:space="preserve">, которая может быть оказана в виде: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lastRenderedPageBreak/>
        <w:t>- субсидии на возмещение части затрат на развитие производственной материально-технической базы</w:t>
      </w:r>
      <w:r w:rsidRPr="00C036FD">
        <w:rPr>
          <w:sz w:val="24"/>
          <w:szCs w:val="24"/>
        </w:rPr>
        <w:tab/>
        <w:t xml:space="preserve">субъектов хозяйственной деятельности в сфере АПК округа;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 субсидии на возмещение части затрат на участие в ярмарочных, выставочных мероприятиях субъектов хозяйственной деятельности в сфере АПК округа;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 оказания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преференции и земельных участков, для организации производства и реализации собственной продукции (</w:t>
      </w:r>
      <w:r w:rsidRPr="00415B3B">
        <w:rPr>
          <w:rFonts w:eastAsia="Calibri"/>
          <w:sz w:val="24"/>
          <w:szCs w:val="24"/>
          <w:lang w:eastAsia="en-US"/>
        </w:rPr>
        <w:t>имущественная поддержка)</w:t>
      </w:r>
      <w:r w:rsidRPr="00C036FD">
        <w:rPr>
          <w:sz w:val="24"/>
          <w:szCs w:val="24"/>
        </w:rPr>
        <w:t xml:space="preserve">. </w:t>
      </w:r>
    </w:p>
    <w:p w:rsidR="001E5DD1" w:rsidRPr="00C036FD" w:rsidRDefault="001E5DD1" w:rsidP="001E5DD1">
      <w:pPr>
        <w:keepNext/>
        <w:keepLines/>
        <w:spacing w:before="120" w:after="120"/>
        <w:ind w:firstLine="567"/>
        <w:jc w:val="center"/>
        <w:outlineLvl w:val="1"/>
        <w:rPr>
          <w:b/>
          <w:bCs/>
          <w:sz w:val="24"/>
          <w:szCs w:val="24"/>
        </w:rPr>
      </w:pPr>
      <w:r w:rsidRPr="00C036FD">
        <w:rPr>
          <w:b/>
          <w:bCs/>
          <w:sz w:val="24"/>
          <w:szCs w:val="24"/>
        </w:rPr>
        <w:t>VI. Ресурсное обеспечение Подпрограммы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цели Подпрограммы, ограниченностью общего объема средств местного бюджета, которые могут быть направлены на муниципальную поддержку субъектов АПК Сосновоборского городского округа.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 2014-2020 годах источником финансирования мероприятий Подпрограммы являются средств</w:t>
      </w:r>
      <w:r>
        <w:rPr>
          <w:sz w:val="24"/>
          <w:szCs w:val="24"/>
        </w:rPr>
        <w:t>а местного бюджета, в объеме 2110</w:t>
      </w:r>
      <w:r w:rsidRPr="00C036FD">
        <w:rPr>
          <w:sz w:val="24"/>
          <w:szCs w:val="24"/>
        </w:rPr>
        <w:t xml:space="preserve">,45 тыс. руб., в том числе: </w:t>
      </w:r>
    </w:p>
    <w:p w:rsidR="001E5DD1" w:rsidRPr="00C036FD" w:rsidRDefault="001E5DD1" w:rsidP="001E5DD1">
      <w:pPr>
        <w:ind w:firstLine="567"/>
        <w:jc w:val="right"/>
        <w:rPr>
          <w:sz w:val="24"/>
          <w:szCs w:val="24"/>
        </w:rPr>
      </w:pPr>
      <w:r w:rsidRPr="00C036FD">
        <w:rPr>
          <w:sz w:val="24"/>
          <w:szCs w:val="24"/>
        </w:rPr>
        <w:t>Таблица № 6</w:t>
      </w:r>
    </w:p>
    <w:tbl>
      <w:tblPr>
        <w:tblW w:w="9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9"/>
        <w:gridCol w:w="756"/>
        <w:gridCol w:w="756"/>
        <w:gridCol w:w="876"/>
        <w:gridCol w:w="753"/>
        <w:gridCol w:w="756"/>
        <w:gridCol w:w="756"/>
        <w:gridCol w:w="756"/>
      </w:tblGrid>
      <w:tr w:rsidR="001E5DD1" w:rsidRPr="00C036FD" w:rsidTr="0096041E">
        <w:trPr>
          <w:jc w:val="center"/>
        </w:trPr>
        <w:tc>
          <w:tcPr>
            <w:tcW w:w="4209" w:type="dxa"/>
            <w:tcBorders>
              <w:right w:val="single" w:sz="4" w:space="0" w:color="auto"/>
            </w:tcBorders>
            <w:vAlign w:val="center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756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2014 год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2015 год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2016 год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2017 год</w:t>
            </w:r>
          </w:p>
        </w:tc>
        <w:tc>
          <w:tcPr>
            <w:tcW w:w="756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2018 год</w:t>
            </w:r>
          </w:p>
        </w:tc>
        <w:tc>
          <w:tcPr>
            <w:tcW w:w="756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2019 год</w:t>
            </w:r>
          </w:p>
        </w:tc>
        <w:tc>
          <w:tcPr>
            <w:tcW w:w="756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2020 год</w:t>
            </w:r>
          </w:p>
        </w:tc>
      </w:tr>
      <w:tr w:rsidR="001E5DD1" w:rsidRPr="00C036FD" w:rsidTr="0096041E">
        <w:trPr>
          <w:jc w:val="center"/>
        </w:trPr>
        <w:tc>
          <w:tcPr>
            <w:tcW w:w="4209" w:type="dxa"/>
            <w:tcBorders>
              <w:right w:val="single" w:sz="4" w:space="0" w:color="auto"/>
            </w:tcBorders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округа, тыс. руб.</w:t>
            </w:r>
          </w:p>
        </w:tc>
        <w:tc>
          <w:tcPr>
            <w:tcW w:w="756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350,0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370,0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300,0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36FD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C036FD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C036FD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C036FD">
              <w:rPr>
                <w:sz w:val="24"/>
                <w:szCs w:val="24"/>
              </w:rPr>
              <w:t>0,0</w:t>
            </w:r>
          </w:p>
        </w:tc>
      </w:tr>
      <w:tr w:rsidR="001E5DD1" w:rsidRPr="00C036FD" w:rsidTr="0096041E">
        <w:trPr>
          <w:jc w:val="center"/>
        </w:trPr>
        <w:tc>
          <w:tcPr>
            <w:tcW w:w="4209" w:type="dxa"/>
            <w:tcBorders>
              <w:right w:val="single" w:sz="4" w:space="0" w:color="auto"/>
            </w:tcBorders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Субсидия на компенсацию части затрат на участие в ярмарочных, выставочных мероприятиях субъектов хозяйственной деятельности в сфере АПК округа, </w:t>
            </w:r>
          </w:p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тыс. руб.</w:t>
            </w:r>
          </w:p>
        </w:tc>
        <w:tc>
          <w:tcPr>
            <w:tcW w:w="756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50,0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70,0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45,45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036FD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036FD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036FD">
              <w:rPr>
                <w:sz w:val="24"/>
                <w:szCs w:val="24"/>
              </w:rPr>
              <w:t>0,0</w:t>
            </w:r>
          </w:p>
        </w:tc>
      </w:tr>
      <w:tr w:rsidR="001E5DD1" w:rsidRPr="00C036FD" w:rsidTr="0096041E">
        <w:trPr>
          <w:jc w:val="center"/>
        </w:trPr>
        <w:tc>
          <w:tcPr>
            <w:tcW w:w="4209" w:type="dxa"/>
            <w:tcBorders>
              <w:right w:val="single" w:sz="4" w:space="0" w:color="auto"/>
            </w:tcBorders>
          </w:tcPr>
          <w:p w:rsidR="001E5DD1" w:rsidRPr="00C036FD" w:rsidRDefault="001E5DD1" w:rsidP="0096041E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756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400,0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440,0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345,45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36FD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Pr="00C036FD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C036FD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E5DD1" w:rsidRPr="00C036FD" w:rsidRDefault="001E5DD1" w:rsidP="0096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C036FD">
              <w:rPr>
                <w:sz w:val="24"/>
                <w:szCs w:val="24"/>
              </w:rPr>
              <w:t>0,0</w:t>
            </w:r>
          </w:p>
        </w:tc>
      </w:tr>
    </w:tbl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Оказание имущественной поддержки не требует финансовых затрат.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возможностей бюджета городского округа.</w:t>
      </w:r>
    </w:p>
    <w:p w:rsidR="001E5DD1" w:rsidRPr="00C036FD" w:rsidRDefault="001E5DD1" w:rsidP="001E5DD1">
      <w:pPr>
        <w:jc w:val="both"/>
        <w:rPr>
          <w:sz w:val="24"/>
          <w:szCs w:val="24"/>
        </w:rPr>
      </w:pPr>
    </w:p>
    <w:p w:rsidR="001E5DD1" w:rsidRPr="00C036FD" w:rsidRDefault="001E5DD1" w:rsidP="001E5DD1">
      <w:pPr>
        <w:jc w:val="both"/>
        <w:rPr>
          <w:sz w:val="24"/>
          <w:szCs w:val="24"/>
        </w:rPr>
        <w:sectPr w:rsidR="001E5DD1" w:rsidRPr="00C036FD" w:rsidSect="0096041E">
          <w:pgSz w:w="11906" w:h="16838"/>
          <w:pgMar w:top="567" w:right="851" w:bottom="567" w:left="1418" w:header="720" w:footer="720" w:gutter="0"/>
          <w:cols w:space="720"/>
          <w:docGrid w:linePitch="272"/>
        </w:sectPr>
      </w:pPr>
    </w:p>
    <w:p w:rsidR="001E5DD1" w:rsidRPr="00C036FD" w:rsidRDefault="001E5DD1" w:rsidP="001E5DD1">
      <w:pPr>
        <w:jc w:val="both"/>
        <w:rPr>
          <w:color w:val="000000"/>
          <w:sz w:val="24"/>
          <w:szCs w:val="24"/>
        </w:rPr>
      </w:pPr>
    </w:p>
    <w:p w:rsidR="001E5DD1" w:rsidRPr="00C036FD" w:rsidRDefault="001E5DD1" w:rsidP="001E5DD1">
      <w:pPr>
        <w:spacing w:line="240" w:lineRule="atLeast"/>
        <w:jc w:val="right"/>
        <w:rPr>
          <w:sz w:val="24"/>
          <w:szCs w:val="24"/>
        </w:rPr>
      </w:pPr>
      <w:r w:rsidRPr="00C036FD">
        <w:rPr>
          <w:sz w:val="24"/>
          <w:szCs w:val="24"/>
        </w:rPr>
        <w:t>Приложение 1</w:t>
      </w:r>
    </w:p>
    <w:p w:rsidR="001E5DD1" w:rsidRPr="00C036FD" w:rsidRDefault="001E5DD1" w:rsidP="001E5DD1">
      <w:pPr>
        <w:spacing w:line="240" w:lineRule="atLeast"/>
        <w:jc w:val="right"/>
        <w:rPr>
          <w:sz w:val="24"/>
          <w:szCs w:val="24"/>
        </w:rPr>
      </w:pPr>
      <w:r w:rsidRPr="00C036FD">
        <w:rPr>
          <w:sz w:val="24"/>
          <w:szCs w:val="24"/>
        </w:rPr>
        <w:t>к Программе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1E5DD1" w:rsidRPr="00C036FD" w:rsidRDefault="001E5DD1" w:rsidP="001E5DD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Перечень основных мероприятий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1E5DD1" w:rsidRPr="00C036FD" w:rsidRDefault="001E5DD1" w:rsidP="001E5DD1">
      <w:pPr>
        <w:pStyle w:val="aa"/>
        <w:spacing w:after="0"/>
        <w:ind w:left="284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1E5DD1" w:rsidRPr="00C036FD" w:rsidRDefault="001E5DD1" w:rsidP="001E5DD1">
      <w:pPr>
        <w:pStyle w:val="aa"/>
        <w:spacing w:after="0"/>
        <w:ind w:left="284"/>
        <w:jc w:val="center"/>
        <w:rPr>
          <w:b/>
          <w:sz w:val="24"/>
          <w:szCs w:val="24"/>
        </w:rPr>
      </w:pPr>
      <w:proofErr w:type="gramStart"/>
      <w:r w:rsidRPr="00C036FD">
        <w:rPr>
          <w:b/>
          <w:sz w:val="24"/>
          <w:szCs w:val="24"/>
        </w:rPr>
        <w:t>в</w:t>
      </w:r>
      <w:proofErr w:type="gramEnd"/>
      <w:r w:rsidRPr="00C036FD">
        <w:rPr>
          <w:b/>
          <w:sz w:val="24"/>
          <w:szCs w:val="24"/>
        </w:rPr>
        <w:t xml:space="preserve"> </w:t>
      </w:r>
      <w:proofErr w:type="gramStart"/>
      <w:r w:rsidRPr="00C036FD">
        <w:rPr>
          <w:b/>
          <w:sz w:val="24"/>
          <w:szCs w:val="24"/>
        </w:rPr>
        <w:t>Сосновоборском</w:t>
      </w:r>
      <w:proofErr w:type="gramEnd"/>
      <w:r w:rsidRPr="00C036FD">
        <w:rPr>
          <w:b/>
          <w:sz w:val="24"/>
          <w:szCs w:val="24"/>
        </w:rPr>
        <w:t xml:space="preserve"> городском округе на 2014-2020 годы»</w:t>
      </w:r>
    </w:p>
    <w:p w:rsidR="001E5DD1" w:rsidRPr="00C036FD" w:rsidRDefault="001E5DD1" w:rsidP="001E5DD1">
      <w:pPr>
        <w:pStyle w:val="aa"/>
        <w:spacing w:after="0"/>
        <w:ind w:left="284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27"/>
        <w:gridCol w:w="3780"/>
        <w:gridCol w:w="1134"/>
        <w:gridCol w:w="1515"/>
        <w:gridCol w:w="1184"/>
        <w:gridCol w:w="1402"/>
        <w:gridCol w:w="766"/>
        <w:gridCol w:w="766"/>
        <w:gridCol w:w="766"/>
        <w:gridCol w:w="809"/>
        <w:gridCol w:w="851"/>
        <w:gridCol w:w="850"/>
        <w:gridCol w:w="774"/>
        <w:gridCol w:w="830"/>
      </w:tblGrid>
      <w:tr w:rsidR="001E5DD1" w:rsidRPr="00C036FD" w:rsidTr="0096041E">
        <w:trPr>
          <w:tblHeader/>
          <w:tblCellSpacing w:w="5" w:type="nil"/>
          <w:jc w:val="center"/>
        </w:trPr>
        <w:tc>
          <w:tcPr>
            <w:tcW w:w="427" w:type="dxa"/>
            <w:vMerge w:val="restart"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Ответст-венный</w:t>
            </w:r>
            <w:proofErr w:type="spellEnd"/>
            <w:proofErr w:type="gramEnd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реали-зацию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0" w:type="auto"/>
            <w:vMerge w:val="restart"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0" w:type="auto"/>
            <w:gridSpan w:val="9"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План финансирования, тыс. руб.</w:t>
            </w:r>
          </w:p>
        </w:tc>
      </w:tr>
      <w:tr w:rsidR="001E5DD1" w:rsidRPr="00C036FD" w:rsidTr="0096041E">
        <w:trPr>
          <w:tblHeader/>
          <w:tblCellSpacing w:w="5" w:type="nil"/>
          <w:jc w:val="center"/>
        </w:trPr>
        <w:tc>
          <w:tcPr>
            <w:tcW w:w="427" w:type="dxa"/>
            <w:vMerge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09" w:type="dxa"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74" w:type="dxa"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2555,0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1103,0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E5DD1" w:rsidRPr="00D0313A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31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E5DD1" w:rsidRPr="00D0313A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31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1E5DD1" w:rsidRPr="00D0313A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31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E5DD1" w:rsidRPr="00B756B9" w:rsidRDefault="001E5DD1" w:rsidP="0096041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F463BA">
              <w:rPr>
                <w:color w:val="000000"/>
                <w:sz w:val="16"/>
                <w:szCs w:val="16"/>
              </w:rPr>
              <w:t>3658,0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  <w:vMerge w:val="restart"/>
          </w:tcPr>
          <w:p w:rsidR="001E5DD1" w:rsidRPr="00C036FD" w:rsidRDefault="001E5DD1" w:rsidP="0096041E">
            <w:pPr>
              <w:pStyle w:val="ConsPlusCell"/>
              <w:ind w:right="-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1412,633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593,633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2589,633</w:t>
            </w: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1216,198</w:t>
            </w:r>
          </w:p>
        </w:tc>
        <w:tc>
          <w:tcPr>
            <w:tcW w:w="851" w:type="dxa"/>
          </w:tcPr>
          <w:p w:rsidR="001E5DD1" w:rsidRPr="00D0313A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313A">
              <w:rPr>
                <w:rFonts w:ascii="Times New Roman" w:hAnsi="Times New Roman" w:cs="Times New Roman"/>
                <w:sz w:val="16"/>
                <w:szCs w:val="16"/>
              </w:rPr>
              <w:t>865,5</w:t>
            </w:r>
          </w:p>
        </w:tc>
        <w:tc>
          <w:tcPr>
            <w:tcW w:w="850" w:type="dxa"/>
          </w:tcPr>
          <w:p w:rsidR="001E5DD1" w:rsidRPr="00D0313A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313A">
              <w:rPr>
                <w:rFonts w:ascii="Times New Roman" w:hAnsi="Times New Roman" w:cs="Times New Roman"/>
                <w:sz w:val="16"/>
                <w:szCs w:val="16"/>
              </w:rPr>
              <w:t>869,3</w:t>
            </w:r>
          </w:p>
        </w:tc>
        <w:tc>
          <w:tcPr>
            <w:tcW w:w="774" w:type="dxa"/>
          </w:tcPr>
          <w:p w:rsidR="001E5DD1" w:rsidRPr="00D0313A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313A">
              <w:rPr>
                <w:rFonts w:ascii="Times New Roman" w:hAnsi="Times New Roman" w:cs="Times New Roman"/>
                <w:sz w:val="16"/>
                <w:szCs w:val="16"/>
              </w:rPr>
              <w:t>841,3</w:t>
            </w:r>
          </w:p>
        </w:tc>
        <w:tc>
          <w:tcPr>
            <w:tcW w:w="0" w:type="auto"/>
          </w:tcPr>
          <w:p w:rsidR="001E5DD1" w:rsidRPr="00B756B9" w:rsidRDefault="001E5DD1" w:rsidP="0096041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F463BA">
              <w:rPr>
                <w:color w:val="000000"/>
                <w:sz w:val="16"/>
                <w:szCs w:val="16"/>
              </w:rPr>
              <w:t>8388,197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2048,455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1975,71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1924,353</w:t>
            </w: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1483,903</w:t>
            </w:r>
          </w:p>
        </w:tc>
        <w:tc>
          <w:tcPr>
            <w:tcW w:w="851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02459">
              <w:rPr>
                <w:rFonts w:ascii="Times New Roman" w:hAnsi="Times New Roman" w:cs="Times New Roman"/>
                <w:sz w:val="16"/>
                <w:szCs w:val="16"/>
              </w:rPr>
              <w:t>1528,903</w:t>
            </w:r>
          </w:p>
        </w:tc>
        <w:tc>
          <w:tcPr>
            <w:tcW w:w="850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02459">
              <w:rPr>
                <w:rFonts w:ascii="Times New Roman" w:hAnsi="Times New Roman" w:cs="Times New Roman"/>
                <w:sz w:val="16"/>
                <w:szCs w:val="16"/>
              </w:rPr>
              <w:t>2006,05</w:t>
            </w:r>
          </w:p>
        </w:tc>
        <w:tc>
          <w:tcPr>
            <w:tcW w:w="774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02459">
              <w:rPr>
                <w:rFonts w:ascii="Times New Roman" w:hAnsi="Times New Roman" w:cs="Times New Roman"/>
                <w:sz w:val="16"/>
                <w:szCs w:val="16"/>
              </w:rPr>
              <w:t>2086,29</w:t>
            </w:r>
          </w:p>
        </w:tc>
        <w:tc>
          <w:tcPr>
            <w:tcW w:w="0" w:type="auto"/>
          </w:tcPr>
          <w:p w:rsidR="001E5DD1" w:rsidRPr="00015AED" w:rsidRDefault="001E5DD1" w:rsidP="0096041E">
            <w:pPr>
              <w:jc w:val="right"/>
              <w:rPr>
                <w:color w:val="000000"/>
                <w:sz w:val="16"/>
                <w:szCs w:val="16"/>
              </w:rPr>
            </w:pPr>
            <w:r w:rsidRPr="00015AED">
              <w:rPr>
                <w:color w:val="000000"/>
                <w:sz w:val="16"/>
                <w:szCs w:val="16"/>
              </w:rPr>
              <w:t>13053,664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4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1E5DD1" w:rsidRPr="00B756B9" w:rsidRDefault="001E5DD1" w:rsidP="0096041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6016,088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3672,343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4513,986</w:t>
            </w: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2700,101</w:t>
            </w:r>
          </w:p>
        </w:tc>
        <w:tc>
          <w:tcPr>
            <w:tcW w:w="851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02459">
              <w:rPr>
                <w:rFonts w:ascii="Times New Roman" w:hAnsi="Times New Roman" w:cs="Times New Roman"/>
                <w:sz w:val="16"/>
                <w:szCs w:val="16"/>
              </w:rPr>
              <w:t>2394,403</w:t>
            </w:r>
          </w:p>
        </w:tc>
        <w:tc>
          <w:tcPr>
            <w:tcW w:w="850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02459">
              <w:rPr>
                <w:rFonts w:ascii="Times New Roman" w:hAnsi="Times New Roman" w:cs="Times New Roman"/>
                <w:sz w:val="16"/>
                <w:szCs w:val="16"/>
              </w:rPr>
              <w:t>2875,35</w:t>
            </w:r>
          </w:p>
        </w:tc>
        <w:tc>
          <w:tcPr>
            <w:tcW w:w="774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02459">
              <w:rPr>
                <w:rFonts w:ascii="Times New Roman" w:hAnsi="Times New Roman" w:cs="Times New Roman"/>
                <w:sz w:val="16"/>
                <w:szCs w:val="16"/>
              </w:rPr>
              <w:t>2927,59</w:t>
            </w:r>
          </w:p>
        </w:tc>
        <w:tc>
          <w:tcPr>
            <w:tcW w:w="0" w:type="auto"/>
          </w:tcPr>
          <w:p w:rsidR="001E5DD1" w:rsidRPr="00B756B9" w:rsidRDefault="001E5DD1" w:rsidP="0096041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15AED">
              <w:rPr>
                <w:color w:val="000000"/>
                <w:sz w:val="16"/>
                <w:szCs w:val="16"/>
              </w:rPr>
              <w:t>25099,861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4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1E5DD1" w:rsidRPr="00B756B9" w:rsidRDefault="001E5DD1" w:rsidP="0096041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  <w:vMerge w:val="restart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vMerge w:val="restart"/>
          </w:tcPr>
          <w:p w:rsidR="001E5DD1" w:rsidRPr="00C036FD" w:rsidRDefault="001E5DD1" w:rsidP="0096041E">
            <w:pPr>
              <w:ind w:left="-57" w:right="-57" w:firstLine="31"/>
              <w:rPr>
                <w:b/>
              </w:rPr>
            </w:pPr>
            <w:r w:rsidRPr="00C036FD">
              <w:rPr>
                <w:b/>
              </w:rPr>
              <w:t>Подпрограмма 1.</w:t>
            </w:r>
          </w:p>
          <w:p w:rsidR="001E5DD1" w:rsidRPr="00C036FD" w:rsidRDefault="001E5DD1" w:rsidP="0096041E">
            <w:pPr>
              <w:ind w:left="-57" w:right="-57" w:firstLine="31"/>
            </w:pPr>
            <w:r w:rsidRPr="00C036FD"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0" w:type="auto"/>
            <w:vMerge w:val="restart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  <w:vMerge w:val="restart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vMerge w:val="restart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2555,0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1103,0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E5DD1" w:rsidRPr="00D0313A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31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E5DD1" w:rsidRPr="00D0313A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31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1E5DD1" w:rsidRPr="00D0313A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31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E5DD1" w:rsidRPr="00B756B9" w:rsidRDefault="001E5DD1" w:rsidP="0096041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F463BA">
              <w:rPr>
                <w:color w:val="000000"/>
                <w:sz w:val="16"/>
                <w:szCs w:val="16"/>
              </w:rPr>
              <w:t>3658,0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1412,633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593,633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2589,633</w:t>
            </w: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1216,198</w:t>
            </w:r>
          </w:p>
        </w:tc>
        <w:tc>
          <w:tcPr>
            <w:tcW w:w="851" w:type="dxa"/>
          </w:tcPr>
          <w:p w:rsidR="001E5DD1" w:rsidRPr="00D0313A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313A">
              <w:rPr>
                <w:rFonts w:ascii="Times New Roman" w:hAnsi="Times New Roman" w:cs="Times New Roman"/>
                <w:sz w:val="16"/>
                <w:szCs w:val="16"/>
              </w:rPr>
              <w:t>865,5</w:t>
            </w:r>
          </w:p>
        </w:tc>
        <w:tc>
          <w:tcPr>
            <w:tcW w:w="850" w:type="dxa"/>
          </w:tcPr>
          <w:p w:rsidR="001E5DD1" w:rsidRPr="00D0313A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313A">
              <w:rPr>
                <w:rFonts w:ascii="Times New Roman" w:hAnsi="Times New Roman" w:cs="Times New Roman"/>
                <w:sz w:val="16"/>
                <w:szCs w:val="16"/>
              </w:rPr>
              <w:t>869,3</w:t>
            </w:r>
          </w:p>
        </w:tc>
        <w:tc>
          <w:tcPr>
            <w:tcW w:w="774" w:type="dxa"/>
          </w:tcPr>
          <w:p w:rsidR="001E5DD1" w:rsidRPr="00D0313A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313A">
              <w:rPr>
                <w:rFonts w:ascii="Times New Roman" w:hAnsi="Times New Roman" w:cs="Times New Roman"/>
                <w:sz w:val="16"/>
                <w:szCs w:val="16"/>
              </w:rPr>
              <w:t>841,3</w:t>
            </w:r>
          </w:p>
        </w:tc>
        <w:tc>
          <w:tcPr>
            <w:tcW w:w="0" w:type="auto"/>
          </w:tcPr>
          <w:p w:rsidR="001E5DD1" w:rsidRPr="00B756B9" w:rsidRDefault="001E5DD1" w:rsidP="0096041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F463BA">
              <w:rPr>
                <w:color w:val="000000"/>
                <w:sz w:val="16"/>
                <w:szCs w:val="16"/>
              </w:rPr>
              <w:t>8388,197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1648,455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1535,71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1578,903</w:t>
            </w: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1483,903</w:t>
            </w:r>
          </w:p>
        </w:tc>
        <w:tc>
          <w:tcPr>
            <w:tcW w:w="851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02459">
              <w:rPr>
                <w:rFonts w:ascii="Times New Roman" w:hAnsi="Times New Roman" w:cs="Times New Roman"/>
                <w:sz w:val="16"/>
                <w:szCs w:val="16"/>
              </w:rPr>
              <w:t>1403,903</w:t>
            </w:r>
          </w:p>
        </w:tc>
        <w:tc>
          <w:tcPr>
            <w:tcW w:w="850" w:type="dxa"/>
            <w:shd w:val="clear" w:color="auto" w:fill="auto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02459">
              <w:rPr>
                <w:rFonts w:ascii="Times New Roman" w:hAnsi="Times New Roman" w:cs="Times New Roman"/>
                <w:sz w:val="16"/>
                <w:szCs w:val="16"/>
              </w:rPr>
              <w:t>1606,05</w:t>
            </w:r>
          </w:p>
        </w:tc>
        <w:tc>
          <w:tcPr>
            <w:tcW w:w="774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02459">
              <w:rPr>
                <w:rFonts w:ascii="Times New Roman" w:hAnsi="Times New Roman" w:cs="Times New Roman"/>
                <w:sz w:val="16"/>
                <w:szCs w:val="16"/>
              </w:rPr>
              <w:t>1686,29</w:t>
            </w:r>
          </w:p>
        </w:tc>
        <w:tc>
          <w:tcPr>
            <w:tcW w:w="0" w:type="auto"/>
          </w:tcPr>
          <w:p w:rsidR="001E5DD1" w:rsidRPr="00015AED" w:rsidRDefault="001E5DD1" w:rsidP="0096041E">
            <w:pPr>
              <w:jc w:val="right"/>
              <w:rPr>
                <w:color w:val="000000"/>
                <w:sz w:val="16"/>
                <w:szCs w:val="16"/>
              </w:rPr>
            </w:pPr>
            <w:r w:rsidRPr="00015AED">
              <w:rPr>
                <w:color w:val="000000"/>
                <w:sz w:val="16"/>
                <w:szCs w:val="16"/>
              </w:rPr>
              <w:t>10943,214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5616,088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3232,343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4168,536</w:t>
            </w: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2700,101</w:t>
            </w:r>
          </w:p>
        </w:tc>
        <w:tc>
          <w:tcPr>
            <w:tcW w:w="851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02459">
              <w:rPr>
                <w:rFonts w:ascii="Times New Roman" w:hAnsi="Times New Roman" w:cs="Times New Roman"/>
                <w:sz w:val="16"/>
                <w:szCs w:val="16"/>
              </w:rPr>
              <w:t>2269,403</w:t>
            </w:r>
          </w:p>
        </w:tc>
        <w:tc>
          <w:tcPr>
            <w:tcW w:w="850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02459">
              <w:rPr>
                <w:rFonts w:ascii="Times New Roman" w:hAnsi="Times New Roman" w:cs="Times New Roman"/>
                <w:sz w:val="16"/>
                <w:szCs w:val="16"/>
              </w:rPr>
              <w:t>2475,35</w:t>
            </w:r>
          </w:p>
        </w:tc>
        <w:tc>
          <w:tcPr>
            <w:tcW w:w="774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02459">
              <w:rPr>
                <w:rFonts w:ascii="Times New Roman" w:hAnsi="Times New Roman" w:cs="Times New Roman"/>
                <w:sz w:val="16"/>
                <w:szCs w:val="16"/>
              </w:rPr>
              <w:t>2527,59</w:t>
            </w:r>
          </w:p>
        </w:tc>
        <w:tc>
          <w:tcPr>
            <w:tcW w:w="0" w:type="auto"/>
          </w:tcPr>
          <w:p w:rsidR="001E5DD1" w:rsidRPr="00015AED" w:rsidRDefault="001E5DD1" w:rsidP="0096041E">
            <w:pPr>
              <w:jc w:val="right"/>
              <w:rPr>
                <w:color w:val="000000"/>
                <w:sz w:val="16"/>
                <w:szCs w:val="16"/>
              </w:rPr>
            </w:pPr>
            <w:r w:rsidRPr="00015AED">
              <w:rPr>
                <w:color w:val="000000"/>
                <w:sz w:val="16"/>
                <w:szCs w:val="16"/>
              </w:rPr>
              <w:t>22989,411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4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1E5DD1" w:rsidRPr="00B756B9" w:rsidRDefault="001E5DD1" w:rsidP="0096041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  <w:vMerge w:val="restart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80" w:type="dxa"/>
            <w:vMerge w:val="restart"/>
          </w:tcPr>
          <w:p w:rsidR="001E5DD1" w:rsidRPr="00C036FD" w:rsidRDefault="001E5DD1" w:rsidP="0096041E">
            <w:pPr>
              <w:spacing w:line="240" w:lineRule="atLeast"/>
            </w:pPr>
            <w:r w:rsidRPr="00C036FD"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0" w:type="auto"/>
            <w:vMerge w:val="restart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  <w:vMerge w:val="restart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2555,0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1103,0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E5DD1" w:rsidRPr="00F7592C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E5DD1" w:rsidRPr="00F7592C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1E5DD1" w:rsidRPr="00F7592C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E5DD1" w:rsidRPr="00F7592C" w:rsidRDefault="001E5DD1" w:rsidP="0096041E">
            <w:pPr>
              <w:jc w:val="right"/>
              <w:rPr>
                <w:color w:val="000000"/>
                <w:sz w:val="16"/>
                <w:szCs w:val="16"/>
              </w:rPr>
            </w:pPr>
            <w:r w:rsidRPr="00F7592C">
              <w:rPr>
                <w:color w:val="000000"/>
                <w:sz w:val="16"/>
                <w:szCs w:val="16"/>
              </w:rPr>
              <w:t>3658,0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1E5DD1" w:rsidRPr="00C036FD" w:rsidRDefault="001E5DD1" w:rsidP="0096041E">
            <w:pPr>
              <w:spacing w:line="240" w:lineRule="atLeast"/>
            </w:pPr>
          </w:p>
        </w:tc>
        <w:tc>
          <w:tcPr>
            <w:tcW w:w="0" w:type="auto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1095,0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276,0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2272,0</w:t>
            </w: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851" w:type="dxa"/>
          </w:tcPr>
          <w:p w:rsidR="001E5DD1" w:rsidRPr="00F7592C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781,9</w:t>
            </w:r>
          </w:p>
        </w:tc>
        <w:tc>
          <w:tcPr>
            <w:tcW w:w="850" w:type="dxa"/>
          </w:tcPr>
          <w:p w:rsidR="001E5DD1" w:rsidRPr="00F7592C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785,7</w:t>
            </w:r>
          </w:p>
        </w:tc>
        <w:tc>
          <w:tcPr>
            <w:tcW w:w="774" w:type="dxa"/>
          </w:tcPr>
          <w:p w:rsidR="001E5DD1" w:rsidRPr="00F7592C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757,7</w:t>
            </w:r>
          </w:p>
        </w:tc>
        <w:tc>
          <w:tcPr>
            <w:tcW w:w="0" w:type="auto"/>
          </w:tcPr>
          <w:p w:rsidR="001E5DD1" w:rsidRPr="00F7592C" w:rsidRDefault="001E5DD1" w:rsidP="0096041E">
            <w:pPr>
              <w:jc w:val="right"/>
              <w:rPr>
                <w:color w:val="000000"/>
                <w:sz w:val="16"/>
                <w:szCs w:val="16"/>
              </w:rPr>
            </w:pPr>
            <w:r w:rsidRPr="00F7592C">
              <w:rPr>
                <w:color w:val="000000"/>
                <w:sz w:val="16"/>
                <w:szCs w:val="16"/>
              </w:rPr>
              <w:t>6868,3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1086,355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1009,71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787,675</w:t>
            </w: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632,675</w:t>
            </w:r>
          </w:p>
        </w:tc>
        <w:tc>
          <w:tcPr>
            <w:tcW w:w="851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622,703</w:t>
            </w:r>
          </w:p>
        </w:tc>
        <w:tc>
          <w:tcPr>
            <w:tcW w:w="850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824,85</w:t>
            </w:r>
          </w:p>
        </w:tc>
        <w:tc>
          <w:tcPr>
            <w:tcW w:w="774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905,09</w:t>
            </w:r>
          </w:p>
        </w:tc>
        <w:tc>
          <w:tcPr>
            <w:tcW w:w="0" w:type="auto"/>
            <w:shd w:val="clear" w:color="auto" w:fill="auto"/>
          </w:tcPr>
          <w:p w:rsidR="001E5DD1" w:rsidRPr="00B756B9" w:rsidRDefault="001E5DD1" w:rsidP="0096041E">
            <w:pPr>
              <w:jc w:val="right"/>
              <w:rPr>
                <w:sz w:val="16"/>
                <w:szCs w:val="16"/>
                <w:highlight w:val="yellow"/>
              </w:rPr>
            </w:pPr>
            <w:r w:rsidRPr="00785B4F">
              <w:rPr>
                <w:sz w:val="16"/>
                <w:szCs w:val="16"/>
              </w:rPr>
              <w:t>5869,058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4736,355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2388,71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3059,675</w:t>
            </w: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1532,675</w:t>
            </w:r>
          </w:p>
        </w:tc>
        <w:tc>
          <w:tcPr>
            <w:tcW w:w="851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1404,603</w:t>
            </w:r>
          </w:p>
        </w:tc>
        <w:tc>
          <w:tcPr>
            <w:tcW w:w="850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1610,55</w:t>
            </w:r>
          </w:p>
        </w:tc>
        <w:tc>
          <w:tcPr>
            <w:tcW w:w="774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D76A4">
              <w:rPr>
                <w:rFonts w:ascii="Times New Roman" w:hAnsi="Times New Roman" w:cs="Times New Roman"/>
                <w:sz w:val="16"/>
                <w:szCs w:val="16"/>
              </w:rPr>
              <w:t>1662,79</w:t>
            </w:r>
          </w:p>
        </w:tc>
        <w:tc>
          <w:tcPr>
            <w:tcW w:w="0" w:type="auto"/>
            <w:shd w:val="clear" w:color="auto" w:fill="auto"/>
          </w:tcPr>
          <w:p w:rsidR="001E5DD1" w:rsidRPr="00785B4F" w:rsidRDefault="001E5DD1" w:rsidP="0096041E">
            <w:pPr>
              <w:jc w:val="right"/>
              <w:rPr>
                <w:sz w:val="16"/>
                <w:szCs w:val="16"/>
              </w:rPr>
            </w:pPr>
            <w:r w:rsidRPr="00785B4F">
              <w:rPr>
                <w:sz w:val="16"/>
                <w:szCs w:val="16"/>
              </w:rPr>
              <w:t>16395,358</w:t>
            </w:r>
          </w:p>
        </w:tc>
      </w:tr>
      <w:tr w:rsidR="001E5DD1" w:rsidRPr="00C036FD" w:rsidTr="0096041E">
        <w:trPr>
          <w:trHeight w:val="343"/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4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1E5DD1" w:rsidRPr="00B756B9" w:rsidRDefault="001E5DD1" w:rsidP="0096041E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  <w:vMerge w:val="restart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780" w:type="dxa"/>
            <w:vMerge w:val="restart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0" w:type="auto"/>
            <w:vMerge w:val="restart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  <w:vMerge w:val="restart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233,333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233,333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233,333</w:t>
            </w: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232,598</w:t>
            </w:r>
          </w:p>
        </w:tc>
        <w:tc>
          <w:tcPr>
            <w:tcW w:w="851" w:type="dxa"/>
          </w:tcPr>
          <w:p w:rsidR="001E5DD1" w:rsidRPr="009E65D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65D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E5DD1" w:rsidRPr="009E65D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65D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1E5DD1" w:rsidRPr="009E65D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65D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1E5DD1" w:rsidRPr="00B756B9" w:rsidRDefault="001E5DD1" w:rsidP="0096041E">
            <w:pPr>
              <w:jc w:val="right"/>
              <w:rPr>
                <w:sz w:val="16"/>
                <w:szCs w:val="16"/>
                <w:highlight w:val="yellow"/>
              </w:rPr>
            </w:pPr>
            <w:r w:rsidRPr="009E65D9">
              <w:rPr>
                <w:sz w:val="16"/>
                <w:szCs w:val="16"/>
              </w:rPr>
              <w:t>932,597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289,5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194,0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324,0</w:t>
            </w: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357,7</w:t>
            </w:r>
          </w:p>
        </w:tc>
        <w:tc>
          <w:tcPr>
            <w:tcW w:w="851" w:type="dxa"/>
          </w:tcPr>
          <w:p w:rsidR="001E5DD1" w:rsidRPr="00F7592C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1E5DD1" w:rsidRPr="00F7592C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74" w:type="dxa"/>
          </w:tcPr>
          <w:p w:rsidR="001E5DD1" w:rsidRPr="00F7592C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0" w:type="auto"/>
          </w:tcPr>
          <w:p w:rsidR="001E5DD1" w:rsidRPr="00B756B9" w:rsidRDefault="001E5DD1" w:rsidP="0096041E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2302,2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522,833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427,333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557,333</w:t>
            </w: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590,298</w:t>
            </w:r>
          </w:p>
        </w:tc>
        <w:tc>
          <w:tcPr>
            <w:tcW w:w="851" w:type="dxa"/>
          </w:tcPr>
          <w:p w:rsidR="001E5DD1" w:rsidRPr="00F7592C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1E5DD1" w:rsidRPr="00F7592C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74" w:type="dxa"/>
          </w:tcPr>
          <w:p w:rsidR="001E5DD1" w:rsidRPr="00F7592C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0" w:type="auto"/>
          </w:tcPr>
          <w:p w:rsidR="001E5DD1" w:rsidRPr="00F7592C" w:rsidRDefault="001E5DD1" w:rsidP="009604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3234,797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4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1E5DD1" w:rsidRPr="00F7592C" w:rsidRDefault="001E5DD1" w:rsidP="0096041E">
            <w:pPr>
              <w:jc w:val="right"/>
              <w:rPr>
                <w:sz w:val="16"/>
                <w:szCs w:val="16"/>
              </w:rPr>
            </w:pP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80" w:type="dxa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Поддержка молодежного предпринимательства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851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850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774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0" w:type="auto"/>
          </w:tcPr>
          <w:p w:rsidR="001E5DD1" w:rsidRPr="00B756B9" w:rsidRDefault="001E5DD1" w:rsidP="0096041E">
            <w:pPr>
              <w:jc w:val="right"/>
              <w:rPr>
                <w:sz w:val="16"/>
                <w:szCs w:val="16"/>
                <w:highlight w:val="yellow"/>
              </w:rPr>
            </w:pPr>
            <w:r w:rsidRPr="009C17EC">
              <w:rPr>
                <w:sz w:val="16"/>
                <w:szCs w:val="16"/>
              </w:rPr>
              <w:t>313,9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4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1E5DD1" w:rsidRPr="00B756B9" w:rsidRDefault="001E5DD1" w:rsidP="0096041E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780" w:type="dxa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118,0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223,028</w:t>
            </w: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223,028</w:t>
            </w:r>
          </w:p>
        </w:tc>
        <w:tc>
          <w:tcPr>
            <w:tcW w:w="851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850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774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0" w:type="auto"/>
          </w:tcPr>
          <w:p w:rsidR="001E5DD1" w:rsidRPr="00B756B9" w:rsidRDefault="001E5DD1" w:rsidP="0096041E">
            <w:pPr>
              <w:jc w:val="right"/>
              <w:rPr>
                <w:sz w:val="16"/>
                <w:szCs w:val="16"/>
                <w:highlight w:val="yellow"/>
              </w:rPr>
            </w:pPr>
            <w:r w:rsidRPr="009B6A6E">
              <w:rPr>
                <w:sz w:val="16"/>
                <w:szCs w:val="16"/>
              </w:rPr>
              <w:t>1063,056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4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1E5DD1" w:rsidRPr="00B756B9" w:rsidRDefault="001E5DD1" w:rsidP="0096041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780" w:type="dxa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E5DD1" w:rsidRPr="009B6A6E" w:rsidRDefault="001E5DD1" w:rsidP="0096041E">
            <w:pPr>
              <w:jc w:val="right"/>
              <w:rPr>
                <w:color w:val="000000"/>
                <w:sz w:val="16"/>
                <w:szCs w:val="16"/>
              </w:rPr>
            </w:pPr>
            <w:r w:rsidRPr="009B6A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9B6A6E" w:rsidRDefault="001E5DD1" w:rsidP="009604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780" w:type="dxa"/>
          </w:tcPr>
          <w:p w:rsidR="001E5DD1" w:rsidRPr="00C036FD" w:rsidRDefault="001E5DD1" w:rsidP="0096041E">
            <w:r w:rsidRPr="00C036FD">
              <w:t xml:space="preserve">Содействие в устранении административных барьеров и </w:t>
            </w:r>
          </w:p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препятствий, сдерживающих развитие предпринимательства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E5DD1" w:rsidRPr="009B6A6E" w:rsidRDefault="001E5DD1" w:rsidP="0096041E">
            <w:pPr>
              <w:jc w:val="right"/>
              <w:rPr>
                <w:color w:val="000000"/>
                <w:sz w:val="16"/>
                <w:szCs w:val="16"/>
              </w:rPr>
            </w:pPr>
            <w:r w:rsidRPr="009B6A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9B6A6E" w:rsidRDefault="001E5DD1" w:rsidP="009604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  <w:vMerge w:val="restart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780" w:type="dxa"/>
            <w:vMerge w:val="restart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  <w:vMerge w:val="restart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  <w:tc>
          <w:tcPr>
            <w:tcW w:w="809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</w:tc>
        <w:tc>
          <w:tcPr>
            <w:tcW w:w="851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</w:tc>
        <w:tc>
          <w:tcPr>
            <w:tcW w:w="850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</w:tc>
        <w:tc>
          <w:tcPr>
            <w:tcW w:w="774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</w:tc>
        <w:tc>
          <w:tcPr>
            <w:tcW w:w="0" w:type="auto"/>
          </w:tcPr>
          <w:p w:rsidR="001E5DD1" w:rsidRPr="009B6A6E" w:rsidRDefault="001E5DD1" w:rsidP="0096041E">
            <w:pPr>
              <w:jc w:val="right"/>
              <w:rPr>
                <w:color w:val="000000"/>
                <w:sz w:val="16"/>
                <w:szCs w:val="16"/>
              </w:rPr>
            </w:pPr>
            <w:r w:rsidRPr="009B6A6E">
              <w:rPr>
                <w:color w:val="000000"/>
                <w:sz w:val="16"/>
                <w:szCs w:val="16"/>
              </w:rPr>
              <w:t>587,3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09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1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0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74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0" w:type="auto"/>
          </w:tcPr>
          <w:p w:rsidR="001E5DD1" w:rsidRPr="009B6A6E" w:rsidRDefault="001E5DD1" w:rsidP="0096041E">
            <w:pPr>
              <w:jc w:val="right"/>
              <w:rPr>
                <w:sz w:val="16"/>
                <w:szCs w:val="16"/>
              </w:rPr>
            </w:pPr>
            <w:r w:rsidRPr="009B6A6E">
              <w:rPr>
                <w:sz w:val="16"/>
                <w:szCs w:val="16"/>
              </w:rPr>
              <w:t>55,0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809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851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850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74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0" w:type="auto"/>
          </w:tcPr>
          <w:p w:rsidR="001E5DD1" w:rsidRPr="009B6A6E" w:rsidRDefault="001E5DD1" w:rsidP="0096041E">
            <w:pPr>
              <w:jc w:val="right"/>
              <w:rPr>
                <w:sz w:val="16"/>
                <w:szCs w:val="16"/>
              </w:rPr>
            </w:pPr>
            <w:r w:rsidRPr="009B6A6E">
              <w:rPr>
                <w:sz w:val="16"/>
                <w:szCs w:val="16"/>
              </w:rPr>
              <w:t>642,3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9B6A6E" w:rsidRDefault="001E5DD1" w:rsidP="0096041E">
            <w:pPr>
              <w:jc w:val="right"/>
              <w:rPr>
                <w:sz w:val="16"/>
                <w:szCs w:val="16"/>
              </w:rPr>
            </w:pP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780" w:type="dxa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мероприятий статистической информацией </w:t>
            </w:r>
            <w:proofErr w:type="spellStart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Петростата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170,0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190,0</w:t>
            </w:r>
          </w:p>
        </w:tc>
        <w:tc>
          <w:tcPr>
            <w:tcW w:w="809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1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74" w:type="dxa"/>
          </w:tcPr>
          <w:p w:rsidR="001E5DD1" w:rsidRPr="009B6A6E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0" w:type="auto"/>
          </w:tcPr>
          <w:p w:rsidR="001E5DD1" w:rsidRPr="009B6A6E" w:rsidRDefault="001E5DD1" w:rsidP="0096041E">
            <w:pPr>
              <w:jc w:val="right"/>
              <w:rPr>
                <w:sz w:val="16"/>
                <w:szCs w:val="16"/>
              </w:rPr>
            </w:pPr>
            <w:r w:rsidRPr="009B6A6E">
              <w:rPr>
                <w:sz w:val="16"/>
                <w:szCs w:val="16"/>
              </w:rPr>
              <w:t>1340,0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4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1E5DD1" w:rsidRPr="00B756B9" w:rsidRDefault="001E5DD1" w:rsidP="0096041E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780" w:type="dxa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Нормативно-правовое обеспечение Подпрограммы</w:t>
            </w:r>
          </w:p>
        </w:tc>
        <w:tc>
          <w:tcPr>
            <w:tcW w:w="0" w:type="auto"/>
            <w:shd w:val="clear" w:color="auto" w:fill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jc w:val="right"/>
              <w:rPr>
                <w:sz w:val="16"/>
                <w:szCs w:val="16"/>
              </w:rPr>
            </w:pPr>
            <w:r w:rsidRPr="00C036FD">
              <w:rPr>
                <w:sz w:val="16"/>
                <w:szCs w:val="16"/>
              </w:rPr>
              <w:t>-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780" w:type="dxa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2.</w:t>
            </w:r>
          </w:p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 xml:space="preserve">«Поддержка товаропроизводителей в сфере агропромышленного и </w:t>
            </w:r>
            <w:proofErr w:type="spellStart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рыбохозяйственного</w:t>
            </w:r>
            <w:proofErr w:type="spellEnd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на территории Сосновоборского городского округа»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345,45</w:t>
            </w: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E5DD1" w:rsidRPr="00BC1217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1217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850" w:type="dxa"/>
          </w:tcPr>
          <w:p w:rsidR="001E5DD1" w:rsidRPr="00BC1217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1217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774" w:type="dxa"/>
          </w:tcPr>
          <w:p w:rsidR="001E5DD1" w:rsidRPr="00BC1217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1217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0" w:type="auto"/>
          </w:tcPr>
          <w:p w:rsidR="001E5DD1" w:rsidRPr="00BC1217" w:rsidRDefault="001E5DD1" w:rsidP="0096041E">
            <w:pPr>
              <w:jc w:val="right"/>
              <w:rPr>
                <w:color w:val="000000"/>
                <w:sz w:val="16"/>
                <w:szCs w:val="16"/>
              </w:rPr>
            </w:pPr>
            <w:r w:rsidRPr="00BC1217">
              <w:rPr>
                <w:color w:val="000000"/>
                <w:sz w:val="16"/>
                <w:szCs w:val="16"/>
              </w:rPr>
              <w:t>2110,45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80" w:type="dxa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370,0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E5DD1" w:rsidRPr="00BC1217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850" w:type="dxa"/>
          </w:tcPr>
          <w:p w:rsidR="001E5DD1" w:rsidRPr="00BC1217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774" w:type="dxa"/>
          </w:tcPr>
          <w:p w:rsidR="001E5DD1" w:rsidRPr="00BC1217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0" w:type="auto"/>
          </w:tcPr>
          <w:p w:rsidR="001E5DD1" w:rsidRPr="00BC1217" w:rsidRDefault="001E5DD1" w:rsidP="0096041E">
            <w:pPr>
              <w:jc w:val="right"/>
              <w:rPr>
                <w:color w:val="000000"/>
                <w:sz w:val="16"/>
                <w:szCs w:val="16"/>
              </w:rPr>
            </w:pPr>
            <w:r w:rsidRPr="00BC1217">
              <w:rPr>
                <w:color w:val="000000"/>
                <w:sz w:val="16"/>
                <w:szCs w:val="16"/>
              </w:rPr>
              <w:t>1845,0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E5DD1" w:rsidRPr="00BC1217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E5DD1" w:rsidRPr="00BC1217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1E5DD1" w:rsidRPr="00BC1217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B756B9" w:rsidRDefault="001E5DD1" w:rsidP="0096041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780" w:type="dxa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45,45</w:t>
            </w: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E5DD1" w:rsidRPr="00BC1217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1E5DD1" w:rsidRPr="00BC1217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74" w:type="dxa"/>
          </w:tcPr>
          <w:p w:rsidR="001E5DD1" w:rsidRPr="00BC1217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0" w:type="auto"/>
          </w:tcPr>
          <w:p w:rsidR="001E5DD1" w:rsidRPr="00B756B9" w:rsidRDefault="001E5DD1" w:rsidP="0096041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BC1217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65</w:t>
            </w:r>
            <w:r w:rsidRPr="00BC1217">
              <w:rPr>
                <w:color w:val="000000"/>
                <w:sz w:val="16"/>
                <w:szCs w:val="16"/>
              </w:rPr>
              <w:t>,45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4" w:type="dxa"/>
          </w:tcPr>
          <w:p w:rsidR="001E5DD1" w:rsidRPr="00B756B9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1E5DD1" w:rsidRPr="00B756B9" w:rsidRDefault="001E5DD1" w:rsidP="0096041E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780" w:type="dxa"/>
          </w:tcPr>
          <w:p w:rsidR="001E5DD1" w:rsidRPr="00C036FD" w:rsidRDefault="001E5DD1" w:rsidP="0096041E">
            <w:r w:rsidRPr="00C036FD"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E5DD1" w:rsidRPr="00C036FD" w:rsidRDefault="001E5DD1" w:rsidP="0096041E">
            <w:pPr>
              <w:jc w:val="right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1E5DD1" w:rsidRPr="00C036FD" w:rsidRDefault="001E5DD1" w:rsidP="0096041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9604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1E5DD1" w:rsidRPr="00C036FD" w:rsidRDefault="001E5DD1" w:rsidP="001E5DD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E5DD1" w:rsidRPr="00C036FD" w:rsidRDefault="001E5DD1" w:rsidP="001E5DD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1E5DD1" w:rsidRPr="00C036FD" w:rsidRDefault="001E5DD1" w:rsidP="001E5DD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1E5DD1" w:rsidRPr="00C036FD" w:rsidSect="0096041E">
          <w:pgSz w:w="16838" w:h="11906" w:orient="landscape"/>
          <w:pgMar w:top="851" w:right="567" w:bottom="851" w:left="567" w:header="720" w:footer="720" w:gutter="0"/>
          <w:cols w:space="720"/>
          <w:docGrid w:linePitch="272"/>
        </w:sectPr>
      </w:pPr>
    </w:p>
    <w:p w:rsidR="001E5DD1" w:rsidRPr="00C036FD" w:rsidRDefault="001E5DD1" w:rsidP="001E5DD1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036FD">
        <w:rPr>
          <w:sz w:val="24"/>
          <w:szCs w:val="24"/>
        </w:rPr>
        <w:lastRenderedPageBreak/>
        <w:t xml:space="preserve">Приложение 2 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036FD">
        <w:rPr>
          <w:sz w:val="24"/>
          <w:szCs w:val="24"/>
        </w:rPr>
        <w:t>к Программе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1E5DD1" w:rsidRPr="00C036FD" w:rsidRDefault="001E5DD1" w:rsidP="001E5DD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 xml:space="preserve">Целевые показатели (индикаторы) 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1E5DD1" w:rsidRPr="00C036FD" w:rsidRDefault="001E5DD1" w:rsidP="001E5DD1">
      <w:pPr>
        <w:pStyle w:val="aa"/>
        <w:spacing w:after="0"/>
        <w:ind w:left="284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1E5DD1" w:rsidRPr="00C036FD" w:rsidRDefault="001E5DD1" w:rsidP="001E5DD1">
      <w:pPr>
        <w:pStyle w:val="aa"/>
        <w:spacing w:after="0"/>
        <w:ind w:left="284"/>
        <w:jc w:val="center"/>
        <w:rPr>
          <w:b/>
          <w:sz w:val="24"/>
          <w:szCs w:val="24"/>
        </w:rPr>
      </w:pPr>
      <w:proofErr w:type="gramStart"/>
      <w:r w:rsidRPr="00C036FD">
        <w:rPr>
          <w:b/>
          <w:sz w:val="24"/>
          <w:szCs w:val="24"/>
        </w:rPr>
        <w:t>в</w:t>
      </w:r>
      <w:proofErr w:type="gramEnd"/>
      <w:r w:rsidRPr="00C036FD">
        <w:rPr>
          <w:b/>
          <w:sz w:val="24"/>
          <w:szCs w:val="24"/>
        </w:rPr>
        <w:t xml:space="preserve"> </w:t>
      </w:r>
      <w:proofErr w:type="gramStart"/>
      <w:r w:rsidRPr="00C036FD">
        <w:rPr>
          <w:b/>
          <w:sz w:val="24"/>
          <w:szCs w:val="24"/>
        </w:rPr>
        <w:t>Сосновоборском</w:t>
      </w:r>
      <w:proofErr w:type="gramEnd"/>
      <w:r w:rsidRPr="00C036FD">
        <w:rPr>
          <w:b/>
          <w:sz w:val="24"/>
          <w:szCs w:val="24"/>
        </w:rPr>
        <w:t xml:space="preserve"> городском округе на 2014-2020 годы»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3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4448"/>
        <w:gridCol w:w="1134"/>
        <w:gridCol w:w="1276"/>
        <w:gridCol w:w="992"/>
        <w:gridCol w:w="992"/>
        <w:gridCol w:w="1081"/>
        <w:gridCol w:w="911"/>
        <w:gridCol w:w="992"/>
        <w:gridCol w:w="940"/>
        <w:gridCol w:w="52"/>
        <w:gridCol w:w="995"/>
        <w:gridCol w:w="1156"/>
      </w:tblGrid>
      <w:tr w:rsidR="001E5DD1" w:rsidRPr="00C036FD" w:rsidTr="0096041E">
        <w:trPr>
          <w:tblHeader/>
          <w:tblCellSpacing w:w="5" w:type="nil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Par385"/>
            <w:bookmarkEnd w:id="17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показателей</w:t>
            </w:r>
          </w:p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(индикаторов)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1E5DD1" w:rsidRPr="00C036FD" w:rsidTr="0096041E">
        <w:trPr>
          <w:tblHeader/>
          <w:tblCellSpacing w:w="5" w:type="nil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Базовый период</w:t>
            </w:r>
          </w:p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(2013 год)</w:t>
            </w:r>
          </w:p>
        </w:tc>
        <w:tc>
          <w:tcPr>
            <w:tcW w:w="3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50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1E5DD1" w:rsidRPr="00C036FD" w:rsidTr="0096041E">
        <w:trPr>
          <w:tblHeader/>
          <w:tblCellSpacing w:w="5" w:type="nil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6FD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области»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 xml:space="preserve">Увеличение количества вновь созданных субъектов малого и среднего предпринимательства при поддержке программных мероприятий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 xml:space="preserve">Участие СМП в городских, областных и прочих конкурсах, конференциях, выставочно-ярмарочных мероприятиях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 xml:space="preserve">Ежегодное участие СМП в конкурсах на </w:t>
            </w:r>
            <w:r w:rsidRPr="00C036FD">
              <w:rPr>
                <w:rFonts w:ascii="Times New Roman" w:hAnsi="Times New Roman" w:cs="Times New Roman"/>
              </w:rPr>
              <w:lastRenderedPageBreak/>
              <w:t>получение финансовой поддержки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в т.ч. начинающих предпринимателей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 xml:space="preserve">Предоставление СМП услуг в форме индивидуальных консультаций, обучения, организованных Фондом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Организация Фондом семинаров для СМП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Привлечение учащихся школ города к участию в массовых мероприятиях в рамках проекта "Школа молодого предпринимателя"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Обучение учащихся 9-11 классов и молодежи в возрасте от 17 до 30 лет в рамках образовательной технологии "Учебная фирма"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Участие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524F4">
              <w:rPr>
                <w:b/>
                <w:sz w:val="24"/>
                <w:szCs w:val="24"/>
              </w:rPr>
              <w:t xml:space="preserve">Подпрограмма 2 «Поддержка товаропроизводителей в сфере агропромышленного и </w:t>
            </w:r>
            <w:proofErr w:type="spellStart"/>
            <w:r w:rsidRPr="006524F4">
              <w:rPr>
                <w:b/>
                <w:sz w:val="24"/>
                <w:szCs w:val="24"/>
              </w:rPr>
              <w:t>рыбохозяйственного</w:t>
            </w:r>
            <w:proofErr w:type="spellEnd"/>
            <w:r w:rsidRPr="006524F4">
              <w:rPr>
                <w:b/>
                <w:sz w:val="24"/>
                <w:szCs w:val="24"/>
              </w:rPr>
              <w:t xml:space="preserve"> комплекса на территории Сосновоборского городского округа»</w:t>
            </w:r>
          </w:p>
        </w:tc>
      </w:tr>
      <w:tr w:rsidR="001E5DD1" w:rsidRPr="00C036FD" w:rsidTr="0096041E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 xml:space="preserve">Увеличение объема в действующих ценах в производстве продукции на одного работающего, </w:t>
            </w:r>
            <w:proofErr w:type="gramStart"/>
            <w:r w:rsidRPr="00C036FD">
              <w:rPr>
                <w:rFonts w:ascii="Times New Roman" w:hAnsi="Times New Roman" w:cs="Times New Roman"/>
              </w:rPr>
              <w:t>в</w:t>
            </w:r>
            <w:proofErr w:type="gramEnd"/>
            <w:r w:rsidRPr="00C036FD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C036FD">
              <w:rPr>
                <w:rFonts w:ascii="Times New Roman" w:hAnsi="Times New Roman" w:cs="Times New Roman"/>
              </w:rPr>
              <w:t>к</w:t>
            </w:r>
            <w:proofErr w:type="gramEnd"/>
            <w:r w:rsidRPr="00C036FD"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jc w:val="center"/>
              <w:rPr>
                <w:color w:val="000000"/>
                <w:sz w:val="24"/>
                <w:szCs w:val="24"/>
              </w:rPr>
            </w:pPr>
            <w:r w:rsidRPr="00C036FD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jc w:val="center"/>
              <w:rPr>
                <w:color w:val="000000"/>
                <w:sz w:val="24"/>
                <w:szCs w:val="24"/>
              </w:rPr>
            </w:pPr>
            <w:r w:rsidRPr="00C036FD">
              <w:rPr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jc w:val="center"/>
              <w:rPr>
                <w:color w:val="000000"/>
                <w:sz w:val="24"/>
                <w:szCs w:val="24"/>
              </w:rPr>
            </w:pPr>
            <w:r w:rsidRPr="006524F4">
              <w:rPr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jc w:val="center"/>
              <w:rPr>
                <w:color w:val="000000"/>
                <w:sz w:val="24"/>
                <w:szCs w:val="24"/>
              </w:rPr>
            </w:pPr>
            <w:r w:rsidRPr="006524F4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1" w:rsidRPr="003314CE" w:rsidTr="0096041E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 xml:space="preserve">Рост налоговых поступлений в результате увеличения объемов производства, заработной платы, основных фондов во все уровни бюджета в действующих ценах, </w:t>
            </w:r>
            <w:proofErr w:type="gramStart"/>
            <w:r w:rsidRPr="00C036FD">
              <w:rPr>
                <w:rFonts w:ascii="Times New Roman" w:hAnsi="Times New Roman" w:cs="Times New Roman"/>
              </w:rPr>
              <w:t>в</w:t>
            </w:r>
            <w:proofErr w:type="gramEnd"/>
            <w:r w:rsidRPr="00C036FD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C036FD">
              <w:rPr>
                <w:rFonts w:ascii="Times New Roman" w:hAnsi="Times New Roman" w:cs="Times New Roman"/>
              </w:rPr>
              <w:t>к</w:t>
            </w:r>
            <w:proofErr w:type="gramEnd"/>
            <w:r w:rsidRPr="00C036FD"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150,3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6524F4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314CE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314CE" w:rsidRDefault="001E5DD1" w:rsidP="00960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DD1" w:rsidRDefault="001E5DD1" w:rsidP="001E5DD1">
      <w:pPr>
        <w:rPr>
          <w:sz w:val="24"/>
          <w:szCs w:val="24"/>
        </w:rPr>
        <w:sectPr w:rsidR="001E5DD1" w:rsidSect="0096041E">
          <w:pgSz w:w="16838" w:h="11906" w:orient="landscape"/>
          <w:pgMar w:top="1800" w:right="993" w:bottom="1276" w:left="1440" w:header="720" w:footer="720" w:gutter="0"/>
          <w:cols w:space="720"/>
          <w:docGrid w:linePitch="272"/>
        </w:sectPr>
      </w:pPr>
    </w:p>
    <w:p w:rsidR="001E5DD1" w:rsidRPr="00146C46" w:rsidRDefault="001E5DD1" w:rsidP="001E5DD1">
      <w:pPr>
        <w:spacing w:line="240" w:lineRule="atLeast"/>
        <w:jc w:val="right"/>
        <w:rPr>
          <w:sz w:val="24"/>
          <w:szCs w:val="24"/>
        </w:rPr>
      </w:pPr>
      <w:r w:rsidRPr="00146C46">
        <w:rPr>
          <w:sz w:val="24"/>
          <w:szCs w:val="24"/>
        </w:rPr>
        <w:lastRenderedPageBreak/>
        <w:t>Приложение 3</w:t>
      </w:r>
    </w:p>
    <w:p w:rsidR="001E5DD1" w:rsidRPr="00146C46" w:rsidRDefault="001E5DD1" w:rsidP="001E5DD1">
      <w:pPr>
        <w:spacing w:line="259" w:lineRule="auto"/>
        <w:jc w:val="right"/>
        <w:rPr>
          <w:sz w:val="24"/>
          <w:szCs w:val="24"/>
        </w:rPr>
      </w:pPr>
      <w:r w:rsidRPr="00146C46">
        <w:rPr>
          <w:sz w:val="24"/>
          <w:szCs w:val="24"/>
        </w:rPr>
        <w:t>к Программе</w:t>
      </w:r>
    </w:p>
    <w:p w:rsidR="001E5DD1" w:rsidRPr="00B814FA" w:rsidRDefault="001E5DD1" w:rsidP="001E5DD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5DD1" w:rsidRPr="00B814FA" w:rsidRDefault="001E5DD1" w:rsidP="001E5DD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814FA">
        <w:rPr>
          <w:rFonts w:eastAsia="Calibri"/>
          <w:b/>
          <w:sz w:val="24"/>
          <w:szCs w:val="24"/>
          <w:lang w:eastAsia="en-US"/>
        </w:rPr>
        <w:t xml:space="preserve">Сводный отчет показателей развития малого и среднего предпринимательства </w:t>
      </w:r>
    </w:p>
    <w:p w:rsidR="001E5DD1" w:rsidRPr="00B814FA" w:rsidRDefault="001E5DD1" w:rsidP="001E5DD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814FA">
        <w:rPr>
          <w:rFonts w:eastAsia="Calibri"/>
          <w:b/>
          <w:sz w:val="24"/>
          <w:szCs w:val="24"/>
          <w:lang w:eastAsia="en-US"/>
        </w:rPr>
        <w:t>на территории Сосновоборского городского округа Ленинградской области</w:t>
      </w:r>
    </w:p>
    <w:p w:rsidR="001E5DD1" w:rsidRPr="00B814FA" w:rsidRDefault="001E5DD1" w:rsidP="001E5DD1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624"/>
        <w:gridCol w:w="1450"/>
        <w:gridCol w:w="1134"/>
        <w:gridCol w:w="851"/>
        <w:gridCol w:w="696"/>
        <w:gridCol w:w="697"/>
        <w:gridCol w:w="697"/>
        <w:gridCol w:w="697"/>
      </w:tblGrid>
      <w:tr w:rsidR="001E5DD1" w:rsidRPr="00C036FD" w:rsidTr="0096041E">
        <w:trPr>
          <w:trHeight w:val="705"/>
          <w:tblHeader/>
        </w:trPr>
        <w:tc>
          <w:tcPr>
            <w:tcW w:w="599" w:type="dxa"/>
            <w:vMerge w:val="restart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№№</w:t>
            </w:r>
          </w:p>
        </w:tc>
        <w:tc>
          <w:tcPr>
            <w:tcW w:w="2624" w:type="dxa"/>
            <w:vMerge w:val="restart"/>
            <w:vAlign w:val="center"/>
          </w:tcPr>
          <w:p w:rsidR="001E5DD1" w:rsidRPr="00C036FD" w:rsidRDefault="001E5DD1" w:rsidP="0096041E">
            <w:pPr>
              <w:spacing w:after="120"/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Наименование показателей</w:t>
            </w:r>
          </w:p>
        </w:tc>
        <w:tc>
          <w:tcPr>
            <w:tcW w:w="1450" w:type="dxa"/>
            <w:vMerge w:val="restart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036FD">
              <w:rPr>
                <w:rFonts w:eastAsia="Calibri"/>
              </w:rPr>
              <w:t>Ответствен-ный</w:t>
            </w:r>
            <w:proofErr w:type="spellEnd"/>
            <w:proofErr w:type="gramEnd"/>
            <w:r w:rsidRPr="00C036FD">
              <w:rPr>
                <w:rFonts w:eastAsia="Calibri"/>
              </w:rPr>
              <w:t xml:space="preserve"> исполнитель</w:t>
            </w:r>
          </w:p>
        </w:tc>
        <w:tc>
          <w:tcPr>
            <w:tcW w:w="1134" w:type="dxa"/>
            <w:vMerge w:val="restart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036FD">
              <w:rPr>
                <w:rFonts w:eastAsia="Calibri"/>
              </w:rPr>
              <w:t>Базо-вый</w:t>
            </w:r>
            <w:proofErr w:type="spellEnd"/>
            <w:proofErr w:type="gramEnd"/>
            <w:r w:rsidRPr="00C036FD">
              <w:rPr>
                <w:rFonts w:eastAsia="Calibri"/>
              </w:rPr>
              <w:t xml:space="preserve"> </w:t>
            </w:r>
            <w:proofErr w:type="spellStart"/>
            <w:r w:rsidRPr="00C036FD">
              <w:rPr>
                <w:rFonts w:eastAsia="Calibri"/>
              </w:rPr>
              <w:t>пока-затель</w:t>
            </w:r>
            <w:proofErr w:type="spellEnd"/>
            <w:r w:rsidRPr="00C036FD">
              <w:rPr>
                <w:rFonts w:eastAsia="Calibri"/>
              </w:rPr>
              <w:t xml:space="preserve"> (2016 год)</w:t>
            </w:r>
          </w:p>
        </w:tc>
        <w:tc>
          <w:tcPr>
            <w:tcW w:w="2787" w:type="dxa"/>
            <w:gridSpan w:val="4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Факт</w:t>
            </w:r>
          </w:p>
        </w:tc>
      </w:tr>
      <w:tr w:rsidR="001E5DD1" w:rsidRPr="00C036FD" w:rsidTr="0096041E">
        <w:trPr>
          <w:tblHeader/>
        </w:trPr>
        <w:tc>
          <w:tcPr>
            <w:tcW w:w="599" w:type="dxa"/>
            <w:vMerge/>
            <w:vAlign w:val="center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2624" w:type="dxa"/>
            <w:vMerge/>
          </w:tcPr>
          <w:p w:rsidR="001E5DD1" w:rsidRPr="00C036FD" w:rsidRDefault="001E5DD1" w:rsidP="0096041E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1450" w:type="dxa"/>
            <w:vMerge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  <w:vAlign w:val="center"/>
          </w:tcPr>
          <w:p w:rsidR="001E5DD1" w:rsidRPr="00C036FD" w:rsidRDefault="001E5DD1" w:rsidP="0096041E">
            <w:pPr>
              <w:ind w:right="-166"/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2017 год</w:t>
            </w:r>
          </w:p>
        </w:tc>
        <w:tc>
          <w:tcPr>
            <w:tcW w:w="697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2018 год</w:t>
            </w:r>
          </w:p>
        </w:tc>
        <w:tc>
          <w:tcPr>
            <w:tcW w:w="697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2019 год</w:t>
            </w:r>
          </w:p>
        </w:tc>
        <w:tc>
          <w:tcPr>
            <w:tcW w:w="697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2020 год</w:t>
            </w: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1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Количество субъектов МСП, получивших финансовую поддержку (в том числе </w:t>
            </w:r>
            <w:proofErr w:type="spellStart"/>
            <w:r w:rsidRPr="00C036FD">
              <w:rPr>
                <w:rFonts w:eastAsia="Calibri"/>
              </w:rPr>
              <w:t>микрозаймов</w:t>
            </w:r>
            <w:proofErr w:type="spellEnd"/>
            <w:r w:rsidRPr="00C036FD">
              <w:rPr>
                <w:rFonts w:eastAsia="Calibri"/>
              </w:rPr>
              <w:t>), за счет средств муниципального бюджета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Отдел экономического развития (далее - ОЭР)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субъектам малого предпринимательства, действовавшим менее одного года, на организацию предпринимательской деятельности (включая вновь зарегистрированных ИП)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 (</w:t>
            </w:r>
            <w:proofErr w:type="spellStart"/>
            <w:proofErr w:type="gramStart"/>
            <w:r w:rsidRPr="00C036FD">
              <w:rPr>
                <w:rFonts w:eastAsia="Calibri"/>
              </w:rPr>
              <w:t>показа-тель</w:t>
            </w:r>
            <w:proofErr w:type="spellEnd"/>
            <w:proofErr w:type="gramEnd"/>
            <w:r w:rsidRPr="00C036FD">
              <w:rPr>
                <w:rFonts w:eastAsia="Calibri"/>
              </w:rPr>
              <w:t xml:space="preserve"> </w:t>
            </w:r>
            <w:proofErr w:type="spellStart"/>
            <w:r w:rsidRPr="00C036FD">
              <w:rPr>
                <w:rFonts w:eastAsia="Calibri"/>
              </w:rPr>
              <w:t>указыва-ется</w:t>
            </w:r>
            <w:proofErr w:type="spellEnd"/>
            <w:r w:rsidRPr="00C036FD">
              <w:rPr>
                <w:rFonts w:eastAsia="Calibri"/>
              </w:rPr>
              <w:t xml:space="preserve"> отдельно по средствам </w:t>
            </w:r>
            <w:proofErr w:type="spellStart"/>
            <w:r w:rsidRPr="00C036FD">
              <w:rPr>
                <w:rFonts w:eastAsia="Calibri"/>
              </w:rPr>
              <w:t>област-ного</w:t>
            </w:r>
            <w:proofErr w:type="spellEnd"/>
            <w:r w:rsidRPr="00C036FD">
              <w:rPr>
                <w:rFonts w:eastAsia="Calibri"/>
              </w:rPr>
              <w:t xml:space="preserve"> бюджета)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3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Среднесписочная численность работников малых предприятий (в том числе </w:t>
            </w:r>
            <w:proofErr w:type="spellStart"/>
            <w:r w:rsidRPr="00C036FD">
              <w:rPr>
                <w:rFonts w:eastAsia="Calibri"/>
              </w:rPr>
              <w:t>микропредприятий</w:t>
            </w:r>
            <w:proofErr w:type="spellEnd"/>
            <w:r w:rsidRPr="00C036FD">
              <w:rPr>
                <w:rFonts w:eastAsia="Calibri"/>
              </w:rPr>
              <w:t>) и средних предприятий (без внешних совместителей)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тыс. человек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4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5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субъектов МСП (включая ИП) в расчете на 1 тыс. человек населения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6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Количество субъектов малого предпринимательства, получивших субсидии в рамках мероприятия по предоставлению субсидий </w:t>
            </w:r>
            <w:r w:rsidRPr="00C036FD">
              <w:rPr>
                <w:rFonts w:eastAsia="Calibri"/>
              </w:rPr>
              <w:lastRenderedPageBreak/>
              <w:t>субъектам малого предпринимательства, действовавшим менее одного года, на организацию предпринимательской деятельности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7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субъектам малого предпринимательства, действовавшим менее одного года, на организацию предпринимательской деятельности (включая вновь зарегистрированных ИП)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8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субъектов МСП, которым оказана имущественная поддержка в виде передачи во владение и (или) в пользование субъектам МСП объектов муниципального имущества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Комитет по управлению </w:t>
            </w:r>
            <w:proofErr w:type="spellStart"/>
            <w:proofErr w:type="gramStart"/>
            <w:r w:rsidRPr="00C036FD">
              <w:rPr>
                <w:rFonts w:eastAsia="Calibri"/>
              </w:rPr>
              <w:t>муниципаль-ным</w:t>
            </w:r>
            <w:proofErr w:type="spellEnd"/>
            <w:proofErr w:type="gramEnd"/>
            <w:r w:rsidRPr="00C036FD">
              <w:rPr>
                <w:rFonts w:eastAsia="Calibri"/>
              </w:rPr>
              <w:t xml:space="preserve"> имуществом (далее – КУМИ)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9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Прирост количества объектов в перечне муниципального имущества,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МСП, к предыдущему году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10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Количество и площадь объектов недвижимого муниципального имущества, переданного во владение и (или) в пользование субъектам МСП, единиц /квадратных метров, </w:t>
            </w:r>
          </w:p>
          <w:p w:rsidR="001E5DD1" w:rsidRPr="00C036FD" w:rsidRDefault="001E5DD1" w:rsidP="0096041E">
            <w:pPr>
              <w:rPr>
                <w:rFonts w:eastAsia="Calibri"/>
              </w:rPr>
            </w:pPr>
            <w:r w:rsidRPr="00C036FD">
              <w:rPr>
                <w:rFonts w:eastAsia="Calibri"/>
              </w:rPr>
              <w:t>в том числе</w:t>
            </w:r>
          </w:p>
          <w:p w:rsidR="001E5DD1" w:rsidRPr="00C036FD" w:rsidRDefault="001E5DD1" w:rsidP="0096041E">
            <w:pPr>
              <w:rPr>
                <w:rFonts w:eastAsia="Calibri"/>
              </w:rPr>
            </w:pPr>
            <w:r w:rsidRPr="00C036FD">
              <w:rPr>
                <w:rFonts w:eastAsia="Calibri"/>
              </w:rPr>
              <w:t>- количество и площадь земельных участков, единиц/квадратных метров;</w:t>
            </w:r>
          </w:p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- количество и площадь зданий, строений, сооружений, помещений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единиц/</w:t>
            </w:r>
          </w:p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кв. метров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11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Объем доходов от передачи </w:t>
            </w:r>
            <w:r w:rsidRPr="00C036FD">
              <w:rPr>
                <w:rFonts w:eastAsia="Calibri"/>
              </w:rPr>
              <w:lastRenderedPageBreak/>
              <w:t>во владение и (или) в пользование субъектам МСП недвижимого муниципального имущества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КУМИ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тыс. </w:t>
            </w:r>
            <w:r w:rsidRPr="00C036FD">
              <w:rPr>
                <w:rFonts w:eastAsia="Calibri"/>
              </w:rPr>
              <w:lastRenderedPageBreak/>
              <w:t>рублей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12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объектов движимого муниципального имущества, переданного во владение и (или) в пользование субъектам МСП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13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проведенных конкурсных процедур,  к участию в которых допускались субъекты МСП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14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объектов муниципального имущества, переданного во владение и (или) в пользование субъектам МСП по муниципальной преференции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15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Темп роста количества субъектов малого и среднего предпринимательства, которым на безвозмездной основе предоставлена консультационная поддержка, в сравнении с предыдущим периодом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proofErr w:type="spellStart"/>
            <w:r w:rsidRPr="00C036FD">
              <w:rPr>
                <w:rFonts w:eastAsia="Calibri"/>
              </w:rPr>
              <w:t>Сосновобор-ский</w:t>
            </w:r>
            <w:proofErr w:type="spellEnd"/>
            <w:r w:rsidRPr="00C036FD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C036FD">
              <w:rPr>
                <w:rFonts w:eastAsia="Calibri"/>
              </w:rPr>
              <w:t>муниципаль-ный</w:t>
            </w:r>
            <w:proofErr w:type="spellEnd"/>
            <w:proofErr w:type="gramEnd"/>
            <w:r w:rsidRPr="00C036FD">
              <w:rPr>
                <w:rFonts w:eastAsia="Calibri"/>
              </w:rPr>
              <w:t xml:space="preserve"> фонд поддержки </w:t>
            </w:r>
            <w:proofErr w:type="spellStart"/>
            <w:r w:rsidRPr="00C036FD">
              <w:rPr>
                <w:rFonts w:eastAsia="Calibri"/>
              </w:rPr>
              <w:t>предпринима-тельства</w:t>
            </w:r>
            <w:proofErr w:type="spellEnd"/>
            <w:r w:rsidRPr="00C036FD">
              <w:rPr>
                <w:rFonts w:eastAsia="Calibri"/>
              </w:rPr>
              <w:t xml:space="preserve"> (далее – СМФПП)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16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Темп роста количества субъектов малого и среднего предпринимательства</w:t>
            </w:r>
            <w:r w:rsidRPr="00C036FD">
              <w:rPr>
                <w:rFonts w:eastAsia="Calibri"/>
                <w:vertAlign w:val="superscript"/>
              </w:rPr>
              <w:footnoteReference w:id="1"/>
            </w:r>
            <w:r w:rsidRPr="00C036FD">
              <w:rPr>
                <w:rFonts w:eastAsia="Calibri"/>
              </w:rPr>
              <w:t>, которым на безвозмездной основе предоставлена образовательная поддержка, в сравнении с предыдущим периодом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17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Доля индивидуальных предпринимателей, применяющих налоговые каникулы, в общем количестве индивидуальных предпринимателей, зарегистрированных на территории города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18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Доля индивидуальных предпринимателей, использующих патентную систему налогообложения, в общем числе индивидуальных предпринимателей, </w:t>
            </w:r>
            <w:r w:rsidRPr="00C036FD">
              <w:rPr>
                <w:rFonts w:eastAsia="Calibri"/>
              </w:rPr>
              <w:lastRenderedPageBreak/>
              <w:t xml:space="preserve">относящихся к категории </w:t>
            </w:r>
            <w:proofErr w:type="spellStart"/>
            <w:r w:rsidRPr="00C036FD">
              <w:rPr>
                <w:rFonts w:eastAsia="Calibri"/>
              </w:rPr>
              <w:t>микропредприятий</w:t>
            </w:r>
            <w:proofErr w:type="spellEnd"/>
            <w:r w:rsidRPr="00C036FD">
              <w:rPr>
                <w:rFonts w:eastAsia="Calibri"/>
              </w:rPr>
              <w:t xml:space="preserve"> и зарегистрированных на территории города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19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Темп роста количества проектов в сфере социального предпринимательства на территории города по отношению к предыдущему году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20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Темп роста количества субъектов МСП, реализующих проекты в сфере социального предпринимательства на территории города, которым была предоставлена консультационная поддержка, по отношению к предыдущему году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21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Количество проведенных заседаний координационных советов по вопросам развития МСП 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22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Темп роста оборота розничной торговли по отношению к предыдущему году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23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Достижение норматива минимальной обеспеченности населения площадью стационарных торговых объектов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24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Достижение норматива минимальной обеспеченности населения площадью торговых объектов местного значения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25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Достижение норматива минимальной обеспеченности населения площадью нестационарных торговых объектов (павильонов и киосков):</w:t>
            </w:r>
          </w:p>
          <w:p w:rsidR="001E5DD1" w:rsidRPr="00C036FD" w:rsidRDefault="001E5DD1" w:rsidP="0096041E">
            <w:pPr>
              <w:rPr>
                <w:rFonts w:eastAsia="Calibri"/>
              </w:rPr>
            </w:pPr>
            <w:r w:rsidRPr="00C036FD">
              <w:rPr>
                <w:rFonts w:eastAsia="Calibri"/>
              </w:rPr>
              <w:t>1) по продаже продовольственных товаров и сельскохозяйственной продукции,</w:t>
            </w:r>
          </w:p>
          <w:p w:rsidR="001E5DD1" w:rsidRPr="00C036FD" w:rsidRDefault="001E5DD1" w:rsidP="0096041E">
            <w:pPr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2) по продаже продукции общественного питания, </w:t>
            </w:r>
          </w:p>
          <w:p w:rsidR="001E5DD1" w:rsidRPr="00C036FD" w:rsidRDefault="001E5DD1" w:rsidP="0096041E">
            <w:pPr>
              <w:rPr>
                <w:rFonts w:eastAsia="Calibri"/>
              </w:rPr>
            </w:pPr>
            <w:r w:rsidRPr="00C036FD">
              <w:rPr>
                <w:rFonts w:eastAsia="Calibri"/>
              </w:rPr>
              <w:t>3) по продаже печатной продукции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26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Достижение норматива минимальной обеспеченности населения площадью торговых мест, </w:t>
            </w:r>
            <w:r w:rsidRPr="00C036FD">
              <w:rPr>
                <w:rFonts w:eastAsia="Calibri"/>
              </w:rPr>
              <w:lastRenderedPageBreak/>
              <w:t>используемых для осуществления деятельности по продаже продовольственных товаров на розничных рынках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27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торговых мест на ярмарках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28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ярмарочных площадок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29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субъектов МСП, осуществляющих деятельность в сфере народных художественных промыслов и ремесел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30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Достижение минимально допустимого уровня обеспеченности  услугами общественного питания</w:t>
            </w:r>
            <w:r w:rsidRPr="00C036FD">
              <w:rPr>
                <w:rFonts w:eastAsia="Calibri"/>
                <w:vertAlign w:val="superscript"/>
              </w:rPr>
              <w:footnoteReference w:id="2"/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31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Динамика оборота общественного питания к предыдущему периоду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32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Достижение минимально допустимого уровня обеспеченности  услугами бытового обслуживания</w:t>
            </w:r>
            <w:r w:rsidRPr="00C036FD">
              <w:rPr>
                <w:rFonts w:eastAsia="Calibri"/>
                <w:vertAlign w:val="superscript"/>
              </w:rPr>
              <w:footnoteReference w:id="3"/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33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Динамика оборота бытовых услуг к предыдущему периоду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34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вовлеченных субъектов малого и среднего предпринимательства в выставочно-ярмарочные мероприятия, организуемые инфраструктурой поддержки предпринимательства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35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Доля субъектов МСП, участвовавших в мероприятиях по обучению (в том числе в форме семинаров, тренингов), в общем количестве субъектов МСП, зарегистрированных на территории муниципального образования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36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Доля закупок товаров (работ, услуг) у субъектов малого предпринимательства в </w:t>
            </w:r>
            <w:r w:rsidRPr="00C036FD">
              <w:rPr>
                <w:rFonts w:eastAsia="Calibri"/>
              </w:rPr>
              <w:lastRenderedPageBreak/>
              <w:t xml:space="preserve">совокупном годовом объеме закупок 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 xml:space="preserve">Отдел </w:t>
            </w:r>
            <w:proofErr w:type="spellStart"/>
            <w:proofErr w:type="gramStart"/>
            <w:r w:rsidRPr="00C036FD">
              <w:rPr>
                <w:rFonts w:eastAsia="Calibri"/>
              </w:rPr>
              <w:t>муниципаль-ного</w:t>
            </w:r>
            <w:proofErr w:type="spellEnd"/>
            <w:proofErr w:type="gramEnd"/>
            <w:r w:rsidRPr="00C036FD">
              <w:rPr>
                <w:rFonts w:eastAsia="Calibri"/>
              </w:rPr>
              <w:t xml:space="preserve"> заказа (ОМЗ)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37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зарегистрированных в муниципальном образовании субъектов малого и среднего предпринимательства, сведения о которых внесены в информационно-аналитическую систему мониторинга социально-экономического развития муниципальных образований Ленинградской области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38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</w:pPr>
            <w:r w:rsidRPr="00C036FD">
              <w:t>Количество услуг, предоставленных посредством ГБУ ЛО «МФЦ», к количеству услуг, предоставленных различными способами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ОЭР, </w:t>
            </w:r>
          </w:p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t>%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39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</w:pPr>
            <w:r w:rsidRPr="00C036FD">
              <w:t>Количество действующих на территории муниципального района (городского округа) организаций муниципальной инфраструктуры поддержки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40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</w:pPr>
            <w:r w:rsidRPr="00C036FD">
              <w:t>Количество предоставляемых услуг организациями муниципальной инфраструктуры поддержки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41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</w:pPr>
            <w:r w:rsidRPr="00C036FD">
              <w:t>Доля уникальных субъектов МСП, получивших консультационную поддержку, от общего количества субъектов МСП, зарегистрированных в муниципальном районе (городском округе)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t>%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42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</w:pPr>
            <w:r w:rsidRPr="00C036FD">
              <w:t xml:space="preserve">Количество созданных полностью или частично за счет </w:t>
            </w:r>
            <w:proofErr w:type="gramStart"/>
            <w:r w:rsidRPr="00C036FD">
              <w:t>средств местного бюджета следующих типов организаций инфраструктуры имущественной поддержки</w:t>
            </w:r>
            <w:proofErr w:type="gramEnd"/>
            <w:r w:rsidRPr="00C036FD">
              <w:t xml:space="preserve">: </w:t>
            </w:r>
          </w:p>
          <w:p w:rsidR="001E5DD1" w:rsidRPr="00C036FD" w:rsidRDefault="001E5DD1" w:rsidP="0096041E">
            <w:pPr>
              <w:spacing w:after="120"/>
            </w:pPr>
            <w:r w:rsidRPr="00C036FD">
              <w:t xml:space="preserve">технопарк, </w:t>
            </w:r>
          </w:p>
          <w:p w:rsidR="001E5DD1" w:rsidRPr="00C036FD" w:rsidRDefault="001E5DD1" w:rsidP="0096041E">
            <w:pPr>
              <w:spacing w:after="120"/>
            </w:pPr>
            <w:r w:rsidRPr="00C036FD">
              <w:t xml:space="preserve">промышленный (индустриальный) парк, </w:t>
            </w:r>
          </w:p>
          <w:p w:rsidR="001E5DD1" w:rsidRPr="00C036FD" w:rsidRDefault="001E5DD1" w:rsidP="0096041E">
            <w:pPr>
              <w:spacing w:after="120"/>
            </w:pPr>
            <w:r w:rsidRPr="00C036FD">
              <w:t xml:space="preserve">бизнес-инкубатор, </w:t>
            </w:r>
          </w:p>
          <w:p w:rsidR="001E5DD1" w:rsidRPr="00C036FD" w:rsidRDefault="001E5DD1" w:rsidP="0096041E">
            <w:pPr>
              <w:spacing w:after="120"/>
            </w:pPr>
            <w:r w:rsidRPr="00C036FD">
              <w:t>другие виды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43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</w:pPr>
            <w:proofErr w:type="gramStart"/>
            <w:r w:rsidRPr="00C036FD">
              <w:t xml:space="preserve">Наполняемость организаций инфраструктуры имущественной поддержки (технопарки, промышленные (индустриальные) парки, </w:t>
            </w:r>
            <w:proofErr w:type="spellStart"/>
            <w:r w:rsidRPr="00C036FD">
              <w:t>бизнес-инкубаторы</w:t>
            </w:r>
            <w:proofErr w:type="spellEnd"/>
            <w:r w:rsidRPr="00C036FD">
              <w:t xml:space="preserve"> </w:t>
            </w:r>
            <w:proofErr w:type="gramEnd"/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t>%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44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</w:pPr>
            <w:r w:rsidRPr="00C036FD">
              <w:t>Количество проведенных ярмарок в год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</w:tr>
      <w:tr w:rsidR="001E5DD1" w:rsidRPr="00C036FD" w:rsidTr="0096041E">
        <w:tc>
          <w:tcPr>
            <w:tcW w:w="599" w:type="dxa"/>
            <w:vAlign w:val="center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45</w:t>
            </w:r>
          </w:p>
        </w:tc>
        <w:tc>
          <w:tcPr>
            <w:tcW w:w="2624" w:type="dxa"/>
          </w:tcPr>
          <w:p w:rsidR="001E5DD1" w:rsidRPr="00C036FD" w:rsidRDefault="001E5DD1" w:rsidP="0096041E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заседаний н</w:t>
            </w:r>
            <w:r w:rsidRPr="00C036FD">
              <w:rPr>
                <w:rFonts w:eastAsia="Calibri"/>
                <w:lang w:eastAsia="zh-CN"/>
              </w:rPr>
              <w:t>екоммерческого коллегиального совещательного органа (Межведомственной градостроительной комиссии) по улучшению инвестиционного климата (далее – НСО)</w:t>
            </w:r>
            <w:r w:rsidRPr="00C036FD">
              <w:rPr>
                <w:rFonts w:eastAsia="Calibri"/>
              </w:rPr>
              <w:t xml:space="preserve"> в год по вопросам, предусмотренным Муниципальным стандартом (функции НСО)</w:t>
            </w:r>
          </w:p>
        </w:tc>
        <w:tc>
          <w:tcPr>
            <w:tcW w:w="1450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КАГиЗ</w:t>
            </w:r>
          </w:p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1E5DD1" w:rsidRPr="00C036FD" w:rsidRDefault="001E5DD1" w:rsidP="0096041E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 (не менее 4 в год)</w:t>
            </w:r>
          </w:p>
        </w:tc>
        <w:tc>
          <w:tcPr>
            <w:tcW w:w="851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96041E">
            <w:pPr>
              <w:rPr>
                <w:rFonts w:eastAsia="Calibri"/>
                <w:highlight w:val="yellow"/>
              </w:rPr>
            </w:pPr>
          </w:p>
        </w:tc>
      </w:tr>
    </w:tbl>
    <w:p w:rsidR="001E5DD1" w:rsidRPr="00B814FA" w:rsidRDefault="001E5DD1" w:rsidP="001E5DD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5DD1" w:rsidRDefault="001E5DD1" w:rsidP="001E5DD1">
      <w:pPr>
        <w:pStyle w:val="ConsPlusNormal"/>
        <w:spacing w:line="360" w:lineRule="auto"/>
        <w:ind w:left="5041" w:firstLine="0"/>
        <w:jc w:val="right"/>
        <w:rPr>
          <w:sz w:val="24"/>
          <w:szCs w:val="24"/>
        </w:rPr>
      </w:pPr>
    </w:p>
    <w:p w:rsidR="001E5DD1" w:rsidRDefault="001E5DD1" w:rsidP="001E5DD1">
      <w:pPr>
        <w:jc w:val="both"/>
      </w:pPr>
    </w:p>
    <w:p w:rsidR="001E5DD1" w:rsidRDefault="001E5DD1" w:rsidP="001E5DD1"/>
    <w:sectPr w:rsidR="001E5DD1" w:rsidSect="001E5DD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/>
      <w:pgMar w:top="964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C5" w:rsidRDefault="00D824C5" w:rsidP="00FE0104">
      <w:r>
        <w:separator/>
      </w:r>
    </w:p>
  </w:endnote>
  <w:endnote w:type="continuationSeparator" w:id="0">
    <w:p w:rsidR="00D824C5" w:rsidRDefault="00D824C5" w:rsidP="00FE0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D1" w:rsidRDefault="00F95187" w:rsidP="0096041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5DD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5DD1" w:rsidRDefault="001E5DD1" w:rsidP="0096041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1E" w:rsidRDefault="0096041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1E" w:rsidRDefault="0096041E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1E" w:rsidRDefault="009604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C5" w:rsidRDefault="00D824C5" w:rsidP="00FE0104">
      <w:r>
        <w:separator/>
      </w:r>
    </w:p>
  </w:footnote>
  <w:footnote w:type="continuationSeparator" w:id="0">
    <w:p w:rsidR="00D824C5" w:rsidRDefault="00D824C5" w:rsidP="00FE0104">
      <w:r>
        <w:continuationSeparator/>
      </w:r>
    </w:p>
  </w:footnote>
  <w:footnote w:id="1">
    <w:p w:rsidR="001E5DD1" w:rsidRPr="00F75F59" w:rsidRDefault="001E5DD1" w:rsidP="001E5DD1">
      <w:pPr>
        <w:pStyle w:val="af8"/>
        <w:rPr>
          <w:rFonts w:ascii="Times New Roman" w:hAnsi="Times New Roman"/>
          <w:sz w:val="16"/>
          <w:szCs w:val="16"/>
        </w:rPr>
      </w:pPr>
      <w:r w:rsidRPr="00F75F59">
        <w:rPr>
          <w:rStyle w:val="afa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F75F59">
        <w:rPr>
          <w:rFonts w:ascii="Times New Roman" w:hAnsi="Times New Roman"/>
          <w:sz w:val="16"/>
          <w:szCs w:val="16"/>
        </w:rPr>
        <w:t>В показателе учитываются социально ориентированные некоммерческие организации, за исключением государственных (муниципальных) учреждений).</w:t>
      </w:r>
      <w:proofErr w:type="gramEnd"/>
    </w:p>
  </w:footnote>
  <w:footnote w:id="2">
    <w:p w:rsidR="001E5DD1" w:rsidRPr="00F75F59" w:rsidRDefault="001E5DD1" w:rsidP="001E5DD1">
      <w:pPr>
        <w:pStyle w:val="af8"/>
        <w:jc w:val="both"/>
        <w:rPr>
          <w:rFonts w:ascii="Times New Roman" w:hAnsi="Times New Roman"/>
          <w:sz w:val="16"/>
          <w:szCs w:val="16"/>
        </w:rPr>
      </w:pPr>
      <w:r w:rsidRPr="00F75F59">
        <w:rPr>
          <w:rStyle w:val="afa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«40 мест на 1000 человек населения» утвержден постановлением Правительства Ленинградской области от 22.03.2012 № 83 (в редакции от 26.08.2016) «Об утверждении Региональных нормативов градостроительного проектирования Ленинградской области»</w:t>
      </w:r>
    </w:p>
  </w:footnote>
  <w:footnote w:id="3">
    <w:p w:rsidR="001E5DD1" w:rsidRDefault="001E5DD1" w:rsidP="001E5DD1">
      <w:pPr>
        <w:pStyle w:val="af8"/>
        <w:jc w:val="both"/>
      </w:pPr>
      <w:r w:rsidRPr="00F75F59">
        <w:rPr>
          <w:rStyle w:val="afa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«5 рабочих мест на 1000 человек населения для городского округа, городского поселения; 4 рабочих места на 1000 человек населения для сельского поселения» утвержден постановлением Правительства Ленинградской области от 22.03.2012 №</w:t>
      </w:r>
      <w:r>
        <w:rPr>
          <w:rFonts w:ascii="Times New Roman" w:hAnsi="Times New Roman"/>
          <w:sz w:val="16"/>
          <w:szCs w:val="16"/>
        </w:rPr>
        <w:t> </w:t>
      </w:r>
      <w:r w:rsidRPr="00F75F59">
        <w:rPr>
          <w:rFonts w:ascii="Times New Roman" w:hAnsi="Times New Roman"/>
          <w:sz w:val="16"/>
          <w:szCs w:val="16"/>
        </w:rPr>
        <w:t>83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D1" w:rsidRDefault="00F95187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5DD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5DD1">
      <w:rPr>
        <w:rStyle w:val="a9"/>
        <w:noProof/>
      </w:rPr>
      <w:t>1</w:t>
    </w:r>
    <w:r>
      <w:rPr>
        <w:rStyle w:val="a9"/>
      </w:rPr>
      <w:fldChar w:fldCharType="end"/>
    </w:r>
  </w:p>
  <w:p w:rsidR="001E5DD1" w:rsidRDefault="001E5DD1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D1" w:rsidRDefault="001E5DD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1E" w:rsidRDefault="0096041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1E" w:rsidRDefault="0096041E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1E" w:rsidRDefault="009604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32742ae-6dbc-407a-ace7-ef0258d19bc4"/>
  </w:docVars>
  <w:rsids>
    <w:rsidRoot w:val="00FE0104"/>
    <w:rsid w:val="000230E3"/>
    <w:rsid w:val="000530BA"/>
    <w:rsid w:val="00057AB4"/>
    <w:rsid w:val="000B0B5B"/>
    <w:rsid w:val="00141B6E"/>
    <w:rsid w:val="00152546"/>
    <w:rsid w:val="001D0766"/>
    <w:rsid w:val="001E5DD1"/>
    <w:rsid w:val="00207A5B"/>
    <w:rsid w:val="00222A92"/>
    <w:rsid w:val="002B5CAE"/>
    <w:rsid w:val="002C40DC"/>
    <w:rsid w:val="002E24E2"/>
    <w:rsid w:val="00346D35"/>
    <w:rsid w:val="003C073C"/>
    <w:rsid w:val="003F0629"/>
    <w:rsid w:val="004053AD"/>
    <w:rsid w:val="00415B3B"/>
    <w:rsid w:val="00470D2D"/>
    <w:rsid w:val="004E15FA"/>
    <w:rsid w:val="00501B8C"/>
    <w:rsid w:val="00563703"/>
    <w:rsid w:val="005A3BC9"/>
    <w:rsid w:val="005B1935"/>
    <w:rsid w:val="005D0180"/>
    <w:rsid w:val="006524F4"/>
    <w:rsid w:val="00675C6F"/>
    <w:rsid w:val="00684320"/>
    <w:rsid w:val="006B1D5B"/>
    <w:rsid w:val="006D3233"/>
    <w:rsid w:val="006F3886"/>
    <w:rsid w:val="007158B7"/>
    <w:rsid w:val="007222FE"/>
    <w:rsid w:val="00766982"/>
    <w:rsid w:val="00773AEF"/>
    <w:rsid w:val="007E321A"/>
    <w:rsid w:val="0080546F"/>
    <w:rsid w:val="0084000B"/>
    <w:rsid w:val="008554B1"/>
    <w:rsid w:val="0086142F"/>
    <w:rsid w:val="0087610F"/>
    <w:rsid w:val="0088303D"/>
    <w:rsid w:val="00911E52"/>
    <w:rsid w:val="0096041E"/>
    <w:rsid w:val="00965960"/>
    <w:rsid w:val="0098408B"/>
    <w:rsid w:val="00986B56"/>
    <w:rsid w:val="009E2C1E"/>
    <w:rsid w:val="009E752A"/>
    <w:rsid w:val="00A0076E"/>
    <w:rsid w:val="00A53C94"/>
    <w:rsid w:val="00A73C48"/>
    <w:rsid w:val="00A907ED"/>
    <w:rsid w:val="00A94C82"/>
    <w:rsid w:val="00AF1CB9"/>
    <w:rsid w:val="00B1380E"/>
    <w:rsid w:val="00B22300"/>
    <w:rsid w:val="00BE11B1"/>
    <w:rsid w:val="00C06573"/>
    <w:rsid w:val="00C67E2C"/>
    <w:rsid w:val="00C92B1E"/>
    <w:rsid w:val="00CB3457"/>
    <w:rsid w:val="00CD2109"/>
    <w:rsid w:val="00CF09E7"/>
    <w:rsid w:val="00CF44EE"/>
    <w:rsid w:val="00D06583"/>
    <w:rsid w:val="00D340BD"/>
    <w:rsid w:val="00D6009D"/>
    <w:rsid w:val="00D824C5"/>
    <w:rsid w:val="00E047A5"/>
    <w:rsid w:val="00E3250B"/>
    <w:rsid w:val="00EA1CBD"/>
    <w:rsid w:val="00EB7828"/>
    <w:rsid w:val="00EC0342"/>
    <w:rsid w:val="00EF25CE"/>
    <w:rsid w:val="00F00BAF"/>
    <w:rsid w:val="00F37141"/>
    <w:rsid w:val="00F52D90"/>
    <w:rsid w:val="00F87B65"/>
    <w:rsid w:val="00F93947"/>
    <w:rsid w:val="00F95187"/>
    <w:rsid w:val="00FA05D4"/>
    <w:rsid w:val="00FE010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E010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E010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E0104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FE0104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FE010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1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FE01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FE010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rsid w:val="00FE010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link w:val="8"/>
    <w:rsid w:val="00FE010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FE01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E0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FE01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E0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E0104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rsid w:val="00FE01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FE0104"/>
    <w:rPr>
      <w:rFonts w:cs="Times New Roman"/>
    </w:rPr>
  </w:style>
  <w:style w:type="paragraph" w:styleId="aa">
    <w:name w:val="Body Text Indent"/>
    <w:basedOn w:val="a"/>
    <w:link w:val="ab"/>
    <w:uiPriority w:val="99"/>
    <w:rsid w:val="00FE0104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FE0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FE0104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FE010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E01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dyTextIndentChar">
    <w:name w:val="Body Text Indent Char"/>
    <w:locked/>
    <w:rsid w:val="00FE0104"/>
    <w:rPr>
      <w:rFonts w:cs="Times New Roman"/>
    </w:rPr>
  </w:style>
  <w:style w:type="character" w:customStyle="1" w:styleId="PlainTextChar">
    <w:name w:val="Plain Text Char"/>
    <w:locked/>
    <w:rsid w:val="00FE0104"/>
    <w:rPr>
      <w:rFonts w:ascii="Courier New" w:hAnsi="Courier New" w:cs="Times New Roman"/>
    </w:rPr>
  </w:style>
  <w:style w:type="paragraph" w:customStyle="1" w:styleId="ae">
    <w:name w:val="Знак Знак Знак Знак"/>
    <w:basedOn w:val="a"/>
    <w:rsid w:val="00FE010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List Paragraph"/>
    <w:basedOn w:val="a"/>
    <w:uiPriority w:val="34"/>
    <w:qFormat/>
    <w:rsid w:val="00FE0104"/>
    <w:pPr>
      <w:ind w:left="720"/>
      <w:contextualSpacing/>
    </w:pPr>
  </w:style>
  <w:style w:type="paragraph" w:customStyle="1" w:styleId="11">
    <w:name w:val="Обычный1"/>
    <w:rsid w:val="00FE0104"/>
    <w:rPr>
      <w:rFonts w:ascii="Times New Roman" w:eastAsia="Times New Roman" w:hAnsi="Times New Roman"/>
      <w:snapToGrid w:val="0"/>
    </w:rPr>
  </w:style>
  <w:style w:type="character" w:styleId="af0">
    <w:name w:val="Strong"/>
    <w:uiPriority w:val="99"/>
    <w:qFormat/>
    <w:rsid w:val="00FE0104"/>
    <w:rPr>
      <w:b/>
      <w:bCs/>
    </w:rPr>
  </w:style>
  <w:style w:type="paragraph" w:styleId="af1">
    <w:name w:val="Balloon Text"/>
    <w:basedOn w:val="a"/>
    <w:link w:val="af2"/>
    <w:rsid w:val="00FE010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FE0104"/>
    <w:rPr>
      <w:rFonts w:ascii="Tahoma" w:eastAsia="Times New Roman" w:hAnsi="Tahoma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nhideWhenUsed/>
    <w:rsid w:val="00FE0104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FE010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E0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Hyperlink"/>
    <w:uiPriority w:val="99"/>
    <w:rsid w:val="00FE01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FE0104"/>
    <w:rPr>
      <w:sz w:val="24"/>
      <w:szCs w:val="24"/>
    </w:rPr>
  </w:style>
  <w:style w:type="character" w:customStyle="1" w:styleId="af5">
    <w:name w:val="Основной текст_"/>
    <w:link w:val="13"/>
    <w:rsid w:val="00FE0104"/>
    <w:rPr>
      <w:shd w:val="clear" w:color="auto" w:fill="FFFFFF"/>
    </w:rPr>
  </w:style>
  <w:style w:type="paragraph" w:customStyle="1" w:styleId="13">
    <w:name w:val="Основной текст1"/>
    <w:basedOn w:val="a"/>
    <w:link w:val="af5"/>
    <w:rsid w:val="00FE0104"/>
    <w:pPr>
      <w:shd w:val="clear" w:color="auto" w:fill="FFFFFF"/>
      <w:spacing w:after="1320" w:line="283" w:lineRule="exact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Emphasis"/>
    <w:uiPriority w:val="20"/>
    <w:qFormat/>
    <w:rsid w:val="00FE0104"/>
    <w:rPr>
      <w:i/>
      <w:iCs/>
    </w:rPr>
  </w:style>
  <w:style w:type="paragraph" w:customStyle="1" w:styleId="ConsPlusTitle">
    <w:name w:val="ConsPlusTitle"/>
    <w:rsid w:val="00FE01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f7">
    <w:name w:val="Table Grid"/>
    <w:basedOn w:val="a1"/>
    <w:uiPriority w:val="39"/>
    <w:rsid w:val="00FE010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FE0104"/>
    <w:rPr>
      <w:rFonts w:ascii="Calibri" w:eastAsia="Calibri" w:hAnsi="Calibri"/>
      <w:lang w:eastAsia="en-US"/>
    </w:rPr>
  </w:style>
  <w:style w:type="character" w:customStyle="1" w:styleId="af9">
    <w:name w:val="Текст сноски Знак"/>
    <w:link w:val="af8"/>
    <w:uiPriority w:val="99"/>
    <w:rsid w:val="00FE0104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rsid w:val="00FE01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sbor.ru/economy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hyperlink" Target="consultantplus://offline/main?base=LAW;n=100347;fld=134;dst=1863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cit.edu.sbor.net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0347;fld=134;dst=143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bor.ru./file/2359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100347;fld=134;dst=1403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sbor.ru/economy/podderzca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16037</Words>
  <Characters>91414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107237</CharactersWithSpaces>
  <SharedDoc>false</SharedDoc>
  <HLinks>
    <vt:vector size="54" baseType="variant">
      <vt:variant>
        <vt:i4>5505038</vt:i4>
      </vt:variant>
      <vt:variant>
        <vt:i4>24</vt:i4>
      </vt:variant>
      <vt:variant>
        <vt:i4>0</vt:i4>
      </vt:variant>
      <vt:variant>
        <vt:i4>5</vt:i4>
      </vt:variant>
      <vt:variant>
        <vt:lpwstr>http://cit.edu.sbor.net/</vt:lpwstr>
      </vt:variant>
      <vt:variant>
        <vt:lpwstr/>
      </vt:variant>
      <vt:variant>
        <vt:i4>589911</vt:i4>
      </vt:variant>
      <vt:variant>
        <vt:i4>21</vt:i4>
      </vt:variant>
      <vt:variant>
        <vt:i4>0</vt:i4>
      </vt:variant>
      <vt:variant>
        <vt:i4>5</vt:i4>
      </vt:variant>
      <vt:variant>
        <vt:lpwstr>http://www.sbor.ru./file/2359.doc</vt:lpwstr>
      </vt:variant>
      <vt:variant>
        <vt:lpwstr/>
      </vt:variant>
      <vt:variant>
        <vt:i4>1703953</vt:i4>
      </vt:variant>
      <vt:variant>
        <vt:i4>18</vt:i4>
      </vt:variant>
      <vt:variant>
        <vt:i4>0</vt:i4>
      </vt:variant>
      <vt:variant>
        <vt:i4>5</vt:i4>
      </vt:variant>
      <vt:variant>
        <vt:lpwstr>http://sbor.ru/economy/podderzca</vt:lpwstr>
      </vt:variant>
      <vt:variant>
        <vt:lpwstr/>
      </vt:variant>
      <vt:variant>
        <vt:i4>7340068</vt:i4>
      </vt:variant>
      <vt:variant>
        <vt:i4>15</vt:i4>
      </vt:variant>
      <vt:variant>
        <vt:i4>0</vt:i4>
      </vt:variant>
      <vt:variant>
        <vt:i4>5</vt:i4>
      </vt:variant>
      <vt:variant>
        <vt:lpwstr>http://sbor.ru/economy</vt:lpwstr>
      </vt:variant>
      <vt:variant>
        <vt:lpwstr/>
      </vt:variant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consultantplus://offline/main?base=LAW;n=100347;fld=134;dst=1863</vt:lpwstr>
      </vt:variant>
      <vt:variant>
        <vt:lpwstr/>
      </vt:variant>
      <vt:variant>
        <vt:i4>131164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consultantplus://offline/main?base=LAW;n=100347;fld=134;dst=1435</vt:lpwstr>
      </vt:variant>
      <vt:variant>
        <vt:lpwstr/>
      </vt:variant>
      <vt:variant>
        <vt:i4>262239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consultantplus://offline/main?base=LAW;n=100347;fld=134;dst=1403</vt:lpwstr>
      </vt:variant>
      <vt:variant>
        <vt:lpwstr/>
      </vt:variant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4</cp:revision>
  <cp:lastPrinted>2018-01-16T12:43:00Z</cp:lastPrinted>
  <dcterms:created xsi:type="dcterms:W3CDTF">2018-03-12T13:00:00Z</dcterms:created>
  <dcterms:modified xsi:type="dcterms:W3CDTF">2018-03-12T13:28:00Z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e6da2cee-6eb3-49af-985d-3478bbb81960</vt:lpwstr>
  </property>
</Properties>
</file>