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166" w:rsidRDefault="006431BE" w:rsidP="00762166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2166" w:rsidRDefault="00762166" w:rsidP="00762166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762166" w:rsidRDefault="006431BE" w:rsidP="00762166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21590" r="12700" b="1587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A21380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fCr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Ej3wqy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762166" w:rsidRDefault="00762166" w:rsidP="00762166">
      <w:pPr>
        <w:pStyle w:val="3"/>
      </w:pPr>
      <w:bookmarkStart w:id="0" w:name="_GoBack"/>
      <w:r>
        <w:t>постановление</w:t>
      </w:r>
    </w:p>
    <w:p w:rsidR="00762166" w:rsidRDefault="00762166" w:rsidP="00762166">
      <w:pPr>
        <w:jc w:val="center"/>
        <w:rPr>
          <w:sz w:val="24"/>
        </w:rPr>
      </w:pPr>
    </w:p>
    <w:p w:rsidR="00762166" w:rsidRDefault="00762166" w:rsidP="00762166">
      <w:pPr>
        <w:jc w:val="center"/>
        <w:rPr>
          <w:sz w:val="24"/>
        </w:rPr>
      </w:pPr>
      <w:r>
        <w:rPr>
          <w:sz w:val="24"/>
        </w:rPr>
        <w:t xml:space="preserve">от </w:t>
      </w:r>
      <w:r w:rsidR="00BE72D8">
        <w:rPr>
          <w:sz w:val="24"/>
        </w:rPr>
        <w:t>10/04/2020 № 762</w:t>
      </w:r>
    </w:p>
    <w:p w:rsidR="00BE72D8" w:rsidRDefault="00BE72D8" w:rsidP="00BE72D8">
      <w:pPr>
        <w:tabs>
          <w:tab w:val="left" w:pos="284"/>
        </w:tabs>
        <w:ind w:right="-766"/>
        <w:jc w:val="both"/>
        <w:rPr>
          <w:sz w:val="24"/>
          <w:szCs w:val="24"/>
        </w:rPr>
      </w:pPr>
    </w:p>
    <w:p w:rsidR="00BE72D8" w:rsidRDefault="00BE72D8" w:rsidP="00BE72D8">
      <w:pPr>
        <w:tabs>
          <w:tab w:val="left" w:pos="284"/>
        </w:tabs>
        <w:ind w:right="-766"/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</w:t>
      </w:r>
    </w:p>
    <w:p w:rsidR="00BE72D8" w:rsidRDefault="00BE72D8" w:rsidP="00BE72D8">
      <w:pPr>
        <w:tabs>
          <w:tab w:val="left" w:pos="284"/>
        </w:tabs>
        <w:ind w:right="-766"/>
        <w:jc w:val="both"/>
        <w:rPr>
          <w:sz w:val="24"/>
          <w:szCs w:val="24"/>
        </w:rPr>
      </w:pPr>
      <w:r w:rsidRPr="00AD6021">
        <w:rPr>
          <w:sz w:val="24"/>
          <w:szCs w:val="24"/>
        </w:rPr>
        <w:t>администрации Сосновоборского городского</w:t>
      </w:r>
    </w:p>
    <w:p w:rsidR="00BE72D8" w:rsidRDefault="00BE72D8" w:rsidP="00BE72D8">
      <w:pPr>
        <w:tabs>
          <w:tab w:val="left" w:pos="284"/>
        </w:tabs>
        <w:ind w:right="-766"/>
        <w:jc w:val="both"/>
        <w:rPr>
          <w:sz w:val="24"/>
          <w:szCs w:val="24"/>
        </w:rPr>
      </w:pPr>
      <w:r w:rsidRPr="00AD6021">
        <w:rPr>
          <w:sz w:val="24"/>
          <w:szCs w:val="24"/>
        </w:rPr>
        <w:t>округа</w:t>
      </w:r>
      <w:r>
        <w:rPr>
          <w:sz w:val="24"/>
          <w:szCs w:val="24"/>
        </w:rPr>
        <w:t xml:space="preserve"> </w:t>
      </w:r>
      <w:r>
        <w:rPr>
          <w:sz w:val="24"/>
        </w:rPr>
        <w:t>от 06.04.2020 № 730 «</w:t>
      </w:r>
      <w:r>
        <w:rPr>
          <w:sz w:val="24"/>
          <w:szCs w:val="24"/>
        </w:rPr>
        <w:t xml:space="preserve">О </w:t>
      </w:r>
      <w:r w:rsidRPr="00B72427">
        <w:rPr>
          <w:sz w:val="24"/>
          <w:szCs w:val="24"/>
        </w:rPr>
        <w:t>введении</w:t>
      </w:r>
    </w:p>
    <w:p w:rsidR="00BE72D8" w:rsidRDefault="00BE72D8" w:rsidP="00BE72D8">
      <w:pPr>
        <w:tabs>
          <w:tab w:val="left" w:pos="284"/>
        </w:tabs>
        <w:ind w:right="-7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дополнительных </w:t>
      </w:r>
      <w:r w:rsidRPr="00096861">
        <w:rPr>
          <w:sz w:val="24"/>
          <w:szCs w:val="24"/>
        </w:rPr>
        <w:t xml:space="preserve"> </w:t>
      </w:r>
      <w:r w:rsidRPr="00B72427">
        <w:rPr>
          <w:sz w:val="24"/>
          <w:szCs w:val="24"/>
        </w:rPr>
        <w:t>ограничительных</w:t>
      </w:r>
      <w:r>
        <w:rPr>
          <w:sz w:val="24"/>
          <w:szCs w:val="24"/>
        </w:rPr>
        <w:t xml:space="preserve"> и</w:t>
      </w:r>
      <w:r w:rsidRPr="00B72427">
        <w:rPr>
          <w:sz w:val="24"/>
          <w:szCs w:val="24"/>
        </w:rPr>
        <w:t xml:space="preserve"> </w:t>
      </w:r>
    </w:p>
    <w:p w:rsidR="00BE72D8" w:rsidRDefault="00BE72D8" w:rsidP="00BE72D8">
      <w:pPr>
        <w:tabs>
          <w:tab w:val="left" w:pos="284"/>
        </w:tabs>
        <w:ind w:right="-7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профилактических </w:t>
      </w:r>
      <w:r w:rsidRPr="00B72427">
        <w:rPr>
          <w:sz w:val="24"/>
          <w:szCs w:val="24"/>
        </w:rPr>
        <w:t>мер</w:t>
      </w:r>
      <w:r>
        <w:rPr>
          <w:sz w:val="24"/>
          <w:szCs w:val="24"/>
        </w:rPr>
        <w:t xml:space="preserve"> с целью  предотвращения</w:t>
      </w:r>
    </w:p>
    <w:p w:rsidR="00BE72D8" w:rsidRDefault="00BE72D8" w:rsidP="00BE72D8">
      <w:pPr>
        <w:tabs>
          <w:tab w:val="left" w:pos="284"/>
        </w:tabs>
        <w:ind w:right="-7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распространения новой коронавирусной </w:t>
      </w:r>
    </w:p>
    <w:p w:rsidR="00BE72D8" w:rsidRDefault="00BE72D8" w:rsidP="00BE72D8">
      <w:pPr>
        <w:tabs>
          <w:tab w:val="left" w:pos="284"/>
        </w:tabs>
        <w:ind w:right="-7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инфекции (COVID-2019) </w:t>
      </w:r>
      <w:r w:rsidRPr="00B72427">
        <w:rPr>
          <w:sz w:val="24"/>
          <w:szCs w:val="24"/>
        </w:rPr>
        <w:t>на территории</w:t>
      </w:r>
    </w:p>
    <w:p w:rsidR="00BE72D8" w:rsidRDefault="00BE72D8" w:rsidP="00BE72D8">
      <w:pPr>
        <w:tabs>
          <w:tab w:val="left" w:pos="284"/>
        </w:tabs>
        <w:ind w:right="-766"/>
        <w:jc w:val="both"/>
        <w:rPr>
          <w:sz w:val="24"/>
          <w:szCs w:val="24"/>
        </w:rPr>
      </w:pPr>
      <w:r w:rsidRPr="00B72427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 </w:t>
      </w:r>
      <w:r w:rsidRPr="00B72427">
        <w:rPr>
          <w:sz w:val="24"/>
          <w:szCs w:val="24"/>
        </w:rPr>
        <w:t>Сосновоборский</w:t>
      </w:r>
      <w:r>
        <w:rPr>
          <w:sz w:val="24"/>
          <w:szCs w:val="24"/>
        </w:rPr>
        <w:t xml:space="preserve"> </w:t>
      </w:r>
    </w:p>
    <w:p w:rsidR="00BE72D8" w:rsidRDefault="00BE72D8" w:rsidP="00BE72D8">
      <w:pPr>
        <w:tabs>
          <w:tab w:val="left" w:pos="284"/>
        </w:tabs>
        <w:ind w:right="-766"/>
        <w:jc w:val="both"/>
        <w:rPr>
          <w:sz w:val="24"/>
          <w:szCs w:val="24"/>
        </w:rPr>
      </w:pPr>
      <w:r w:rsidRPr="00B72427">
        <w:rPr>
          <w:sz w:val="24"/>
          <w:szCs w:val="24"/>
        </w:rPr>
        <w:t xml:space="preserve">городской округ </w:t>
      </w:r>
      <w:r>
        <w:rPr>
          <w:sz w:val="24"/>
          <w:szCs w:val="24"/>
        </w:rPr>
        <w:t xml:space="preserve"> Ленинградской области</w:t>
      </w:r>
    </w:p>
    <w:bookmarkEnd w:id="0"/>
    <w:p w:rsidR="00BE72D8" w:rsidRDefault="00BE72D8" w:rsidP="00BE72D8">
      <w:pPr>
        <w:tabs>
          <w:tab w:val="left" w:pos="284"/>
        </w:tabs>
        <w:ind w:right="-766"/>
        <w:jc w:val="both"/>
        <w:rPr>
          <w:sz w:val="24"/>
          <w:szCs w:val="24"/>
        </w:rPr>
      </w:pPr>
    </w:p>
    <w:p w:rsidR="00BE72D8" w:rsidRDefault="00BE72D8" w:rsidP="00BE72D8">
      <w:pPr>
        <w:tabs>
          <w:tab w:val="left" w:pos="284"/>
        </w:tabs>
        <w:ind w:right="-766"/>
        <w:jc w:val="both"/>
        <w:rPr>
          <w:sz w:val="24"/>
          <w:szCs w:val="24"/>
        </w:rPr>
      </w:pPr>
    </w:p>
    <w:p w:rsidR="00BE72D8" w:rsidRDefault="00BE72D8" w:rsidP="00BE72D8">
      <w:pPr>
        <w:spacing w:line="276" w:lineRule="auto"/>
        <w:ind w:right="-99" w:firstLine="709"/>
        <w:jc w:val="both"/>
        <w:outlineLvl w:val="0"/>
        <w:rPr>
          <w:sz w:val="24"/>
          <w:szCs w:val="24"/>
        </w:rPr>
      </w:pPr>
      <w:r w:rsidRPr="00762C44">
        <w:rPr>
          <w:bCs/>
          <w:color w:val="000000"/>
          <w:kern w:val="36"/>
          <w:sz w:val="24"/>
          <w:szCs w:val="24"/>
        </w:rPr>
        <w:t xml:space="preserve">В соответствии с постановлением </w:t>
      </w:r>
      <w:r>
        <w:rPr>
          <w:bCs/>
          <w:color w:val="000000"/>
          <w:kern w:val="36"/>
          <w:sz w:val="24"/>
          <w:szCs w:val="24"/>
        </w:rPr>
        <w:t>П</w:t>
      </w:r>
      <w:r w:rsidRPr="00762C44">
        <w:rPr>
          <w:bCs/>
          <w:color w:val="000000"/>
          <w:kern w:val="36"/>
          <w:sz w:val="24"/>
          <w:szCs w:val="24"/>
        </w:rPr>
        <w:t xml:space="preserve">равительства Ленинградской области </w:t>
      </w:r>
      <w:r>
        <w:rPr>
          <w:bCs/>
          <w:color w:val="000000"/>
          <w:kern w:val="36"/>
          <w:sz w:val="24"/>
          <w:szCs w:val="24"/>
        </w:rPr>
        <w:t xml:space="preserve">                         </w:t>
      </w:r>
      <w:r w:rsidRPr="00762C44">
        <w:rPr>
          <w:bCs/>
          <w:color w:val="000000"/>
          <w:kern w:val="36"/>
          <w:sz w:val="24"/>
          <w:szCs w:val="24"/>
        </w:rPr>
        <w:t xml:space="preserve">от </w:t>
      </w:r>
      <w:r>
        <w:rPr>
          <w:bCs/>
          <w:color w:val="000000"/>
          <w:kern w:val="36"/>
          <w:sz w:val="24"/>
          <w:szCs w:val="24"/>
        </w:rPr>
        <w:t xml:space="preserve">07 </w:t>
      </w:r>
      <w:r w:rsidRPr="00762C44">
        <w:rPr>
          <w:bCs/>
          <w:color w:val="000000"/>
          <w:kern w:val="36"/>
          <w:sz w:val="24"/>
          <w:szCs w:val="24"/>
        </w:rPr>
        <w:t>апреля 2020 года № 17</w:t>
      </w:r>
      <w:r>
        <w:rPr>
          <w:bCs/>
          <w:color w:val="000000"/>
          <w:kern w:val="36"/>
          <w:sz w:val="24"/>
          <w:szCs w:val="24"/>
        </w:rPr>
        <w:t>7 «О внесении изменений в постановление П</w:t>
      </w:r>
      <w:r w:rsidRPr="00762C44">
        <w:rPr>
          <w:bCs/>
          <w:color w:val="000000"/>
          <w:kern w:val="36"/>
          <w:sz w:val="24"/>
          <w:szCs w:val="24"/>
        </w:rPr>
        <w:t xml:space="preserve">равительства Ленинградской области от </w:t>
      </w:r>
      <w:r>
        <w:rPr>
          <w:bCs/>
          <w:color w:val="000000"/>
          <w:kern w:val="36"/>
          <w:sz w:val="24"/>
          <w:szCs w:val="24"/>
        </w:rPr>
        <w:t xml:space="preserve"> 3 </w:t>
      </w:r>
      <w:r w:rsidRPr="00762C44">
        <w:rPr>
          <w:bCs/>
          <w:color w:val="000000"/>
          <w:kern w:val="36"/>
          <w:sz w:val="24"/>
          <w:szCs w:val="24"/>
        </w:rPr>
        <w:t>апреля 2020 года № 17</w:t>
      </w:r>
      <w:r>
        <w:rPr>
          <w:bCs/>
          <w:color w:val="000000"/>
          <w:kern w:val="36"/>
          <w:sz w:val="24"/>
          <w:szCs w:val="24"/>
        </w:rPr>
        <w:t>1</w:t>
      </w:r>
      <w:r w:rsidRPr="00762C44">
        <w:rPr>
          <w:bCs/>
          <w:color w:val="000000"/>
          <w:kern w:val="36"/>
          <w:sz w:val="24"/>
          <w:szCs w:val="24"/>
        </w:rPr>
        <w:t xml:space="preserve"> "О реализации Указа Президента Российской Федерации от </w:t>
      </w:r>
      <w:r>
        <w:rPr>
          <w:bCs/>
          <w:color w:val="000000"/>
          <w:kern w:val="36"/>
          <w:sz w:val="24"/>
          <w:szCs w:val="24"/>
        </w:rPr>
        <w:t xml:space="preserve"> </w:t>
      </w:r>
      <w:r w:rsidRPr="00762C44">
        <w:rPr>
          <w:bCs/>
          <w:color w:val="000000"/>
          <w:kern w:val="36"/>
          <w:sz w:val="24"/>
          <w:szCs w:val="24"/>
        </w:rPr>
        <w:t>2 апреля 2020 года № 239"</w:t>
      </w:r>
      <w:r>
        <w:rPr>
          <w:bCs/>
          <w:color w:val="000000"/>
          <w:kern w:val="36"/>
          <w:sz w:val="24"/>
          <w:szCs w:val="24"/>
        </w:rPr>
        <w:t xml:space="preserve"> </w:t>
      </w:r>
      <w:r w:rsidRPr="00B72427">
        <w:rPr>
          <w:sz w:val="24"/>
          <w:szCs w:val="24"/>
        </w:rPr>
        <w:t xml:space="preserve">администрация Сосновоборского городского округа </w:t>
      </w:r>
      <w:r>
        <w:rPr>
          <w:sz w:val="24"/>
          <w:szCs w:val="24"/>
        </w:rPr>
        <w:t xml:space="preserve">   Ленинградской области  </w:t>
      </w:r>
      <w:r w:rsidRPr="0006717A">
        <w:rPr>
          <w:b/>
          <w:sz w:val="24"/>
          <w:szCs w:val="24"/>
        </w:rPr>
        <w:t>п о с т а н о в л я е т</w:t>
      </w:r>
      <w:r w:rsidRPr="00B72427">
        <w:rPr>
          <w:sz w:val="24"/>
          <w:szCs w:val="24"/>
        </w:rPr>
        <w:t>:</w:t>
      </w:r>
    </w:p>
    <w:p w:rsidR="00BE72D8" w:rsidRDefault="00BE72D8" w:rsidP="00BE72D8">
      <w:pPr>
        <w:spacing w:line="276" w:lineRule="auto"/>
        <w:ind w:right="-99" w:firstLine="709"/>
        <w:jc w:val="both"/>
        <w:outlineLvl w:val="0"/>
        <w:rPr>
          <w:sz w:val="24"/>
          <w:szCs w:val="24"/>
        </w:rPr>
      </w:pPr>
    </w:p>
    <w:p w:rsidR="00BE72D8" w:rsidRDefault="00BE72D8" w:rsidP="00BE72D8">
      <w:pPr>
        <w:tabs>
          <w:tab w:val="left" w:pos="284"/>
        </w:tabs>
        <w:ind w:right="-9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1.</w:t>
      </w:r>
      <w:r w:rsidRPr="00185329">
        <w:rPr>
          <w:sz w:val="24"/>
          <w:szCs w:val="24"/>
        </w:rPr>
        <w:t xml:space="preserve"> </w:t>
      </w:r>
      <w:r w:rsidRPr="00AD6021">
        <w:rPr>
          <w:sz w:val="24"/>
          <w:szCs w:val="24"/>
        </w:rPr>
        <w:t xml:space="preserve">Внести в постановление администрации Сосновоборского городского округа </w:t>
      </w:r>
      <w:r>
        <w:rPr>
          <w:sz w:val="24"/>
          <w:szCs w:val="24"/>
        </w:rPr>
        <w:t xml:space="preserve"> </w:t>
      </w:r>
      <w:r w:rsidRPr="00185329">
        <w:rPr>
          <w:sz w:val="24"/>
        </w:rPr>
        <w:t xml:space="preserve"> </w:t>
      </w:r>
      <w:r>
        <w:rPr>
          <w:sz w:val="24"/>
        </w:rPr>
        <w:t>от 06.04.2020 № 730 «</w:t>
      </w:r>
      <w:r>
        <w:rPr>
          <w:sz w:val="24"/>
          <w:szCs w:val="24"/>
        </w:rPr>
        <w:t xml:space="preserve">О </w:t>
      </w:r>
      <w:r w:rsidRPr="00B72427">
        <w:rPr>
          <w:sz w:val="24"/>
          <w:szCs w:val="24"/>
        </w:rPr>
        <w:t>введении</w:t>
      </w:r>
      <w:r>
        <w:rPr>
          <w:sz w:val="24"/>
          <w:szCs w:val="24"/>
        </w:rPr>
        <w:t xml:space="preserve"> дополнительных </w:t>
      </w:r>
      <w:r w:rsidRPr="00096861">
        <w:rPr>
          <w:sz w:val="24"/>
          <w:szCs w:val="24"/>
        </w:rPr>
        <w:t xml:space="preserve"> </w:t>
      </w:r>
      <w:r w:rsidRPr="00B72427">
        <w:rPr>
          <w:sz w:val="24"/>
          <w:szCs w:val="24"/>
        </w:rPr>
        <w:t>ограничительных</w:t>
      </w:r>
      <w:r>
        <w:rPr>
          <w:sz w:val="24"/>
          <w:szCs w:val="24"/>
        </w:rPr>
        <w:t xml:space="preserve"> и </w:t>
      </w:r>
      <w:r w:rsidRPr="00B724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профилактических </w:t>
      </w:r>
      <w:r w:rsidRPr="00B72427">
        <w:rPr>
          <w:sz w:val="24"/>
          <w:szCs w:val="24"/>
        </w:rPr>
        <w:t>мер</w:t>
      </w:r>
      <w:r>
        <w:rPr>
          <w:sz w:val="24"/>
          <w:szCs w:val="24"/>
        </w:rPr>
        <w:t xml:space="preserve"> с целью  предотвращения распространения новой коронавирусной инфекции (COVID-2019) </w:t>
      </w:r>
      <w:r w:rsidRPr="00B72427">
        <w:rPr>
          <w:sz w:val="24"/>
          <w:szCs w:val="24"/>
        </w:rPr>
        <w:t>на территории</w:t>
      </w:r>
      <w:r>
        <w:rPr>
          <w:sz w:val="24"/>
          <w:szCs w:val="24"/>
        </w:rPr>
        <w:t xml:space="preserve"> </w:t>
      </w:r>
      <w:r w:rsidRPr="00B72427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 </w:t>
      </w:r>
      <w:r w:rsidRPr="00B72427">
        <w:rPr>
          <w:sz w:val="24"/>
          <w:szCs w:val="24"/>
        </w:rPr>
        <w:t>Сосновоборский</w:t>
      </w:r>
      <w:r>
        <w:rPr>
          <w:sz w:val="24"/>
          <w:szCs w:val="24"/>
        </w:rPr>
        <w:t xml:space="preserve"> </w:t>
      </w:r>
      <w:r w:rsidRPr="00B72427">
        <w:rPr>
          <w:sz w:val="24"/>
          <w:szCs w:val="24"/>
        </w:rPr>
        <w:t xml:space="preserve">городской округ </w:t>
      </w:r>
      <w:r>
        <w:rPr>
          <w:sz w:val="24"/>
          <w:szCs w:val="24"/>
        </w:rPr>
        <w:t xml:space="preserve"> Ленинградской области» </w:t>
      </w:r>
      <w:r w:rsidRPr="00AD6021">
        <w:rPr>
          <w:sz w:val="24"/>
          <w:szCs w:val="24"/>
        </w:rPr>
        <w:t>следующие изменения:</w:t>
      </w:r>
    </w:p>
    <w:p w:rsidR="00BE72D8" w:rsidRDefault="00BE72D8" w:rsidP="00BE72D8">
      <w:pPr>
        <w:tabs>
          <w:tab w:val="left" w:pos="284"/>
        </w:tabs>
        <w:ind w:right="-9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1.1.</w:t>
      </w:r>
      <w:r w:rsidRPr="00FA24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В п.5 цифры «6-69-30» заменить цифрами «6-69-03».</w:t>
      </w:r>
    </w:p>
    <w:p w:rsidR="00BE72D8" w:rsidRDefault="00BE72D8" w:rsidP="00BE72D8">
      <w:pPr>
        <w:tabs>
          <w:tab w:val="left" w:pos="284"/>
        </w:tabs>
        <w:ind w:right="-9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1.2. </w:t>
      </w:r>
      <w:r w:rsidRPr="00E8622D">
        <w:rPr>
          <w:sz w:val="24"/>
          <w:szCs w:val="24"/>
        </w:rPr>
        <w:t>В п</w:t>
      </w:r>
      <w:r>
        <w:rPr>
          <w:sz w:val="24"/>
          <w:szCs w:val="24"/>
        </w:rPr>
        <w:t>.7.2</w:t>
      </w:r>
      <w:r w:rsidRPr="00E8622D">
        <w:rPr>
          <w:sz w:val="24"/>
          <w:szCs w:val="24"/>
        </w:rPr>
        <w:t>.  слова «</w:t>
      </w:r>
      <w:r>
        <w:rPr>
          <w:sz w:val="24"/>
          <w:szCs w:val="24"/>
        </w:rPr>
        <w:t>особого режима работы</w:t>
      </w:r>
      <w:r w:rsidRPr="00E8622D">
        <w:rPr>
          <w:sz w:val="24"/>
          <w:szCs w:val="24"/>
        </w:rPr>
        <w:t>» заменить словами «</w:t>
      </w:r>
      <w:r>
        <w:rPr>
          <w:sz w:val="24"/>
          <w:szCs w:val="24"/>
        </w:rPr>
        <w:t>режима повышенной готовности или режима чрезвычайной ситуации</w:t>
      </w:r>
      <w:r w:rsidRPr="00E8622D">
        <w:rPr>
          <w:sz w:val="24"/>
          <w:szCs w:val="24"/>
        </w:rPr>
        <w:t>».</w:t>
      </w:r>
    </w:p>
    <w:p w:rsidR="00BE72D8" w:rsidRDefault="00BE72D8" w:rsidP="00BE72D8">
      <w:pPr>
        <w:tabs>
          <w:tab w:val="left" w:pos="284"/>
        </w:tabs>
        <w:ind w:right="-9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1.3. </w:t>
      </w:r>
      <w:r w:rsidRPr="00E8622D">
        <w:rPr>
          <w:sz w:val="24"/>
          <w:szCs w:val="24"/>
        </w:rPr>
        <w:t>В п</w:t>
      </w:r>
      <w:r>
        <w:rPr>
          <w:sz w:val="24"/>
          <w:szCs w:val="24"/>
        </w:rPr>
        <w:t>.7.3</w:t>
      </w:r>
      <w:r w:rsidRPr="00E8622D">
        <w:rPr>
          <w:sz w:val="24"/>
          <w:szCs w:val="24"/>
        </w:rPr>
        <w:t>. слова «</w:t>
      </w:r>
      <w:r>
        <w:rPr>
          <w:sz w:val="24"/>
          <w:szCs w:val="24"/>
        </w:rPr>
        <w:t>особого режима работы</w:t>
      </w:r>
      <w:r w:rsidRPr="00E8622D">
        <w:rPr>
          <w:sz w:val="24"/>
          <w:szCs w:val="24"/>
        </w:rPr>
        <w:t>» заменить словами «</w:t>
      </w:r>
      <w:r>
        <w:rPr>
          <w:sz w:val="24"/>
          <w:szCs w:val="24"/>
        </w:rPr>
        <w:t>режима повышенной готовности или режима чрезвычайной ситуации</w:t>
      </w:r>
      <w:r w:rsidRPr="00E8622D">
        <w:rPr>
          <w:sz w:val="24"/>
          <w:szCs w:val="24"/>
        </w:rPr>
        <w:t>».</w:t>
      </w:r>
    </w:p>
    <w:p w:rsidR="00BE72D8" w:rsidRDefault="00BE72D8" w:rsidP="00BE72D8">
      <w:pPr>
        <w:tabs>
          <w:tab w:val="left" w:pos="284"/>
        </w:tabs>
        <w:ind w:right="-9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1.4.  Дополнить  пункт 7 подпунктом 7.5.  следующего содержания:</w:t>
      </w:r>
    </w:p>
    <w:p w:rsidR="00BE72D8" w:rsidRDefault="00BE72D8" w:rsidP="00BE72D8">
      <w:pPr>
        <w:tabs>
          <w:tab w:val="left" w:pos="284"/>
        </w:tabs>
        <w:ind w:right="-9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«Организовать </w:t>
      </w:r>
      <w:r w:rsidRPr="008113DB">
        <w:rPr>
          <w:sz w:val="24"/>
          <w:szCs w:val="24"/>
        </w:rPr>
        <w:t xml:space="preserve">выдачу воспитанникам льготных категорий групп дошкольного образования, в том числе оказавшимся после 30 марта 2020 года в трудной жизненной ситуации в связи с распространением новой коронавирусной инфекции (COVID-19), </w:t>
      </w:r>
      <w:r>
        <w:rPr>
          <w:sz w:val="24"/>
          <w:szCs w:val="24"/>
        </w:rPr>
        <w:t xml:space="preserve"> </w:t>
      </w:r>
      <w:r w:rsidRPr="008113DB">
        <w:rPr>
          <w:sz w:val="24"/>
          <w:szCs w:val="24"/>
        </w:rPr>
        <w:t xml:space="preserve"> родительская плата за питание с которых не взимается, на период режима повышенной готовности или режима чрезвычайной ситуации набора пищевых продуктов (сухого пайка, продовольственного пайка)</w:t>
      </w:r>
      <w:r>
        <w:rPr>
          <w:sz w:val="24"/>
          <w:szCs w:val="24"/>
        </w:rPr>
        <w:t xml:space="preserve">, </w:t>
      </w:r>
      <w:r w:rsidRPr="008113DB">
        <w:rPr>
          <w:sz w:val="24"/>
          <w:szCs w:val="24"/>
        </w:rPr>
        <w:t xml:space="preserve"> за исключением дней фактического нахождения в образовательной организации</w:t>
      </w:r>
      <w:r>
        <w:rPr>
          <w:sz w:val="24"/>
          <w:szCs w:val="24"/>
        </w:rPr>
        <w:t xml:space="preserve">. Основанием для выдачи набора </w:t>
      </w:r>
      <w:r w:rsidRPr="008113DB">
        <w:rPr>
          <w:sz w:val="24"/>
          <w:szCs w:val="24"/>
        </w:rPr>
        <w:t>пищевых продуктов (сухого пайка, продовольственного пайка)</w:t>
      </w:r>
      <w:r>
        <w:rPr>
          <w:sz w:val="24"/>
          <w:szCs w:val="24"/>
        </w:rPr>
        <w:t xml:space="preserve"> является решение руководителя дошкольной образовательной организации».</w:t>
      </w:r>
    </w:p>
    <w:p w:rsidR="00BE72D8" w:rsidRDefault="00BE72D8" w:rsidP="00BE72D8">
      <w:pPr>
        <w:tabs>
          <w:tab w:val="left" w:pos="284"/>
        </w:tabs>
        <w:ind w:right="-99"/>
        <w:jc w:val="both"/>
        <w:rPr>
          <w:sz w:val="24"/>
          <w:szCs w:val="24"/>
        </w:rPr>
      </w:pPr>
    </w:p>
    <w:p w:rsidR="00BE72D8" w:rsidRDefault="00BE72D8" w:rsidP="00BE72D8">
      <w:pPr>
        <w:tabs>
          <w:tab w:val="left" w:pos="284"/>
        </w:tabs>
        <w:ind w:right="-99"/>
        <w:jc w:val="both"/>
        <w:rPr>
          <w:sz w:val="24"/>
          <w:szCs w:val="24"/>
        </w:rPr>
      </w:pPr>
    </w:p>
    <w:p w:rsidR="00BE72D8" w:rsidRDefault="00BE72D8" w:rsidP="00BE72D8">
      <w:pPr>
        <w:tabs>
          <w:tab w:val="left" w:pos="284"/>
        </w:tabs>
        <w:ind w:right="-99"/>
        <w:jc w:val="both"/>
        <w:rPr>
          <w:sz w:val="24"/>
          <w:szCs w:val="24"/>
        </w:rPr>
      </w:pPr>
    </w:p>
    <w:p w:rsidR="00BE72D8" w:rsidRDefault="00BE72D8" w:rsidP="00BE72D8">
      <w:pPr>
        <w:tabs>
          <w:tab w:val="left" w:pos="284"/>
        </w:tabs>
        <w:ind w:right="-99"/>
        <w:jc w:val="both"/>
        <w:rPr>
          <w:sz w:val="24"/>
          <w:szCs w:val="24"/>
        </w:rPr>
      </w:pPr>
    </w:p>
    <w:p w:rsidR="00BE72D8" w:rsidRDefault="00BE72D8" w:rsidP="00BE72D8">
      <w:pPr>
        <w:tabs>
          <w:tab w:val="left" w:pos="284"/>
        </w:tabs>
        <w:ind w:right="-9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1.5. Пункт 14 изложить в следующей редакции:</w:t>
      </w:r>
    </w:p>
    <w:p w:rsidR="00BE72D8" w:rsidRDefault="00BE72D8" w:rsidP="00BE72D8">
      <w:pPr>
        <w:tabs>
          <w:tab w:val="left" w:pos="284"/>
        </w:tabs>
        <w:ind w:right="-9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«14. Рекомендовать:  </w:t>
      </w:r>
    </w:p>
    <w:p w:rsidR="00BE72D8" w:rsidRDefault="00BE72D8" w:rsidP="00BE72D8">
      <w:pPr>
        <w:tabs>
          <w:tab w:val="left" w:pos="1276"/>
          <w:tab w:val="left" w:pos="1418"/>
          <w:tab w:val="left" w:pos="1560"/>
        </w:tabs>
        <w:ind w:right="-99" w:firstLine="709"/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 xml:space="preserve">  14.1. Ю</w:t>
      </w:r>
      <w:r w:rsidRPr="00D905E8">
        <w:rPr>
          <w:sz w:val="24"/>
          <w:szCs w:val="24"/>
        </w:rPr>
        <w:t>ридическим</w:t>
      </w:r>
      <w:r>
        <w:rPr>
          <w:sz w:val="24"/>
          <w:szCs w:val="24"/>
        </w:rPr>
        <w:t xml:space="preserve"> </w:t>
      </w:r>
      <w:r w:rsidRPr="00D905E8">
        <w:rPr>
          <w:sz w:val="24"/>
          <w:szCs w:val="24"/>
        </w:rPr>
        <w:t>лицам и индивидуальным предпринимателям</w:t>
      </w:r>
      <w:r>
        <w:rPr>
          <w:color w:val="000000"/>
          <w:sz w:val="24"/>
          <w:szCs w:val="24"/>
        </w:rPr>
        <w:t>,</w:t>
      </w:r>
      <w:r>
        <w:t xml:space="preserve"> </w:t>
      </w:r>
      <w:r w:rsidRPr="004D17A7">
        <w:rPr>
          <w:sz w:val="24"/>
          <w:szCs w:val="24"/>
        </w:rPr>
        <w:t>осуществляющи</w:t>
      </w:r>
      <w:r>
        <w:rPr>
          <w:sz w:val="24"/>
          <w:szCs w:val="24"/>
        </w:rPr>
        <w:t>х деятельность на территории Сосновоборского городского округа,  с</w:t>
      </w:r>
      <w:r w:rsidRPr="00754993">
        <w:rPr>
          <w:sz w:val="24"/>
          <w:szCs w:val="24"/>
        </w:rPr>
        <w:t>облюд</w:t>
      </w:r>
      <w:r>
        <w:rPr>
          <w:sz w:val="24"/>
          <w:szCs w:val="24"/>
        </w:rPr>
        <w:t>ать</w:t>
      </w:r>
      <w:r w:rsidRPr="00754993">
        <w:rPr>
          <w:sz w:val="24"/>
          <w:szCs w:val="24"/>
        </w:rPr>
        <w:t xml:space="preserve"> карантинны</w:t>
      </w:r>
      <w:r>
        <w:rPr>
          <w:sz w:val="24"/>
          <w:szCs w:val="24"/>
        </w:rPr>
        <w:t>е</w:t>
      </w:r>
      <w:r w:rsidRPr="00754993">
        <w:rPr>
          <w:sz w:val="24"/>
          <w:szCs w:val="24"/>
        </w:rPr>
        <w:t xml:space="preserve"> мер</w:t>
      </w:r>
      <w:r>
        <w:rPr>
          <w:sz w:val="24"/>
          <w:szCs w:val="24"/>
        </w:rPr>
        <w:t>ы,</w:t>
      </w:r>
      <w:r w:rsidRPr="00D905E8">
        <w:rPr>
          <w:sz w:val="24"/>
          <w:szCs w:val="24"/>
        </w:rPr>
        <w:t xml:space="preserve"> проводить мероприятия по дезинфекции, размещать при входах </w:t>
      </w:r>
      <w:r>
        <w:rPr>
          <w:sz w:val="24"/>
          <w:szCs w:val="24"/>
        </w:rPr>
        <w:t xml:space="preserve"> </w:t>
      </w:r>
      <w:r w:rsidRPr="00D905E8">
        <w:rPr>
          <w:sz w:val="24"/>
          <w:szCs w:val="24"/>
        </w:rPr>
        <w:t>антисептические средства для работников и лиц, посещающих организации, устройства для обеззараживания воздуха</w:t>
      </w:r>
      <w:r>
        <w:rPr>
          <w:sz w:val="24"/>
          <w:szCs w:val="24"/>
        </w:rPr>
        <w:t xml:space="preserve">, обеспечить сотрудников средствами индивидуальной защиты, </w:t>
      </w:r>
      <w:r w:rsidRPr="00754993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754993">
        <w:rPr>
          <w:sz w:val="24"/>
          <w:szCs w:val="24"/>
        </w:rPr>
        <w:t>допу</w:t>
      </w:r>
      <w:r>
        <w:rPr>
          <w:sz w:val="24"/>
          <w:szCs w:val="24"/>
        </w:rPr>
        <w:t xml:space="preserve">скать к </w:t>
      </w:r>
      <w:r w:rsidRPr="00754993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е</w:t>
      </w:r>
      <w:r w:rsidRPr="00754993">
        <w:rPr>
          <w:sz w:val="24"/>
          <w:szCs w:val="24"/>
        </w:rPr>
        <w:t xml:space="preserve"> сотрудников с симптомами ОРВИ</w:t>
      </w:r>
      <w:r>
        <w:rPr>
          <w:sz w:val="24"/>
          <w:szCs w:val="24"/>
        </w:rPr>
        <w:t>.</w:t>
      </w:r>
    </w:p>
    <w:p w:rsidR="00BE72D8" w:rsidRDefault="00BE72D8" w:rsidP="00BE72D8">
      <w:pPr>
        <w:tabs>
          <w:tab w:val="left" w:pos="1276"/>
          <w:tab w:val="left" w:pos="1418"/>
        </w:tabs>
        <w:ind w:right="-99" w:firstLine="709"/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 xml:space="preserve"> 14.2. Ю</w:t>
      </w:r>
      <w:r w:rsidRPr="00D905E8">
        <w:rPr>
          <w:sz w:val="24"/>
          <w:szCs w:val="24"/>
        </w:rPr>
        <w:t>ридическим</w:t>
      </w:r>
      <w:r>
        <w:rPr>
          <w:sz w:val="24"/>
          <w:szCs w:val="24"/>
        </w:rPr>
        <w:t xml:space="preserve"> </w:t>
      </w:r>
      <w:r w:rsidRPr="00D905E8">
        <w:rPr>
          <w:sz w:val="24"/>
          <w:szCs w:val="24"/>
        </w:rPr>
        <w:t>лицам и индивидуальным предпринимателям</w:t>
      </w:r>
      <w:r>
        <w:rPr>
          <w:sz w:val="24"/>
          <w:szCs w:val="24"/>
        </w:rPr>
        <w:t xml:space="preserve">,   принявшим решение о работе в соответствии с п.1.21 </w:t>
      </w:r>
      <w:r w:rsidRPr="00762C44">
        <w:rPr>
          <w:bCs/>
          <w:color w:val="000000"/>
          <w:kern w:val="36"/>
          <w:sz w:val="24"/>
          <w:szCs w:val="24"/>
        </w:rPr>
        <w:t>постановлени</w:t>
      </w:r>
      <w:r>
        <w:rPr>
          <w:bCs/>
          <w:color w:val="000000"/>
          <w:kern w:val="36"/>
          <w:sz w:val="24"/>
          <w:szCs w:val="24"/>
        </w:rPr>
        <w:t>я П</w:t>
      </w:r>
      <w:r w:rsidRPr="00762C44">
        <w:rPr>
          <w:bCs/>
          <w:color w:val="000000"/>
          <w:kern w:val="36"/>
          <w:sz w:val="24"/>
          <w:szCs w:val="24"/>
        </w:rPr>
        <w:t xml:space="preserve">равительства Ленинградской области от </w:t>
      </w:r>
      <w:r>
        <w:rPr>
          <w:bCs/>
          <w:color w:val="000000"/>
          <w:kern w:val="36"/>
          <w:sz w:val="24"/>
          <w:szCs w:val="24"/>
        </w:rPr>
        <w:t xml:space="preserve">07 </w:t>
      </w:r>
      <w:r w:rsidRPr="00762C44">
        <w:rPr>
          <w:bCs/>
          <w:color w:val="000000"/>
          <w:kern w:val="36"/>
          <w:sz w:val="24"/>
          <w:szCs w:val="24"/>
        </w:rPr>
        <w:t>апреля 2020 года № 17</w:t>
      </w:r>
      <w:r>
        <w:rPr>
          <w:bCs/>
          <w:color w:val="000000"/>
          <w:kern w:val="36"/>
          <w:sz w:val="24"/>
          <w:szCs w:val="24"/>
        </w:rPr>
        <w:t>7 «О внесении изменений в постановление П</w:t>
      </w:r>
      <w:r w:rsidRPr="00762C44">
        <w:rPr>
          <w:bCs/>
          <w:color w:val="000000"/>
          <w:kern w:val="36"/>
          <w:sz w:val="24"/>
          <w:szCs w:val="24"/>
        </w:rPr>
        <w:t xml:space="preserve">равительства Ленинградской области от </w:t>
      </w:r>
      <w:r>
        <w:rPr>
          <w:bCs/>
          <w:color w:val="000000"/>
          <w:kern w:val="36"/>
          <w:sz w:val="24"/>
          <w:szCs w:val="24"/>
        </w:rPr>
        <w:t xml:space="preserve"> 3 </w:t>
      </w:r>
      <w:r w:rsidRPr="00762C44">
        <w:rPr>
          <w:bCs/>
          <w:color w:val="000000"/>
          <w:kern w:val="36"/>
          <w:sz w:val="24"/>
          <w:szCs w:val="24"/>
        </w:rPr>
        <w:t>апреля 2020 года № 17</w:t>
      </w:r>
      <w:r>
        <w:rPr>
          <w:bCs/>
          <w:color w:val="000000"/>
          <w:kern w:val="36"/>
          <w:sz w:val="24"/>
          <w:szCs w:val="24"/>
        </w:rPr>
        <w:t>1</w:t>
      </w:r>
      <w:r w:rsidRPr="00762C44">
        <w:rPr>
          <w:bCs/>
          <w:color w:val="000000"/>
          <w:kern w:val="36"/>
          <w:sz w:val="24"/>
          <w:szCs w:val="24"/>
        </w:rPr>
        <w:t xml:space="preserve"> "О реализации Указа Президента Российской Федерации от </w:t>
      </w:r>
      <w:r>
        <w:rPr>
          <w:bCs/>
          <w:color w:val="000000"/>
          <w:kern w:val="36"/>
          <w:sz w:val="24"/>
          <w:szCs w:val="24"/>
        </w:rPr>
        <w:t xml:space="preserve"> </w:t>
      </w:r>
      <w:r w:rsidRPr="00762C44">
        <w:rPr>
          <w:bCs/>
          <w:color w:val="000000"/>
          <w:kern w:val="36"/>
          <w:sz w:val="24"/>
          <w:szCs w:val="24"/>
        </w:rPr>
        <w:t>2 апреля 2020 года № 239"</w:t>
      </w:r>
      <w:r>
        <w:rPr>
          <w:bCs/>
          <w:color w:val="000000"/>
          <w:kern w:val="36"/>
          <w:sz w:val="24"/>
          <w:szCs w:val="24"/>
        </w:rPr>
        <w:t xml:space="preserve"> </w:t>
      </w:r>
      <w:r>
        <w:rPr>
          <w:sz w:val="24"/>
          <w:szCs w:val="24"/>
        </w:rPr>
        <w:t>на территории муниципального образования Сосновоборский городской округ</w:t>
      </w:r>
      <w:r>
        <w:rPr>
          <w:bCs/>
          <w:color w:val="000000"/>
          <w:kern w:val="36"/>
          <w:sz w:val="24"/>
          <w:szCs w:val="24"/>
        </w:rPr>
        <w:t xml:space="preserve">, направлять уведомления в произвольной письменной форме в отдел экономического развития администрации </w:t>
      </w:r>
      <w:r>
        <w:rPr>
          <w:sz w:val="24"/>
          <w:szCs w:val="24"/>
        </w:rPr>
        <w:t xml:space="preserve">Сосновоборского городского округа о данном решении с приложением копии локального нормативного акта о соблюдении санитарно-противоэпидемического режима, исключающего риск инфицирования COVID-2019». </w:t>
      </w:r>
    </w:p>
    <w:p w:rsidR="00BE72D8" w:rsidRDefault="00BE72D8" w:rsidP="00BE72D8">
      <w:pPr>
        <w:tabs>
          <w:tab w:val="left" w:pos="426"/>
          <w:tab w:val="left" w:pos="9090"/>
        </w:tabs>
        <w:ind w:right="-9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2</w:t>
      </w:r>
      <w:r w:rsidRPr="00B72427">
        <w:rPr>
          <w:sz w:val="24"/>
          <w:szCs w:val="24"/>
        </w:rPr>
        <w:t>.</w:t>
      </w:r>
      <w:r>
        <w:rPr>
          <w:sz w:val="24"/>
          <w:szCs w:val="24"/>
        </w:rPr>
        <w:t xml:space="preserve"> О</w:t>
      </w:r>
      <w:r w:rsidRPr="00B72427">
        <w:rPr>
          <w:sz w:val="24"/>
          <w:szCs w:val="24"/>
        </w:rPr>
        <w:t>бщему отделу администрации</w:t>
      </w:r>
      <w:r w:rsidRPr="005C4F10">
        <w:rPr>
          <w:sz w:val="24"/>
          <w:szCs w:val="24"/>
        </w:rPr>
        <w:t xml:space="preserve"> </w:t>
      </w:r>
      <w:r w:rsidRPr="00B72427">
        <w:rPr>
          <w:sz w:val="24"/>
          <w:szCs w:val="24"/>
        </w:rPr>
        <w:t>(</w:t>
      </w:r>
      <w:r>
        <w:rPr>
          <w:sz w:val="24"/>
          <w:szCs w:val="24"/>
        </w:rPr>
        <w:t>Смолкина М.С.)</w:t>
      </w:r>
      <w:r w:rsidRPr="00B72427">
        <w:rPr>
          <w:sz w:val="24"/>
          <w:szCs w:val="24"/>
        </w:rPr>
        <w:t xml:space="preserve"> </w:t>
      </w:r>
      <w:r>
        <w:rPr>
          <w:sz w:val="24"/>
          <w:szCs w:val="24"/>
        </w:rPr>
        <w:t>обнародовать</w:t>
      </w:r>
      <w:r w:rsidRPr="00B72427">
        <w:rPr>
          <w:sz w:val="24"/>
          <w:szCs w:val="24"/>
        </w:rPr>
        <w:t xml:space="preserve"> настоящее постановление </w:t>
      </w:r>
      <w:r>
        <w:rPr>
          <w:sz w:val="24"/>
          <w:szCs w:val="24"/>
        </w:rPr>
        <w:t xml:space="preserve">на электронном сайте </w:t>
      </w:r>
      <w:r w:rsidRPr="00B72427">
        <w:rPr>
          <w:sz w:val="24"/>
          <w:szCs w:val="24"/>
        </w:rPr>
        <w:t>городской газет</w:t>
      </w:r>
      <w:r>
        <w:rPr>
          <w:sz w:val="24"/>
          <w:szCs w:val="24"/>
        </w:rPr>
        <w:t>ы</w:t>
      </w:r>
      <w:r w:rsidRPr="00B72427">
        <w:rPr>
          <w:sz w:val="24"/>
          <w:szCs w:val="24"/>
        </w:rPr>
        <w:t xml:space="preserve"> «Маяк».    </w:t>
      </w:r>
      <w:r>
        <w:rPr>
          <w:sz w:val="24"/>
          <w:szCs w:val="24"/>
        </w:rPr>
        <w:t xml:space="preserve">  </w:t>
      </w:r>
    </w:p>
    <w:p w:rsidR="00BE72D8" w:rsidRDefault="00BE72D8" w:rsidP="00BE72D8">
      <w:pPr>
        <w:tabs>
          <w:tab w:val="left" w:pos="426"/>
          <w:tab w:val="left" w:pos="9090"/>
        </w:tabs>
        <w:ind w:right="-99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3</w:t>
      </w:r>
      <w:r w:rsidRPr="00B72427">
        <w:rPr>
          <w:sz w:val="24"/>
          <w:szCs w:val="24"/>
        </w:rPr>
        <w:t>.</w:t>
      </w:r>
      <w:r>
        <w:rPr>
          <w:sz w:val="24"/>
          <w:szCs w:val="24"/>
        </w:rPr>
        <w:t xml:space="preserve"> Отделу по связям с общественностью (п</w:t>
      </w:r>
      <w:r w:rsidRPr="00B72427">
        <w:rPr>
          <w:sz w:val="24"/>
          <w:szCs w:val="24"/>
        </w:rPr>
        <w:t>ресс-центр</w:t>
      </w:r>
      <w:r>
        <w:rPr>
          <w:sz w:val="24"/>
          <w:szCs w:val="24"/>
        </w:rPr>
        <w:t>)</w:t>
      </w:r>
      <w:r w:rsidRPr="00B72427">
        <w:rPr>
          <w:sz w:val="24"/>
          <w:szCs w:val="24"/>
        </w:rPr>
        <w:t xml:space="preserve">  </w:t>
      </w:r>
      <w:r>
        <w:rPr>
          <w:sz w:val="24"/>
          <w:szCs w:val="24"/>
        </w:rPr>
        <w:t>К</w:t>
      </w:r>
      <w:r w:rsidRPr="00F01FC6">
        <w:rPr>
          <w:sz w:val="24"/>
          <w:szCs w:val="24"/>
        </w:rPr>
        <w:t xml:space="preserve">омитета </w:t>
      </w:r>
      <w:r>
        <w:rPr>
          <w:sz w:val="24"/>
          <w:szCs w:val="24"/>
        </w:rPr>
        <w:t>по общественной безопасности и информации</w:t>
      </w:r>
      <w:r w:rsidRPr="00F01FC6">
        <w:rPr>
          <w:sz w:val="24"/>
          <w:szCs w:val="24"/>
        </w:rPr>
        <w:t xml:space="preserve"> </w:t>
      </w:r>
      <w:r w:rsidRPr="00B72427">
        <w:rPr>
          <w:sz w:val="24"/>
          <w:szCs w:val="24"/>
        </w:rPr>
        <w:t>Сосновоборского городского округа</w:t>
      </w:r>
      <w:r>
        <w:rPr>
          <w:color w:val="FF0000"/>
          <w:sz w:val="24"/>
          <w:szCs w:val="24"/>
        </w:rPr>
        <w:t xml:space="preserve"> </w:t>
      </w:r>
      <w:r w:rsidRPr="00B72427">
        <w:rPr>
          <w:sz w:val="24"/>
          <w:szCs w:val="24"/>
        </w:rPr>
        <w:t>(</w:t>
      </w:r>
      <w:r>
        <w:rPr>
          <w:sz w:val="24"/>
          <w:szCs w:val="24"/>
        </w:rPr>
        <w:t>Никитина В.Г.</w:t>
      </w:r>
      <w:r w:rsidRPr="00B72427">
        <w:rPr>
          <w:sz w:val="24"/>
          <w:szCs w:val="24"/>
        </w:rPr>
        <w:t xml:space="preserve">) разместить настоящее постановление на официальном сайте Сосновоборского городского округа.    </w:t>
      </w:r>
    </w:p>
    <w:p w:rsidR="00BE72D8" w:rsidRDefault="00BE72D8" w:rsidP="00BE72D8">
      <w:pPr>
        <w:ind w:right="-99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4</w:t>
      </w:r>
      <w:r w:rsidRPr="00B72427">
        <w:rPr>
          <w:sz w:val="24"/>
          <w:szCs w:val="24"/>
        </w:rPr>
        <w:t>. Настоящее</w:t>
      </w:r>
      <w:r>
        <w:rPr>
          <w:sz w:val="24"/>
          <w:szCs w:val="24"/>
        </w:rPr>
        <w:t xml:space="preserve"> </w:t>
      </w:r>
      <w:r w:rsidRPr="00B72427">
        <w:rPr>
          <w:sz w:val="24"/>
          <w:szCs w:val="24"/>
        </w:rPr>
        <w:t xml:space="preserve"> постановление вступает в силу со дня </w:t>
      </w:r>
      <w:r>
        <w:rPr>
          <w:sz w:val="24"/>
          <w:szCs w:val="24"/>
        </w:rPr>
        <w:t>официального обнародования</w:t>
      </w:r>
      <w:r w:rsidRPr="00B72427">
        <w:rPr>
          <w:sz w:val="24"/>
          <w:szCs w:val="24"/>
        </w:rPr>
        <w:t xml:space="preserve">.    </w:t>
      </w:r>
      <w:r>
        <w:rPr>
          <w:sz w:val="24"/>
          <w:szCs w:val="24"/>
        </w:rPr>
        <w:t xml:space="preserve">  </w:t>
      </w:r>
    </w:p>
    <w:p w:rsidR="00BE72D8" w:rsidRDefault="00BE72D8" w:rsidP="00BE72D8">
      <w:pPr>
        <w:ind w:right="-9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5</w:t>
      </w:r>
      <w:r w:rsidRPr="00B72427">
        <w:rPr>
          <w:sz w:val="24"/>
          <w:szCs w:val="24"/>
        </w:rPr>
        <w:t xml:space="preserve">. Контроль за исполнением </w:t>
      </w:r>
      <w:r>
        <w:rPr>
          <w:sz w:val="24"/>
          <w:szCs w:val="24"/>
        </w:rPr>
        <w:t xml:space="preserve">настоящего </w:t>
      </w:r>
      <w:r w:rsidRPr="00B72427">
        <w:rPr>
          <w:sz w:val="24"/>
          <w:szCs w:val="24"/>
        </w:rPr>
        <w:t xml:space="preserve">постановления </w:t>
      </w:r>
      <w:r>
        <w:rPr>
          <w:sz w:val="24"/>
          <w:szCs w:val="24"/>
        </w:rPr>
        <w:t>оставляю за собой.</w:t>
      </w:r>
    </w:p>
    <w:p w:rsidR="00BE72D8" w:rsidRDefault="00BE72D8" w:rsidP="00BE72D8">
      <w:pPr>
        <w:tabs>
          <w:tab w:val="left" w:pos="748"/>
          <w:tab w:val="left" w:pos="935"/>
        </w:tabs>
        <w:ind w:right="-99"/>
        <w:jc w:val="both"/>
        <w:rPr>
          <w:sz w:val="24"/>
          <w:szCs w:val="24"/>
        </w:rPr>
      </w:pPr>
    </w:p>
    <w:p w:rsidR="00BE72D8" w:rsidRDefault="00BE72D8" w:rsidP="00BE72D8">
      <w:pPr>
        <w:tabs>
          <w:tab w:val="left" w:pos="748"/>
          <w:tab w:val="left" w:pos="935"/>
        </w:tabs>
        <w:ind w:right="-99"/>
        <w:jc w:val="both"/>
        <w:rPr>
          <w:sz w:val="24"/>
          <w:szCs w:val="24"/>
        </w:rPr>
      </w:pPr>
    </w:p>
    <w:p w:rsidR="00BE72D8" w:rsidRDefault="00BE72D8" w:rsidP="00BE72D8">
      <w:pPr>
        <w:tabs>
          <w:tab w:val="left" w:pos="748"/>
          <w:tab w:val="left" w:pos="935"/>
        </w:tabs>
        <w:ind w:right="-99"/>
        <w:jc w:val="both"/>
        <w:rPr>
          <w:sz w:val="24"/>
          <w:szCs w:val="24"/>
        </w:rPr>
      </w:pPr>
    </w:p>
    <w:p w:rsidR="00BE72D8" w:rsidRPr="001D2091" w:rsidRDefault="00BE72D8" w:rsidP="001D2091">
      <w:pPr>
        <w:rPr>
          <w:sz w:val="24"/>
          <w:szCs w:val="24"/>
        </w:rPr>
      </w:pPr>
      <w:r w:rsidRPr="001D2091">
        <w:rPr>
          <w:sz w:val="24"/>
          <w:szCs w:val="24"/>
        </w:rPr>
        <w:t>Глава Сосновоборского городского округа                                                   М.В.Воронков</w:t>
      </w:r>
    </w:p>
    <w:p w:rsidR="00BE72D8" w:rsidRDefault="00BE72D8" w:rsidP="00BE72D8">
      <w:pPr>
        <w:tabs>
          <w:tab w:val="left" w:pos="748"/>
          <w:tab w:val="left" w:pos="935"/>
        </w:tabs>
        <w:ind w:right="-99"/>
        <w:jc w:val="both"/>
        <w:rPr>
          <w:sz w:val="24"/>
          <w:szCs w:val="24"/>
        </w:rPr>
      </w:pPr>
    </w:p>
    <w:p w:rsidR="00BE72D8" w:rsidRDefault="00BE72D8" w:rsidP="00BE72D8">
      <w:pPr>
        <w:tabs>
          <w:tab w:val="left" w:pos="748"/>
          <w:tab w:val="left" w:pos="935"/>
        </w:tabs>
        <w:ind w:right="-99"/>
        <w:jc w:val="both"/>
        <w:rPr>
          <w:sz w:val="24"/>
          <w:szCs w:val="24"/>
        </w:rPr>
      </w:pPr>
    </w:p>
    <w:p w:rsidR="00BE72D8" w:rsidRDefault="00BE72D8" w:rsidP="00BE72D8">
      <w:pPr>
        <w:ind w:right="-808"/>
        <w:jc w:val="both"/>
        <w:textAlignment w:val="top"/>
        <w:rPr>
          <w:sz w:val="24"/>
          <w:szCs w:val="24"/>
        </w:rPr>
      </w:pPr>
    </w:p>
    <w:p w:rsidR="00BE72D8" w:rsidRDefault="00BE72D8" w:rsidP="00BE72D8">
      <w:pPr>
        <w:tabs>
          <w:tab w:val="left" w:pos="748"/>
          <w:tab w:val="left" w:pos="935"/>
        </w:tabs>
        <w:ind w:right="-99"/>
        <w:jc w:val="both"/>
        <w:rPr>
          <w:sz w:val="24"/>
          <w:szCs w:val="24"/>
        </w:rPr>
      </w:pPr>
    </w:p>
    <w:p w:rsidR="00BE72D8" w:rsidRDefault="00BE72D8" w:rsidP="00BE72D8">
      <w:pPr>
        <w:tabs>
          <w:tab w:val="left" w:pos="748"/>
          <w:tab w:val="left" w:pos="935"/>
        </w:tabs>
        <w:ind w:right="-99"/>
        <w:jc w:val="both"/>
        <w:rPr>
          <w:sz w:val="24"/>
          <w:szCs w:val="24"/>
        </w:rPr>
      </w:pPr>
    </w:p>
    <w:p w:rsidR="00BE72D8" w:rsidRDefault="00BE72D8" w:rsidP="00BE72D8">
      <w:pPr>
        <w:tabs>
          <w:tab w:val="left" w:pos="748"/>
          <w:tab w:val="left" w:pos="935"/>
        </w:tabs>
        <w:ind w:right="-99"/>
        <w:jc w:val="both"/>
        <w:rPr>
          <w:sz w:val="24"/>
          <w:szCs w:val="24"/>
        </w:rPr>
      </w:pPr>
    </w:p>
    <w:p w:rsidR="00BE72D8" w:rsidRDefault="00BE72D8" w:rsidP="00BE72D8">
      <w:pPr>
        <w:tabs>
          <w:tab w:val="left" w:pos="748"/>
          <w:tab w:val="left" w:pos="935"/>
        </w:tabs>
        <w:ind w:right="-99"/>
        <w:jc w:val="both"/>
        <w:rPr>
          <w:sz w:val="24"/>
          <w:szCs w:val="24"/>
        </w:rPr>
      </w:pPr>
    </w:p>
    <w:p w:rsidR="00BE72D8" w:rsidRDefault="00BE72D8" w:rsidP="00BE72D8">
      <w:pPr>
        <w:tabs>
          <w:tab w:val="left" w:pos="748"/>
          <w:tab w:val="left" w:pos="935"/>
        </w:tabs>
        <w:ind w:right="-99"/>
        <w:jc w:val="both"/>
        <w:rPr>
          <w:sz w:val="24"/>
          <w:szCs w:val="24"/>
        </w:rPr>
      </w:pPr>
    </w:p>
    <w:p w:rsidR="00BE72D8" w:rsidRDefault="00BE72D8" w:rsidP="00BE72D8">
      <w:pPr>
        <w:tabs>
          <w:tab w:val="left" w:pos="748"/>
          <w:tab w:val="left" w:pos="935"/>
        </w:tabs>
        <w:ind w:right="-99"/>
        <w:jc w:val="both"/>
        <w:rPr>
          <w:sz w:val="24"/>
          <w:szCs w:val="24"/>
        </w:rPr>
      </w:pPr>
    </w:p>
    <w:p w:rsidR="00BE72D8" w:rsidRDefault="00BE72D8" w:rsidP="00BE72D8">
      <w:pPr>
        <w:tabs>
          <w:tab w:val="left" w:pos="748"/>
          <w:tab w:val="left" w:pos="935"/>
        </w:tabs>
        <w:ind w:right="-99"/>
        <w:jc w:val="both"/>
        <w:rPr>
          <w:sz w:val="24"/>
          <w:szCs w:val="24"/>
        </w:rPr>
      </w:pPr>
    </w:p>
    <w:p w:rsidR="00BE72D8" w:rsidRDefault="00BE72D8" w:rsidP="00BE72D8">
      <w:pPr>
        <w:tabs>
          <w:tab w:val="left" w:pos="748"/>
          <w:tab w:val="left" w:pos="935"/>
        </w:tabs>
        <w:ind w:right="-99"/>
        <w:jc w:val="both"/>
        <w:rPr>
          <w:sz w:val="24"/>
          <w:szCs w:val="24"/>
        </w:rPr>
      </w:pPr>
    </w:p>
    <w:p w:rsidR="00BE72D8" w:rsidRDefault="00BE72D8" w:rsidP="00BE72D8">
      <w:pPr>
        <w:tabs>
          <w:tab w:val="left" w:pos="748"/>
          <w:tab w:val="left" w:pos="935"/>
        </w:tabs>
        <w:ind w:right="-99"/>
        <w:jc w:val="both"/>
        <w:rPr>
          <w:sz w:val="24"/>
          <w:szCs w:val="24"/>
        </w:rPr>
      </w:pPr>
    </w:p>
    <w:p w:rsidR="00BE72D8" w:rsidRDefault="00BE72D8" w:rsidP="00BE72D8">
      <w:pPr>
        <w:tabs>
          <w:tab w:val="left" w:pos="748"/>
          <w:tab w:val="left" w:pos="935"/>
        </w:tabs>
        <w:ind w:right="-99"/>
        <w:jc w:val="both"/>
        <w:rPr>
          <w:sz w:val="24"/>
          <w:szCs w:val="24"/>
        </w:rPr>
      </w:pPr>
    </w:p>
    <w:p w:rsidR="00BE72D8" w:rsidRDefault="00BE72D8" w:rsidP="00BE72D8">
      <w:pPr>
        <w:tabs>
          <w:tab w:val="left" w:pos="748"/>
          <w:tab w:val="left" w:pos="935"/>
        </w:tabs>
        <w:ind w:right="-99"/>
        <w:jc w:val="both"/>
        <w:rPr>
          <w:sz w:val="24"/>
          <w:szCs w:val="24"/>
        </w:rPr>
      </w:pPr>
    </w:p>
    <w:p w:rsidR="00BE72D8" w:rsidRDefault="00BE72D8" w:rsidP="00BE72D8">
      <w:pPr>
        <w:tabs>
          <w:tab w:val="left" w:pos="748"/>
          <w:tab w:val="left" w:pos="935"/>
        </w:tabs>
        <w:ind w:right="-766"/>
        <w:jc w:val="both"/>
        <w:rPr>
          <w:sz w:val="24"/>
          <w:szCs w:val="24"/>
        </w:rPr>
      </w:pPr>
    </w:p>
    <w:p w:rsidR="00BE72D8" w:rsidRDefault="00BE72D8" w:rsidP="00BE72D8">
      <w:pPr>
        <w:tabs>
          <w:tab w:val="left" w:pos="748"/>
          <w:tab w:val="left" w:pos="935"/>
        </w:tabs>
        <w:ind w:right="-766"/>
        <w:jc w:val="both"/>
        <w:rPr>
          <w:sz w:val="24"/>
          <w:szCs w:val="24"/>
        </w:rPr>
      </w:pPr>
    </w:p>
    <w:p w:rsidR="00BE72D8" w:rsidRDefault="00BE72D8" w:rsidP="00BE72D8">
      <w:pPr>
        <w:tabs>
          <w:tab w:val="left" w:pos="748"/>
          <w:tab w:val="left" w:pos="935"/>
        </w:tabs>
        <w:ind w:right="-766"/>
        <w:jc w:val="both"/>
        <w:rPr>
          <w:sz w:val="16"/>
          <w:szCs w:val="16"/>
        </w:rPr>
      </w:pPr>
    </w:p>
    <w:p w:rsidR="00BE72D8" w:rsidRPr="00BE72D8" w:rsidRDefault="00BE72D8" w:rsidP="00BE72D8">
      <w:pPr>
        <w:tabs>
          <w:tab w:val="left" w:pos="748"/>
          <w:tab w:val="left" w:pos="935"/>
        </w:tabs>
        <w:ind w:right="-766"/>
        <w:jc w:val="both"/>
        <w:rPr>
          <w:sz w:val="12"/>
          <w:szCs w:val="12"/>
        </w:rPr>
      </w:pPr>
      <w:r w:rsidRPr="00BE72D8">
        <w:rPr>
          <w:sz w:val="12"/>
          <w:szCs w:val="12"/>
        </w:rPr>
        <w:t>исп.Е.А.Барабошкина</w:t>
      </w:r>
    </w:p>
    <w:p w:rsidR="00BE72D8" w:rsidRPr="00BE72D8" w:rsidRDefault="00BE72D8" w:rsidP="00BE72D8">
      <w:pPr>
        <w:tabs>
          <w:tab w:val="left" w:pos="748"/>
          <w:tab w:val="left" w:pos="935"/>
        </w:tabs>
        <w:ind w:right="-766"/>
        <w:jc w:val="both"/>
        <w:rPr>
          <w:sz w:val="12"/>
          <w:szCs w:val="12"/>
        </w:rPr>
      </w:pPr>
      <w:r w:rsidRPr="00BE72D8">
        <w:rPr>
          <w:sz w:val="12"/>
          <w:szCs w:val="12"/>
        </w:rPr>
        <w:t>т.2-99-64 ПТ</w:t>
      </w:r>
    </w:p>
    <w:p w:rsidR="00BE72D8" w:rsidRDefault="00BE72D8" w:rsidP="00BE72D8">
      <w:pPr>
        <w:tabs>
          <w:tab w:val="left" w:pos="748"/>
          <w:tab w:val="left" w:pos="935"/>
        </w:tabs>
        <w:ind w:right="-766"/>
        <w:jc w:val="both"/>
        <w:rPr>
          <w:sz w:val="16"/>
          <w:szCs w:val="16"/>
        </w:rPr>
      </w:pPr>
    </w:p>
    <w:p w:rsidR="00BE72D8" w:rsidRDefault="00BE72D8" w:rsidP="00BE72D8">
      <w:pPr>
        <w:tabs>
          <w:tab w:val="left" w:pos="748"/>
          <w:tab w:val="left" w:pos="935"/>
        </w:tabs>
        <w:ind w:right="-766"/>
        <w:jc w:val="both"/>
        <w:rPr>
          <w:sz w:val="16"/>
          <w:szCs w:val="16"/>
        </w:rPr>
      </w:pPr>
    </w:p>
    <w:p w:rsidR="00BE72D8" w:rsidRDefault="00BE72D8" w:rsidP="00BE72D8">
      <w:pPr>
        <w:tabs>
          <w:tab w:val="left" w:pos="748"/>
          <w:tab w:val="left" w:pos="935"/>
        </w:tabs>
        <w:ind w:right="-766"/>
        <w:jc w:val="both"/>
        <w:rPr>
          <w:sz w:val="16"/>
          <w:szCs w:val="16"/>
        </w:rPr>
      </w:pPr>
    </w:p>
    <w:p w:rsidR="00BE72D8" w:rsidRDefault="00BE72D8" w:rsidP="00BE72D8">
      <w:pPr>
        <w:tabs>
          <w:tab w:val="left" w:pos="748"/>
          <w:tab w:val="left" w:pos="935"/>
        </w:tabs>
        <w:ind w:right="-766"/>
        <w:jc w:val="both"/>
        <w:rPr>
          <w:sz w:val="16"/>
          <w:szCs w:val="16"/>
        </w:rPr>
      </w:pPr>
    </w:p>
    <w:p w:rsidR="00BE72D8" w:rsidRDefault="00BE72D8" w:rsidP="00BE72D8">
      <w:pPr>
        <w:tabs>
          <w:tab w:val="left" w:pos="748"/>
          <w:tab w:val="left" w:pos="935"/>
        </w:tabs>
        <w:ind w:right="-766"/>
        <w:jc w:val="both"/>
        <w:rPr>
          <w:sz w:val="16"/>
          <w:szCs w:val="16"/>
        </w:rPr>
      </w:pPr>
    </w:p>
    <w:p w:rsidR="00BE72D8" w:rsidRDefault="00BE72D8" w:rsidP="00BE72D8">
      <w:pPr>
        <w:tabs>
          <w:tab w:val="left" w:pos="748"/>
          <w:tab w:val="left" w:pos="935"/>
        </w:tabs>
        <w:ind w:right="-766"/>
        <w:jc w:val="both"/>
        <w:rPr>
          <w:sz w:val="16"/>
          <w:szCs w:val="16"/>
        </w:rPr>
      </w:pPr>
    </w:p>
    <w:p w:rsidR="00BE72D8" w:rsidRDefault="00BE72D8" w:rsidP="00BE72D8">
      <w:pPr>
        <w:tabs>
          <w:tab w:val="left" w:pos="748"/>
          <w:tab w:val="left" w:pos="935"/>
        </w:tabs>
        <w:ind w:right="-766"/>
        <w:jc w:val="both"/>
        <w:rPr>
          <w:sz w:val="16"/>
          <w:szCs w:val="16"/>
        </w:rPr>
      </w:pPr>
    </w:p>
    <w:p w:rsidR="00BE72D8" w:rsidRDefault="00BE72D8" w:rsidP="00BE72D8">
      <w:pPr>
        <w:tabs>
          <w:tab w:val="left" w:pos="748"/>
          <w:tab w:val="left" w:pos="935"/>
        </w:tabs>
        <w:ind w:right="-766"/>
        <w:jc w:val="both"/>
        <w:rPr>
          <w:sz w:val="16"/>
          <w:szCs w:val="16"/>
        </w:rPr>
      </w:pPr>
    </w:p>
    <w:p w:rsidR="00BE72D8" w:rsidRDefault="00BE72D8" w:rsidP="00BE72D8">
      <w:pPr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BE72D8" w:rsidRDefault="00BE72D8" w:rsidP="00BE72D8">
      <w:pPr>
        <w:rPr>
          <w:sz w:val="24"/>
          <w:szCs w:val="24"/>
        </w:rPr>
      </w:pPr>
    </w:p>
    <w:p w:rsidR="00BE72D8" w:rsidRDefault="00BE72D8" w:rsidP="00BE72D8">
      <w:pPr>
        <w:rPr>
          <w:sz w:val="24"/>
          <w:szCs w:val="24"/>
        </w:rPr>
      </w:pPr>
      <w:r>
        <w:rPr>
          <w:sz w:val="24"/>
          <w:szCs w:val="24"/>
        </w:rPr>
        <w:t>Первый заместитель главы администрации</w:t>
      </w:r>
    </w:p>
    <w:p w:rsidR="00BE72D8" w:rsidRDefault="00BE72D8" w:rsidP="00BE72D8">
      <w:pPr>
        <w:rPr>
          <w:sz w:val="24"/>
          <w:szCs w:val="24"/>
        </w:rPr>
      </w:pPr>
      <w:r>
        <w:rPr>
          <w:sz w:val="24"/>
          <w:szCs w:val="24"/>
        </w:rPr>
        <w:t>______________  Лютиков С.Г.</w:t>
      </w:r>
    </w:p>
    <w:p w:rsidR="00BE72D8" w:rsidRDefault="00BE72D8" w:rsidP="00BE72D8">
      <w:pPr>
        <w:rPr>
          <w:sz w:val="24"/>
          <w:szCs w:val="24"/>
        </w:rPr>
      </w:pPr>
      <w:r>
        <w:rPr>
          <w:sz w:val="24"/>
          <w:szCs w:val="24"/>
        </w:rPr>
        <w:t>пп</w:t>
      </w:r>
    </w:p>
    <w:p w:rsidR="00BE72D8" w:rsidRDefault="00BE72D8" w:rsidP="00BE72D8">
      <w:pPr>
        <w:rPr>
          <w:sz w:val="24"/>
          <w:szCs w:val="24"/>
        </w:rPr>
      </w:pPr>
    </w:p>
    <w:p w:rsidR="00BE72D8" w:rsidRDefault="00BE72D8" w:rsidP="00BE72D8">
      <w:pPr>
        <w:rPr>
          <w:sz w:val="24"/>
          <w:szCs w:val="24"/>
        </w:rPr>
      </w:pPr>
      <w:r>
        <w:rPr>
          <w:sz w:val="24"/>
          <w:szCs w:val="24"/>
        </w:rPr>
        <w:t>Заместитель главы администрации</w:t>
      </w:r>
    </w:p>
    <w:p w:rsidR="00BE72D8" w:rsidRDefault="00BE72D8" w:rsidP="00BE72D8">
      <w:pPr>
        <w:rPr>
          <w:sz w:val="24"/>
          <w:szCs w:val="24"/>
        </w:rPr>
      </w:pPr>
      <w:r>
        <w:rPr>
          <w:sz w:val="24"/>
          <w:szCs w:val="24"/>
        </w:rPr>
        <w:t>по социальным  вопросам</w:t>
      </w:r>
    </w:p>
    <w:p w:rsidR="00BE72D8" w:rsidRDefault="00BE72D8" w:rsidP="00BE72D8">
      <w:pPr>
        <w:rPr>
          <w:sz w:val="24"/>
          <w:szCs w:val="24"/>
        </w:rPr>
      </w:pPr>
      <w:r>
        <w:rPr>
          <w:sz w:val="24"/>
          <w:szCs w:val="24"/>
        </w:rPr>
        <w:t>______________  Горшкова Т.В.</w:t>
      </w:r>
    </w:p>
    <w:p w:rsidR="00BE72D8" w:rsidRDefault="00BE72D8" w:rsidP="00BE72D8">
      <w:pPr>
        <w:rPr>
          <w:sz w:val="24"/>
          <w:szCs w:val="24"/>
        </w:rPr>
      </w:pPr>
      <w:r>
        <w:rPr>
          <w:sz w:val="24"/>
          <w:szCs w:val="24"/>
        </w:rPr>
        <w:t>пп</w:t>
      </w:r>
    </w:p>
    <w:p w:rsidR="00BE72D8" w:rsidRDefault="00BE72D8" w:rsidP="00BE72D8">
      <w:pPr>
        <w:rPr>
          <w:sz w:val="24"/>
          <w:szCs w:val="24"/>
        </w:rPr>
      </w:pPr>
    </w:p>
    <w:p w:rsidR="00BE72D8" w:rsidRDefault="00BE72D8" w:rsidP="00BE72D8">
      <w:pPr>
        <w:rPr>
          <w:sz w:val="24"/>
          <w:szCs w:val="24"/>
        </w:rPr>
      </w:pPr>
      <w:r>
        <w:rPr>
          <w:sz w:val="24"/>
          <w:szCs w:val="24"/>
        </w:rPr>
        <w:t xml:space="preserve">Заместитель главы администрации </w:t>
      </w:r>
    </w:p>
    <w:p w:rsidR="00BE72D8" w:rsidRDefault="00BE72D8" w:rsidP="00BE72D8">
      <w:pPr>
        <w:rPr>
          <w:sz w:val="24"/>
          <w:szCs w:val="24"/>
        </w:rPr>
      </w:pPr>
      <w:r>
        <w:rPr>
          <w:sz w:val="24"/>
          <w:szCs w:val="24"/>
        </w:rPr>
        <w:t>по безопасности, правопорядку и</w:t>
      </w:r>
    </w:p>
    <w:p w:rsidR="00BE72D8" w:rsidRDefault="00BE72D8" w:rsidP="00BE72D8">
      <w:pPr>
        <w:rPr>
          <w:sz w:val="24"/>
          <w:szCs w:val="24"/>
        </w:rPr>
      </w:pPr>
      <w:r>
        <w:rPr>
          <w:sz w:val="24"/>
          <w:szCs w:val="24"/>
        </w:rPr>
        <w:t xml:space="preserve">организационным вопросам </w:t>
      </w:r>
    </w:p>
    <w:p w:rsidR="00BE72D8" w:rsidRDefault="00BE72D8" w:rsidP="00BE72D8">
      <w:pPr>
        <w:rPr>
          <w:sz w:val="24"/>
          <w:szCs w:val="24"/>
        </w:rPr>
      </w:pPr>
      <w:r>
        <w:rPr>
          <w:sz w:val="24"/>
          <w:szCs w:val="24"/>
        </w:rPr>
        <w:t>______________  Колган А.В.</w:t>
      </w:r>
    </w:p>
    <w:p w:rsidR="00BE72D8" w:rsidRDefault="00BE72D8" w:rsidP="00BE72D8">
      <w:pPr>
        <w:rPr>
          <w:sz w:val="24"/>
          <w:szCs w:val="24"/>
        </w:rPr>
      </w:pPr>
      <w:r>
        <w:rPr>
          <w:sz w:val="24"/>
          <w:szCs w:val="24"/>
        </w:rPr>
        <w:t>пп</w:t>
      </w:r>
    </w:p>
    <w:p w:rsidR="00BE72D8" w:rsidRDefault="00BE72D8" w:rsidP="00BE72D8">
      <w:pPr>
        <w:rPr>
          <w:sz w:val="24"/>
          <w:szCs w:val="24"/>
        </w:rPr>
      </w:pPr>
    </w:p>
    <w:p w:rsidR="00BE72D8" w:rsidRPr="00FC5616" w:rsidRDefault="00BE72D8" w:rsidP="00BE72D8">
      <w:pPr>
        <w:pStyle w:val="a7"/>
      </w:pPr>
      <w:r>
        <w:t xml:space="preserve">Зам. начальника </w:t>
      </w:r>
      <w:r w:rsidRPr="00FC5616">
        <w:t>юридического отдела</w:t>
      </w:r>
    </w:p>
    <w:p w:rsidR="00BE72D8" w:rsidRPr="00FC5616" w:rsidRDefault="00BE72D8" w:rsidP="00BE72D8">
      <w:pPr>
        <w:spacing w:before="120"/>
        <w:rPr>
          <w:sz w:val="24"/>
          <w:szCs w:val="24"/>
        </w:rPr>
      </w:pPr>
      <w:r w:rsidRPr="00FC5616">
        <w:rPr>
          <w:sz w:val="24"/>
          <w:szCs w:val="24"/>
        </w:rPr>
        <w:t xml:space="preserve">_______________ </w:t>
      </w:r>
      <w:r>
        <w:rPr>
          <w:sz w:val="24"/>
          <w:szCs w:val="24"/>
        </w:rPr>
        <w:t>Шустова Ю.Н.</w:t>
      </w:r>
    </w:p>
    <w:p w:rsidR="00BE72D8" w:rsidRDefault="00BE72D8" w:rsidP="00BE72D8">
      <w:pPr>
        <w:rPr>
          <w:sz w:val="24"/>
          <w:szCs w:val="24"/>
        </w:rPr>
      </w:pPr>
      <w:r>
        <w:rPr>
          <w:sz w:val="24"/>
          <w:szCs w:val="24"/>
        </w:rPr>
        <w:t>пп</w:t>
      </w:r>
    </w:p>
    <w:p w:rsidR="00BE72D8" w:rsidRPr="00FC5616" w:rsidRDefault="00BE72D8" w:rsidP="00BE72D8">
      <w:pPr>
        <w:rPr>
          <w:sz w:val="24"/>
          <w:szCs w:val="24"/>
        </w:rPr>
      </w:pPr>
    </w:p>
    <w:p w:rsidR="00BE72D8" w:rsidRPr="00776F13" w:rsidRDefault="00BE72D8" w:rsidP="00BE72D8">
      <w:pPr>
        <w:rPr>
          <w:sz w:val="24"/>
          <w:szCs w:val="24"/>
        </w:rPr>
      </w:pPr>
      <w:r>
        <w:rPr>
          <w:sz w:val="24"/>
          <w:szCs w:val="24"/>
        </w:rPr>
        <w:t>Начальник</w:t>
      </w:r>
      <w:r w:rsidRPr="00776F13">
        <w:rPr>
          <w:sz w:val="24"/>
          <w:szCs w:val="24"/>
        </w:rPr>
        <w:t xml:space="preserve"> общего отдела</w:t>
      </w:r>
    </w:p>
    <w:p w:rsidR="00BE72D8" w:rsidRPr="00776F13" w:rsidRDefault="00BE72D8" w:rsidP="00BE72D8">
      <w:pPr>
        <w:rPr>
          <w:sz w:val="24"/>
          <w:szCs w:val="24"/>
        </w:rPr>
      </w:pPr>
      <w:r w:rsidRPr="00776F13">
        <w:rPr>
          <w:sz w:val="24"/>
          <w:szCs w:val="24"/>
        </w:rPr>
        <w:t xml:space="preserve">_______________ </w:t>
      </w:r>
      <w:r>
        <w:rPr>
          <w:sz w:val="24"/>
          <w:szCs w:val="24"/>
        </w:rPr>
        <w:t xml:space="preserve"> Смолкина М.С.</w:t>
      </w:r>
    </w:p>
    <w:p w:rsidR="00BE72D8" w:rsidRPr="00776F13" w:rsidRDefault="00BE72D8" w:rsidP="00BE72D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E72D8" w:rsidRDefault="00BE72D8" w:rsidP="00BE72D8">
      <w:pPr>
        <w:rPr>
          <w:sz w:val="24"/>
          <w:szCs w:val="24"/>
        </w:rPr>
      </w:pPr>
    </w:p>
    <w:p w:rsidR="00BE72D8" w:rsidRDefault="00BE72D8" w:rsidP="00BE72D8">
      <w:pPr>
        <w:rPr>
          <w:sz w:val="16"/>
          <w:szCs w:val="16"/>
        </w:rPr>
      </w:pPr>
      <w:r>
        <w:rPr>
          <w:sz w:val="24"/>
          <w:szCs w:val="24"/>
        </w:rPr>
        <w:t xml:space="preserve"> </w:t>
      </w:r>
    </w:p>
    <w:p w:rsidR="00BE72D8" w:rsidRDefault="00BE72D8" w:rsidP="00BE72D8">
      <w:pPr>
        <w:tabs>
          <w:tab w:val="left" w:pos="748"/>
          <w:tab w:val="left" w:pos="935"/>
        </w:tabs>
        <w:ind w:right="-766"/>
        <w:jc w:val="both"/>
        <w:rPr>
          <w:sz w:val="16"/>
          <w:szCs w:val="16"/>
        </w:rPr>
      </w:pPr>
    </w:p>
    <w:p w:rsidR="00BE72D8" w:rsidRDefault="00BE72D8" w:rsidP="00BE72D8">
      <w:pPr>
        <w:tabs>
          <w:tab w:val="left" w:pos="748"/>
          <w:tab w:val="left" w:pos="935"/>
        </w:tabs>
        <w:ind w:right="-766"/>
        <w:jc w:val="both"/>
        <w:rPr>
          <w:sz w:val="16"/>
          <w:szCs w:val="16"/>
        </w:rPr>
      </w:pPr>
    </w:p>
    <w:p w:rsidR="00BE72D8" w:rsidRDefault="00BE72D8" w:rsidP="00BE72D8">
      <w:pPr>
        <w:tabs>
          <w:tab w:val="left" w:pos="748"/>
          <w:tab w:val="left" w:pos="935"/>
        </w:tabs>
        <w:ind w:right="-766"/>
        <w:jc w:val="both"/>
        <w:rPr>
          <w:sz w:val="16"/>
          <w:szCs w:val="16"/>
        </w:rPr>
      </w:pPr>
    </w:p>
    <w:p w:rsidR="00BE72D8" w:rsidRDefault="00BE72D8" w:rsidP="00BE72D8">
      <w:pPr>
        <w:tabs>
          <w:tab w:val="left" w:pos="748"/>
          <w:tab w:val="left" w:pos="935"/>
        </w:tabs>
        <w:ind w:right="-766"/>
        <w:jc w:val="both"/>
        <w:rPr>
          <w:sz w:val="16"/>
          <w:szCs w:val="16"/>
        </w:rPr>
      </w:pPr>
    </w:p>
    <w:p w:rsidR="00BE72D8" w:rsidRDefault="00BE72D8" w:rsidP="00BE72D8">
      <w:pPr>
        <w:tabs>
          <w:tab w:val="left" w:pos="748"/>
          <w:tab w:val="left" w:pos="935"/>
        </w:tabs>
        <w:ind w:right="-766"/>
        <w:jc w:val="both"/>
        <w:rPr>
          <w:sz w:val="16"/>
          <w:szCs w:val="16"/>
        </w:rPr>
      </w:pPr>
    </w:p>
    <w:p w:rsidR="00BE72D8" w:rsidRDefault="00BE72D8" w:rsidP="00BE72D8">
      <w:pPr>
        <w:tabs>
          <w:tab w:val="left" w:pos="748"/>
          <w:tab w:val="left" w:pos="935"/>
        </w:tabs>
        <w:ind w:right="-766"/>
        <w:jc w:val="both"/>
        <w:rPr>
          <w:sz w:val="16"/>
          <w:szCs w:val="16"/>
        </w:rPr>
      </w:pPr>
    </w:p>
    <w:p w:rsidR="00BE72D8" w:rsidRDefault="00BE72D8" w:rsidP="00BE72D8">
      <w:pPr>
        <w:tabs>
          <w:tab w:val="left" w:pos="748"/>
          <w:tab w:val="left" w:pos="935"/>
        </w:tabs>
        <w:ind w:right="-766"/>
        <w:jc w:val="both"/>
        <w:rPr>
          <w:sz w:val="16"/>
          <w:szCs w:val="16"/>
        </w:rPr>
      </w:pPr>
    </w:p>
    <w:p w:rsidR="00BE72D8" w:rsidRDefault="00BE72D8" w:rsidP="00BE72D8">
      <w:pPr>
        <w:tabs>
          <w:tab w:val="left" w:pos="748"/>
          <w:tab w:val="left" w:pos="935"/>
        </w:tabs>
        <w:ind w:right="-766"/>
        <w:jc w:val="both"/>
        <w:rPr>
          <w:sz w:val="16"/>
          <w:szCs w:val="16"/>
        </w:rPr>
      </w:pPr>
    </w:p>
    <w:p w:rsidR="00BE72D8" w:rsidRDefault="00BE72D8" w:rsidP="00BE72D8">
      <w:pPr>
        <w:tabs>
          <w:tab w:val="left" w:pos="748"/>
          <w:tab w:val="left" w:pos="935"/>
        </w:tabs>
        <w:ind w:right="-766"/>
        <w:jc w:val="both"/>
        <w:rPr>
          <w:sz w:val="16"/>
          <w:szCs w:val="16"/>
        </w:rPr>
      </w:pPr>
    </w:p>
    <w:p w:rsidR="00BE72D8" w:rsidRDefault="00BE72D8" w:rsidP="00BE72D8">
      <w:pPr>
        <w:tabs>
          <w:tab w:val="left" w:pos="748"/>
          <w:tab w:val="left" w:pos="935"/>
        </w:tabs>
        <w:ind w:right="-766"/>
        <w:jc w:val="both"/>
        <w:rPr>
          <w:sz w:val="16"/>
          <w:szCs w:val="16"/>
        </w:rPr>
      </w:pPr>
    </w:p>
    <w:p w:rsidR="00BE72D8" w:rsidRDefault="00BE72D8" w:rsidP="00BE72D8">
      <w:pPr>
        <w:tabs>
          <w:tab w:val="left" w:pos="748"/>
          <w:tab w:val="left" w:pos="935"/>
        </w:tabs>
        <w:ind w:right="-766"/>
        <w:jc w:val="both"/>
        <w:rPr>
          <w:sz w:val="16"/>
          <w:szCs w:val="16"/>
        </w:rPr>
      </w:pPr>
    </w:p>
    <w:p w:rsidR="00BE72D8" w:rsidRDefault="00BE72D8" w:rsidP="00BE72D8">
      <w:pPr>
        <w:tabs>
          <w:tab w:val="left" w:pos="748"/>
          <w:tab w:val="left" w:pos="935"/>
        </w:tabs>
        <w:ind w:right="-766"/>
        <w:jc w:val="both"/>
        <w:rPr>
          <w:sz w:val="16"/>
          <w:szCs w:val="16"/>
        </w:rPr>
      </w:pPr>
    </w:p>
    <w:p w:rsidR="00BE72D8" w:rsidRDefault="00BE72D8" w:rsidP="00BE72D8">
      <w:pPr>
        <w:ind w:right="-808" w:firstLine="567"/>
        <w:jc w:val="right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 w:rsidRPr="00FE7833">
        <w:t>Рассылка:</w:t>
      </w:r>
      <w:r>
        <w:t xml:space="preserve"> </w:t>
      </w:r>
    </w:p>
    <w:p w:rsidR="00BE72D8" w:rsidRDefault="00BE72D8" w:rsidP="00BE72D8">
      <w:pPr>
        <w:ind w:right="-808" w:firstLine="567"/>
        <w:jc w:val="right"/>
      </w:pPr>
      <w:r>
        <w:t>Зам.главы по соц.вопросам Горшковой Т.В.</w:t>
      </w:r>
    </w:p>
    <w:p w:rsidR="00BE72D8" w:rsidRDefault="00BE72D8" w:rsidP="00BE72D8">
      <w:pPr>
        <w:ind w:right="-808" w:firstLine="567"/>
        <w:jc w:val="right"/>
      </w:pPr>
      <w:r>
        <w:t xml:space="preserve">                                                                                                  общий отдел, КО, ОСП, ОЭР, пресс-центр,</w:t>
      </w:r>
    </w:p>
    <w:p w:rsidR="00BE72D8" w:rsidRDefault="00BE72D8" w:rsidP="00BE72D8">
      <w:pPr>
        <w:ind w:right="-808" w:firstLine="567"/>
        <w:jc w:val="right"/>
      </w:pPr>
      <w:r>
        <w:t>гл.государственный санитарный врач</w:t>
      </w:r>
    </w:p>
    <w:p w:rsidR="00BE72D8" w:rsidRDefault="00BE72D8" w:rsidP="00BE72D8">
      <w:pPr>
        <w:ind w:right="-808" w:firstLine="567"/>
        <w:jc w:val="right"/>
      </w:pPr>
      <w:r>
        <w:t xml:space="preserve">Егорова И.Е.                            </w:t>
      </w:r>
    </w:p>
    <w:p w:rsidR="00BE72D8" w:rsidRDefault="00BE72D8" w:rsidP="00BE72D8">
      <w:pPr>
        <w:tabs>
          <w:tab w:val="left" w:pos="748"/>
          <w:tab w:val="left" w:pos="935"/>
        </w:tabs>
        <w:ind w:right="-766"/>
        <w:jc w:val="both"/>
        <w:rPr>
          <w:sz w:val="16"/>
          <w:szCs w:val="16"/>
        </w:rPr>
      </w:pPr>
    </w:p>
    <w:p w:rsidR="00BE72D8" w:rsidRDefault="00BE72D8" w:rsidP="00BE72D8">
      <w:pPr>
        <w:tabs>
          <w:tab w:val="left" w:pos="748"/>
          <w:tab w:val="left" w:pos="935"/>
        </w:tabs>
        <w:ind w:right="-766"/>
        <w:jc w:val="both"/>
        <w:rPr>
          <w:sz w:val="16"/>
          <w:szCs w:val="16"/>
        </w:rPr>
      </w:pPr>
    </w:p>
    <w:p w:rsidR="00BE72D8" w:rsidRDefault="00BE72D8" w:rsidP="00BE72D8">
      <w:pPr>
        <w:tabs>
          <w:tab w:val="left" w:pos="748"/>
          <w:tab w:val="left" w:pos="935"/>
        </w:tabs>
        <w:ind w:right="-766"/>
        <w:jc w:val="both"/>
        <w:rPr>
          <w:sz w:val="16"/>
          <w:szCs w:val="16"/>
        </w:rPr>
      </w:pPr>
    </w:p>
    <w:p w:rsidR="00BE72D8" w:rsidRDefault="00BE72D8" w:rsidP="00BE72D8">
      <w:pPr>
        <w:tabs>
          <w:tab w:val="left" w:pos="748"/>
          <w:tab w:val="left" w:pos="935"/>
        </w:tabs>
        <w:ind w:right="-766"/>
        <w:jc w:val="both"/>
        <w:rPr>
          <w:sz w:val="16"/>
          <w:szCs w:val="16"/>
        </w:rPr>
      </w:pPr>
    </w:p>
    <w:p w:rsidR="00BE72D8" w:rsidRDefault="00BE72D8" w:rsidP="00BE72D8">
      <w:pPr>
        <w:tabs>
          <w:tab w:val="left" w:pos="748"/>
          <w:tab w:val="left" w:pos="935"/>
        </w:tabs>
        <w:ind w:right="-766"/>
        <w:jc w:val="both"/>
        <w:rPr>
          <w:sz w:val="16"/>
          <w:szCs w:val="16"/>
        </w:rPr>
      </w:pPr>
    </w:p>
    <w:p w:rsidR="00BE72D8" w:rsidRDefault="00BE72D8" w:rsidP="00BE72D8">
      <w:pPr>
        <w:tabs>
          <w:tab w:val="left" w:pos="748"/>
          <w:tab w:val="left" w:pos="935"/>
        </w:tabs>
        <w:ind w:right="-766"/>
        <w:jc w:val="both"/>
        <w:rPr>
          <w:sz w:val="16"/>
          <w:szCs w:val="16"/>
        </w:rPr>
      </w:pPr>
    </w:p>
    <w:p w:rsidR="00BE72D8" w:rsidRDefault="00BE72D8" w:rsidP="00BE72D8">
      <w:pPr>
        <w:tabs>
          <w:tab w:val="left" w:pos="748"/>
          <w:tab w:val="left" w:pos="935"/>
        </w:tabs>
        <w:ind w:right="-766"/>
        <w:jc w:val="both"/>
        <w:rPr>
          <w:sz w:val="16"/>
          <w:szCs w:val="16"/>
        </w:rPr>
      </w:pPr>
    </w:p>
    <w:p w:rsidR="00BE72D8" w:rsidRDefault="00BE72D8" w:rsidP="00BE72D8">
      <w:pPr>
        <w:tabs>
          <w:tab w:val="left" w:pos="748"/>
          <w:tab w:val="left" w:pos="935"/>
        </w:tabs>
        <w:ind w:right="-766"/>
        <w:jc w:val="both"/>
        <w:rPr>
          <w:sz w:val="16"/>
          <w:szCs w:val="16"/>
        </w:rPr>
      </w:pPr>
    </w:p>
    <w:p w:rsidR="00BE72D8" w:rsidRDefault="00BE72D8" w:rsidP="00BE72D8">
      <w:pPr>
        <w:tabs>
          <w:tab w:val="left" w:pos="748"/>
          <w:tab w:val="left" w:pos="935"/>
        </w:tabs>
        <w:ind w:right="-766"/>
        <w:jc w:val="both"/>
        <w:rPr>
          <w:sz w:val="16"/>
          <w:szCs w:val="16"/>
        </w:rPr>
      </w:pPr>
    </w:p>
    <w:p w:rsidR="00BE72D8" w:rsidRDefault="00BE72D8" w:rsidP="00BE72D8">
      <w:pPr>
        <w:tabs>
          <w:tab w:val="left" w:pos="748"/>
          <w:tab w:val="left" w:pos="935"/>
        </w:tabs>
        <w:ind w:right="-766"/>
        <w:jc w:val="both"/>
        <w:rPr>
          <w:sz w:val="16"/>
          <w:szCs w:val="16"/>
        </w:rPr>
      </w:pPr>
    </w:p>
    <w:p w:rsidR="00BE72D8" w:rsidRDefault="00BE72D8" w:rsidP="00BE72D8">
      <w:pPr>
        <w:tabs>
          <w:tab w:val="left" w:pos="748"/>
          <w:tab w:val="left" w:pos="935"/>
        </w:tabs>
        <w:ind w:right="-766"/>
        <w:jc w:val="both"/>
        <w:rPr>
          <w:sz w:val="16"/>
          <w:szCs w:val="16"/>
        </w:rPr>
      </w:pPr>
    </w:p>
    <w:p w:rsidR="00BE72D8" w:rsidRPr="00725CB4" w:rsidRDefault="00BE72D8" w:rsidP="00BE72D8">
      <w:pPr>
        <w:ind w:right="-808" w:firstLine="567"/>
        <w:jc w:val="right"/>
        <w:rPr>
          <w:szCs w:val="16"/>
        </w:rPr>
      </w:pPr>
      <w:r>
        <w:rPr>
          <w:sz w:val="24"/>
          <w:szCs w:val="24"/>
        </w:rPr>
        <w:t xml:space="preserve">  </w:t>
      </w:r>
    </w:p>
    <w:p w:rsidR="00AD79EA" w:rsidRDefault="00AD79EA" w:rsidP="00BE72D8">
      <w:pPr>
        <w:jc w:val="both"/>
      </w:pPr>
    </w:p>
    <w:sectPr w:rsidR="00AD79EA" w:rsidSect="004A33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896" w:rsidRDefault="00086896" w:rsidP="00762166">
      <w:r>
        <w:separator/>
      </w:r>
    </w:p>
  </w:endnote>
  <w:endnote w:type="continuationSeparator" w:id="0">
    <w:p w:rsidR="00086896" w:rsidRDefault="00086896" w:rsidP="00762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2D8" w:rsidRDefault="00BE72D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2D8" w:rsidRDefault="00BE72D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2D8" w:rsidRDefault="00BE72D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896" w:rsidRDefault="00086896" w:rsidP="00762166">
      <w:r>
        <w:separator/>
      </w:r>
    </w:p>
  </w:footnote>
  <w:footnote w:type="continuationSeparator" w:id="0">
    <w:p w:rsidR="00086896" w:rsidRDefault="00086896" w:rsidP="00762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2D8" w:rsidRDefault="00BE72D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166" w:rsidRDefault="0076216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2D8" w:rsidRDefault="00BE72D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5afce950-a82a-4ce5-b491-3b11bb9f06ee"/>
  </w:docVars>
  <w:rsids>
    <w:rsidRoot w:val="006431BE"/>
    <w:rsid w:val="000216DC"/>
    <w:rsid w:val="00024F94"/>
    <w:rsid w:val="0005521C"/>
    <w:rsid w:val="00070E72"/>
    <w:rsid w:val="00086896"/>
    <w:rsid w:val="00097477"/>
    <w:rsid w:val="000A43B7"/>
    <w:rsid w:val="000A651A"/>
    <w:rsid w:val="000B0AE5"/>
    <w:rsid w:val="000F7E70"/>
    <w:rsid w:val="001704D1"/>
    <w:rsid w:val="001B1787"/>
    <w:rsid w:val="001D34FF"/>
    <w:rsid w:val="001E56A2"/>
    <w:rsid w:val="002246F2"/>
    <w:rsid w:val="002265BD"/>
    <w:rsid w:val="00231C5B"/>
    <w:rsid w:val="00242E58"/>
    <w:rsid w:val="0024760B"/>
    <w:rsid w:val="00260717"/>
    <w:rsid w:val="002B5888"/>
    <w:rsid w:val="002D62E4"/>
    <w:rsid w:val="0030796F"/>
    <w:rsid w:val="00325A25"/>
    <w:rsid w:val="003266A0"/>
    <w:rsid w:val="00332BCB"/>
    <w:rsid w:val="003337D6"/>
    <w:rsid w:val="00337B59"/>
    <w:rsid w:val="0034045D"/>
    <w:rsid w:val="00370427"/>
    <w:rsid w:val="00373146"/>
    <w:rsid w:val="003C3C18"/>
    <w:rsid w:val="00425E4E"/>
    <w:rsid w:val="004442B1"/>
    <w:rsid w:val="00455CF7"/>
    <w:rsid w:val="00456157"/>
    <w:rsid w:val="00481632"/>
    <w:rsid w:val="00497C95"/>
    <w:rsid w:val="004A334F"/>
    <w:rsid w:val="004B0515"/>
    <w:rsid w:val="004C13F7"/>
    <w:rsid w:val="004C5A50"/>
    <w:rsid w:val="00500435"/>
    <w:rsid w:val="00514E26"/>
    <w:rsid w:val="00520DB4"/>
    <w:rsid w:val="00525BAB"/>
    <w:rsid w:val="005309FA"/>
    <w:rsid w:val="00533DC6"/>
    <w:rsid w:val="00552544"/>
    <w:rsid w:val="005612B9"/>
    <w:rsid w:val="00571B26"/>
    <w:rsid w:val="005A32F0"/>
    <w:rsid w:val="005A6AE5"/>
    <w:rsid w:val="005C23E6"/>
    <w:rsid w:val="006078D7"/>
    <w:rsid w:val="006109DE"/>
    <w:rsid w:val="006144DA"/>
    <w:rsid w:val="00616422"/>
    <w:rsid w:val="00624F04"/>
    <w:rsid w:val="00633693"/>
    <w:rsid w:val="006431BE"/>
    <w:rsid w:val="00652632"/>
    <w:rsid w:val="00693879"/>
    <w:rsid w:val="006A1CAC"/>
    <w:rsid w:val="006B4AEA"/>
    <w:rsid w:val="006E3100"/>
    <w:rsid w:val="006E325D"/>
    <w:rsid w:val="006E3D3E"/>
    <w:rsid w:val="006E6C7A"/>
    <w:rsid w:val="006F1E29"/>
    <w:rsid w:val="00714664"/>
    <w:rsid w:val="007272F6"/>
    <w:rsid w:val="00762166"/>
    <w:rsid w:val="00767E39"/>
    <w:rsid w:val="00772D7A"/>
    <w:rsid w:val="007879F3"/>
    <w:rsid w:val="007A6AA8"/>
    <w:rsid w:val="007B1C4A"/>
    <w:rsid w:val="007B20E8"/>
    <w:rsid w:val="00802B93"/>
    <w:rsid w:val="00803CF2"/>
    <w:rsid w:val="00832765"/>
    <w:rsid w:val="00840DF5"/>
    <w:rsid w:val="0084639D"/>
    <w:rsid w:val="00847933"/>
    <w:rsid w:val="008740CA"/>
    <w:rsid w:val="00895D88"/>
    <w:rsid w:val="008A75E6"/>
    <w:rsid w:val="008C6846"/>
    <w:rsid w:val="008D408D"/>
    <w:rsid w:val="008E00FE"/>
    <w:rsid w:val="008E07A6"/>
    <w:rsid w:val="008E59A6"/>
    <w:rsid w:val="008F2F90"/>
    <w:rsid w:val="008F3AB7"/>
    <w:rsid w:val="00955DCE"/>
    <w:rsid w:val="00963639"/>
    <w:rsid w:val="00965050"/>
    <w:rsid w:val="009676DA"/>
    <w:rsid w:val="00993810"/>
    <w:rsid w:val="009C1B14"/>
    <w:rsid w:val="009D0AF6"/>
    <w:rsid w:val="009D1326"/>
    <w:rsid w:val="009D2921"/>
    <w:rsid w:val="009E4324"/>
    <w:rsid w:val="009E50BF"/>
    <w:rsid w:val="00A035CF"/>
    <w:rsid w:val="00A06BBF"/>
    <w:rsid w:val="00A24EEC"/>
    <w:rsid w:val="00A4374C"/>
    <w:rsid w:val="00A975EF"/>
    <w:rsid w:val="00AA1D65"/>
    <w:rsid w:val="00AD69D2"/>
    <w:rsid w:val="00AD79EA"/>
    <w:rsid w:val="00AE0C4B"/>
    <w:rsid w:val="00AE7168"/>
    <w:rsid w:val="00B10721"/>
    <w:rsid w:val="00B80C40"/>
    <w:rsid w:val="00B90180"/>
    <w:rsid w:val="00B9270E"/>
    <w:rsid w:val="00BA6F0F"/>
    <w:rsid w:val="00BC03B4"/>
    <w:rsid w:val="00BC3893"/>
    <w:rsid w:val="00BD6501"/>
    <w:rsid w:val="00BE72D8"/>
    <w:rsid w:val="00C27AB4"/>
    <w:rsid w:val="00C33ECE"/>
    <w:rsid w:val="00C70BE4"/>
    <w:rsid w:val="00C75FBD"/>
    <w:rsid w:val="00C877C2"/>
    <w:rsid w:val="00C97A22"/>
    <w:rsid w:val="00CB6188"/>
    <w:rsid w:val="00CC430D"/>
    <w:rsid w:val="00CD3708"/>
    <w:rsid w:val="00CE173D"/>
    <w:rsid w:val="00CE242E"/>
    <w:rsid w:val="00CF0E93"/>
    <w:rsid w:val="00D0350B"/>
    <w:rsid w:val="00D17FCD"/>
    <w:rsid w:val="00D4042E"/>
    <w:rsid w:val="00D40638"/>
    <w:rsid w:val="00D81EB0"/>
    <w:rsid w:val="00D844DA"/>
    <w:rsid w:val="00D90893"/>
    <w:rsid w:val="00D93055"/>
    <w:rsid w:val="00DA0175"/>
    <w:rsid w:val="00DD0BD7"/>
    <w:rsid w:val="00DD3401"/>
    <w:rsid w:val="00DE1C6D"/>
    <w:rsid w:val="00DF3008"/>
    <w:rsid w:val="00DF484D"/>
    <w:rsid w:val="00E00817"/>
    <w:rsid w:val="00E27AFB"/>
    <w:rsid w:val="00E4432D"/>
    <w:rsid w:val="00E67920"/>
    <w:rsid w:val="00E8645B"/>
    <w:rsid w:val="00E915ED"/>
    <w:rsid w:val="00E95BF2"/>
    <w:rsid w:val="00ED69D4"/>
    <w:rsid w:val="00EE0337"/>
    <w:rsid w:val="00EE27F0"/>
    <w:rsid w:val="00EE51E5"/>
    <w:rsid w:val="00F059CE"/>
    <w:rsid w:val="00F34748"/>
    <w:rsid w:val="00F51338"/>
    <w:rsid w:val="00F6168C"/>
    <w:rsid w:val="00FF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DC7CA9-9A4A-4FE6-8908-F6B33FEA9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166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762166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62166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762166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216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62166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62166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621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621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621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621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BE72D8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BE72D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chmash\AppData\Local\Temp\bdttmp\62e14754-8a0f-4601-8ed7-34fd7f1efee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62e14754-8a0f-4601-8ed7-34fd7f1efee5.dot</Template>
  <TotalTime>0</TotalTime>
  <Pages>3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ОЭР-Булатова Т.Е.</cp:lastModifiedBy>
  <cp:revision>2</cp:revision>
  <cp:lastPrinted>2020-04-13T06:16:00Z</cp:lastPrinted>
  <dcterms:created xsi:type="dcterms:W3CDTF">2020-04-15T14:24:00Z</dcterms:created>
  <dcterms:modified xsi:type="dcterms:W3CDTF">2020-04-15T14:24:00Z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5afce950-a82a-4ce5-b491-3b11bb9f06ee</vt:lpwstr>
  </property>
</Properties>
</file>