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1B1403" w:rsidRDefault="0069578D"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sidRPr="001B1403">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15B21C53" wp14:editId="6CF54E6D">
                <wp:simplePos x="0" y="0"/>
                <wp:positionH relativeFrom="column">
                  <wp:posOffset>3004820</wp:posOffset>
                </wp:positionH>
                <wp:positionV relativeFrom="paragraph">
                  <wp:posOffset>-995680</wp:posOffset>
                </wp:positionV>
                <wp:extent cx="2540000" cy="228600"/>
                <wp:effectExtent l="0" t="0" r="0" b="0"/>
                <wp:wrapNone/>
                <wp:docPr id="5"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3312BB" w:rsidRPr="0069578D" w:rsidRDefault="003312BB" w:rsidP="0069578D">
                            <w:pPr>
                              <w:jc w:val="right"/>
                              <w:rPr>
                                <w:color w:val="000000"/>
                                <w:sz w:val="16"/>
                              </w:rPr>
                            </w:pPr>
                            <w:r>
                              <w:rPr>
                                <w:color w:val="000000"/>
                                <w:sz w:val="16"/>
                              </w:rPr>
                              <w:t>6406707/498068(1)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5B21C53" id="AryanRegNFirstP" o:spid="_x0000_s1026" style="position:absolute;left:0;text-align:left;margin-left:236.6pt;margin-top:-78.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BtSQMAANU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" filled="f" fillcolor="#4f81bd [3204]" stroked="f" strokecolor="#243f60 [1604]" strokeweight="2pt">
                <v:textbox inset="0,0,0,0">
                  <w:txbxContent>
                    <w:p w:rsidR="003312BB" w:rsidRPr="0069578D" w:rsidRDefault="003312BB" w:rsidP="0069578D">
                      <w:pPr>
                        <w:jc w:val="right"/>
                        <w:rPr>
                          <w:color w:val="000000"/>
                          <w:sz w:val="16"/>
                        </w:rPr>
                      </w:pPr>
                      <w:r>
                        <w:rPr>
                          <w:color w:val="000000"/>
                          <w:sz w:val="16"/>
                        </w:rPr>
                        <w:t>6406707/498068(1)</w:t>
                      </w:r>
                    </w:p>
                  </w:txbxContent>
                </v:textbox>
              </v:rect>
            </w:pict>
          </mc:Fallback>
        </mc:AlternateContent>
      </w:r>
      <w:r w:rsidR="00790AC0" w:rsidRPr="001B1403">
        <w:rPr>
          <w:rFonts w:ascii="Times New Roman" w:hAnsi="Times New Roman" w:cs="Times New Roman"/>
          <w:b/>
          <w:bCs/>
          <w:caps/>
          <w:sz w:val="28"/>
          <w:szCs w:val="28"/>
        </w:rPr>
        <w:t>утвержденА</w:t>
      </w:r>
    </w:p>
    <w:p w:rsidR="00790AC0" w:rsidRPr="001B1403" w:rsidRDefault="00790AC0" w:rsidP="00790AC0">
      <w:pPr>
        <w:pStyle w:val="ConsPlusNormal"/>
        <w:widowControl/>
        <w:ind w:left="5041" w:firstLine="0"/>
        <w:jc w:val="right"/>
        <w:rPr>
          <w:rFonts w:ascii="Times New Roman" w:hAnsi="Times New Roman" w:cs="Times New Roman"/>
          <w:sz w:val="24"/>
          <w:szCs w:val="24"/>
        </w:rPr>
      </w:pPr>
      <w:r w:rsidRPr="001B1403">
        <w:rPr>
          <w:rFonts w:ascii="Times New Roman" w:hAnsi="Times New Roman" w:cs="Times New Roman"/>
          <w:sz w:val="24"/>
          <w:szCs w:val="24"/>
        </w:rPr>
        <w:t>постановлением администрации</w:t>
      </w:r>
    </w:p>
    <w:p w:rsidR="00790AC0" w:rsidRPr="001B1403" w:rsidRDefault="00790AC0" w:rsidP="00790AC0">
      <w:pPr>
        <w:ind w:left="5041"/>
        <w:jc w:val="right"/>
        <w:rPr>
          <w:sz w:val="24"/>
          <w:szCs w:val="24"/>
        </w:rPr>
      </w:pPr>
      <w:r w:rsidRPr="001B1403">
        <w:rPr>
          <w:sz w:val="24"/>
          <w:szCs w:val="24"/>
        </w:rPr>
        <w:t>Сосновоборского городского округа</w:t>
      </w:r>
    </w:p>
    <w:p w:rsidR="00790AC0" w:rsidRPr="001B1403" w:rsidRDefault="00790AC0" w:rsidP="00790AC0">
      <w:pPr>
        <w:jc w:val="right"/>
        <w:rPr>
          <w:sz w:val="24"/>
        </w:rPr>
      </w:pPr>
      <w:r w:rsidRPr="001B1403">
        <w:rPr>
          <w:sz w:val="24"/>
        </w:rPr>
        <w:t>от 01.10.2013 № 2464</w:t>
      </w:r>
    </w:p>
    <w:p w:rsidR="00790AC0" w:rsidRPr="001B1403" w:rsidRDefault="00790AC0" w:rsidP="00790AC0">
      <w:pPr>
        <w:jc w:val="right"/>
        <w:rPr>
          <w:sz w:val="24"/>
          <w:szCs w:val="24"/>
        </w:rPr>
      </w:pPr>
      <w:r w:rsidRPr="001B1403">
        <w:rPr>
          <w:sz w:val="24"/>
          <w:szCs w:val="24"/>
        </w:rPr>
        <w:t xml:space="preserve"> (в редакции постановления</w:t>
      </w:r>
    </w:p>
    <w:p w:rsidR="003312BB" w:rsidRPr="001B1403" w:rsidRDefault="00790AC0" w:rsidP="00790AC0">
      <w:pPr>
        <w:jc w:val="right"/>
        <w:rPr>
          <w:sz w:val="24"/>
          <w:szCs w:val="24"/>
        </w:rPr>
      </w:pPr>
      <w:r w:rsidRPr="001B1403">
        <w:rPr>
          <w:sz w:val="24"/>
          <w:szCs w:val="24"/>
        </w:rPr>
        <w:t>от 05.03.2020 № 487</w:t>
      </w:r>
      <w:r w:rsidR="0011389C" w:rsidRPr="001B1403">
        <w:rPr>
          <w:sz w:val="24"/>
          <w:szCs w:val="24"/>
        </w:rPr>
        <w:t xml:space="preserve">, </w:t>
      </w:r>
    </w:p>
    <w:p w:rsidR="00790AC0" w:rsidRPr="001B1403" w:rsidRDefault="0011389C" w:rsidP="00790AC0">
      <w:pPr>
        <w:jc w:val="right"/>
        <w:rPr>
          <w:sz w:val="24"/>
          <w:szCs w:val="24"/>
        </w:rPr>
      </w:pPr>
      <w:r w:rsidRPr="001B1403">
        <w:rPr>
          <w:sz w:val="24"/>
          <w:szCs w:val="24"/>
        </w:rPr>
        <w:t xml:space="preserve">с изменениями от </w:t>
      </w:r>
      <w:r w:rsidR="003312BB" w:rsidRPr="001B1403">
        <w:rPr>
          <w:sz w:val="24"/>
          <w:szCs w:val="24"/>
        </w:rPr>
        <w:t>15.05.2020 №922</w:t>
      </w:r>
      <w:r w:rsidR="00790AC0" w:rsidRPr="001B1403">
        <w:rPr>
          <w:sz w:val="24"/>
          <w:szCs w:val="24"/>
        </w:rPr>
        <w:t>)</w:t>
      </w:r>
    </w:p>
    <w:p w:rsidR="00541C6C" w:rsidRPr="001B1403" w:rsidRDefault="00541C6C" w:rsidP="00541C6C">
      <w:pPr>
        <w:ind w:left="10812" w:firstLine="708"/>
        <w:jc w:val="right"/>
        <w:rPr>
          <w:sz w:val="24"/>
          <w:szCs w:val="24"/>
        </w:rPr>
      </w:pPr>
    </w:p>
    <w:p w:rsidR="00541C6C" w:rsidRPr="001B1403" w:rsidRDefault="00541C6C" w:rsidP="00541C6C">
      <w:pPr>
        <w:rPr>
          <w:sz w:val="24"/>
          <w:szCs w:val="24"/>
        </w:rPr>
      </w:pPr>
    </w:p>
    <w:p w:rsidR="00541C6C" w:rsidRPr="001B1403" w:rsidRDefault="00541C6C" w:rsidP="00541C6C">
      <w:pPr>
        <w:jc w:val="right"/>
        <w:rPr>
          <w:sz w:val="28"/>
          <w:szCs w:val="28"/>
        </w:rPr>
      </w:pPr>
    </w:p>
    <w:p w:rsidR="00541C6C" w:rsidRPr="001B1403" w:rsidRDefault="00541C6C" w:rsidP="00541C6C">
      <w:pPr>
        <w:jc w:val="center"/>
        <w:rPr>
          <w:b/>
          <w:caps/>
          <w:sz w:val="28"/>
          <w:szCs w:val="28"/>
        </w:rPr>
      </w:pPr>
      <w:r w:rsidRPr="001B1403">
        <w:rPr>
          <w:b/>
          <w:caps/>
          <w:sz w:val="28"/>
          <w:szCs w:val="28"/>
        </w:rPr>
        <w:t>Муниципальная программа</w:t>
      </w:r>
      <w:bookmarkStart w:id="0" w:name="_GoBack"/>
      <w:bookmarkEnd w:id="0"/>
    </w:p>
    <w:p w:rsidR="00541C6C" w:rsidRPr="001B1403" w:rsidRDefault="00541C6C" w:rsidP="00541C6C">
      <w:pPr>
        <w:jc w:val="center"/>
        <w:rPr>
          <w:b/>
          <w:sz w:val="28"/>
          <w:szCs w:val="28"/>
        </w:rPr>
      </w:pPr>
      <w:r w:rsidRPr="001B1403">
        <w:rPr>
          <w:b/>
          <w:sz w:val="28"/>
          <w:szCs w:val="28"/>
        </w:rPr>
        <w:t>Сосновоборского городского округа</w:t>
      </w:r>
    </w:p>
    <w:p w:rsidR="00541C6C" w:rsidRPr="001B1403" w:rsidRDefault="00541C6C" w:rsidP="00541C6C">
      <w:pPr>
        <w:jc w:val="center"/>
        <w:rPr>
          <w:b/>
          <w:sz w:val="28"/>
          <w:szCs w:val="28"/>
        </w:rPr>
      </w:pPr>
      <w:r w:rsidRPr="001B1403">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1B1403" w:rsidRDefault="00541C6C" w:rsidP="00541C6C">
      <w:pPr>
        <w:jc w:val="center"/>
        <w:rPr>
          <w:b/>
          <w:sz w:val="24"/>
          <w:szCs w:val="24"/>
          <w:highlight w:val="yellow"/>
        </w:rPr>
      </w:pPr>
    </w:p>
    <w:p w:rsidR="00541C6C" w:rsidRPr="001B1403" w:rsidRDefault="00541C6C" w:rsidP="00541C6C">
      <w:pPr>
        <w:tabs>
          <w:tab w:val="right" w:leader="dot" w:pos="9344"/>
        </w:tabs>
        <w:jc w:val="center"/>
        <w:rPr>
          <w:b/>
          <w:bCs/>
          <w:sz w:val="24"/>
          <w:szCs w:val="24"/>
        </w:rPr>
      </w:pPr>
      <w:r w:rsidRPr="001B1403">
        <w:rPr>
          <w:b/>
          <w:bCs/>
          <w:sz w:val="24"/>
          <w:szCs w:val="24"/>
        </w:rPr>
        <w:t>П А С П О Р Т</w:t>
      </w:r>
    </w:p>
    <w:p w:rsidR="00541C6C" w:rsidRPr="001B1403" w:rsidRDefault="00541C6C" w:rsidP="00541C6C">
      <w:pPr>
        <w:jc w:val="center"/>
        <w:rPr>
          <w:b/>
          <w:sz w:val="24"/>
          <w:szCs w:val="24"/>
        </w:rPr>
      </w:pPr>
      <w:r w:rsidRPr="001B1403">
        <w:rPr>
          <w:b/>
          <w:sz w:val="24"/>
          <w:szCs w:val="24"/>
        </w:rPr>
        <w:t>муниципальной программы Сосновоборского городского округа</w:t>
      </w:r>
    </w:p>
    <w:p w:rsidR="00541C6C" w:rsidRPr="001B1403" w:rsidRDefault="00541C6C" w:rsidP="00541C6C">
      <w:pPr>
        <w:jc w:val="center"/>
        <w:rPr>
          <w:b/>
          <w:sz w:val="24"/>
          <w:szCs w:val="24"/>
        </w:rPr>
      </w:pPr>
      <w:r w:rsidRPr="001B1403">
        <w:rPr>
          <w:b/>
          <w:sz w:val="24"/>
          <w:szCs w:val="24"/>
        </w:rPr>
        <w:t xml:space="preserve"> «Стимулирование экономической активности малого и среднего предпринимательства</w:t>
      </w:r>
    </w:p>
    <w:p w:rsidR="00541C6C" w:rsidRPr="001B1403" w:rsidRDefault="00541C6C" w:rsidP="00541C6C">
      <w:pPr>
        <w:jc w:val="center"/>
        <w:rPr>
          <w:b/>
          <w:sz w:val="24"/>
          <w:szCs w:val="24"/>
        </w:rPr>
      </w:pPr>
      <w:r w:rsidRPr="001B1403">
        <w:rPr>
          <w:b/>
          <w:sz w:val="24"/>
          <w:szCs w:val="24"/>
        </w:rPr>
        <w:t>в Сосновоборском городском округе до 2030 года»</w:t>
      </w:r>
    </w:p>
    <w:p w:rsidR="00541C6C" w:rsidRPr="001B1403"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541C6C" w:rsidRPr="001B1403" w:rsidTr="00541C6C">
        <w:trPr>
          <w:trHeight w:val="880"/>
          <w:jc w:val="center"/>
        </w:trPr>
        <w:tc>
          <w:tcPr>
            <w:tcW w:w="2122" w:type="dxa"/>
            <w:vAlign w:val="center"/>
          </w:tcPr>
          <w:p w:rsidR="00541C6C" w:rsidRPr="001B1403" w:rsidRDefault="00541C6C" w:rsidP="00541C6C">
            <w:pPr>
              <w:rPr>
                <w:sz w:val="24"/>
                <w:szCs w:val="24"/>
              </w:rPr>
            </w:pPr>
            <w:r w:rsidRPr="001B1403">
              <w:rPr>
                <w:sz w:val="24"/>
                <w:szCs w:val="24"/>
              </w:rPr>
              <w:t>Полное наименование муниципальной программы</w:t>
            </w:r>
          </w:p>
        </w:tc>
        <w:tc>
          <w:tcPr>
            <w:tcW w:w="7790" w:type="dxa"/>
          </w:tcPr>
          <w:p w:rsidR="00541C6C" w:rsidRPr="001B1403" w:rsidRDefault="00541C6C" w:rsidP="00541C6C">
            <w:pPr>
              <w:rPr>
                <w:sz w:val="24"/>
                <w:szCs w:val="24"/>
              </w:rPr>
            </w:pPr>
            <w:r w:rsidRPr="001B1403">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1B1403" w:rsidRDefault="00541C6C" w:rsidP="00541C6C">
            <w:pPr>
              <w:rPr>
                <w:sz w:val="24"/>
                <w:szCs w:val="24"/>
              </w:rPr>
            </w:pPr>
            <w:r w:rsidRPr="001B1403">
              <w:rPr>
                <w:sz w:val="24"/>
                <w:szCs w:val="24"/>
              </w:rPr>
              <w:t>до 2030 года»</w:t>
            </w:r>
          </w:p>
        </w:tc>
      </w:tr>
      <w:tr w:rsidR="00541C6C" w:rsidRPr="001B1403" w:rsidTr="00541C6C">
        <w:trPr>
          <w:trHeight w:val="880"/>
          <w:jc w:val="center"/>
        </w:trPr>
        <w:tc>
          <w:tcPr>
            <w:tcW w:w="2122" w:type="dxa"/>
            <w:vAlign w:val="center"/>
          </w:tcPr>
          <w:p w:rsidR="00541C6C" w:rsidRPr="001B1403" w:rsidRDefault="00541C6C" w:rsidP="00541C6C">
            <w:pPr>
              <w:rPr>
                <w:sz w:val="24"/>
                <w:szCs w:val="24"/>
              </w:rPr>
            </w:pPr>
            <w:r w:rsidRPr="001B1403">
              <w:rPr>
                <w:sz w:val="24"/>
                <w:szCs w:val="24"/>
              </w:rPr>
              <w:t>Куратор муниципальной программы</w:t>
            </w:r>
          </w:p>
        </w:tc>
        <w:tc>
          <w:tcPr>
            <w:tcW w:w="7790" w:type="dxa"/>
          </w:tcPr>
          <w:p w:rsidR="00541C6C" w:rsidRPr="001B1403" w:rsidRDefault="00541C6C" w:rsidP="00541C6C">
            <w:pPr>
              <w:rPr>
                <w:sz w:val="24"/>
                <w:szCs w:val="24"/>
              </w:rPr>
            </w:pPr>
            <w:r w:rsidRPr="001B1403">
              <w:rPr>
                <w:sz w:val="24"/>
                <w:szCs w:val="24"/>
              </w:rPr>
              <w:t>Первый заместитель главы администрации</w:t>
            </w:r>
          </w:p>
        </w:tc>
      </w:tr>
      <w:tr w:rsidR="00541C6C" w:rsidRPr="001B1403" w:rsidTr="00541C6C">
        <w:trPr>
          <w:trHeight w:val="880"/>
          <w:jc w:val="center"/>
        </w:trPr>
        <w:tc>
          <w:tcPr>
            <w:tcW w:w="2122" w:type="dxa"/>
            <w:vAlign w:val="center"/>
          </w:tcPr>
          <w:p w:rsidR="00541C6C" w:rsidRPr="001B1403" w:rsidRDefault="00541C6C" w:rsidP="00541C6C">
            <w:pPr>
              <w:rPr>
                <w:sz w:val="24"/>
                <w:szCs w:val="24"/>
              </w:rPr>
            </w:pPr>
            <w:r w:rsidRPr="001B1403">
              <w:rPr>
                <w:sz w:val="24"/>
                <w:szCs w:val="24"/>
              </w:rPr>
              <w:t xml:space="preserve">Ответственный </w:t>
            </w:r>
          </w:p>
          <w:p w:rsidR="00541C6C" w:rsidRPr="001B1403" w:rsidRDefault="00541C6C" w:rsidP="00541C6C">
            <w:pPr>
              <w:rPr>
                <w:sz w:val="24"/>
                <w:szCs w:val="24"/>
              </w:rPr>
            </w:pPr>
            <w:r w:rsidRPr="001B1403">
              <w:rPr>
                <w:sz w:val="24"/>
                <w:szCs w:val="24"/>
              </w:rPr>
              <w:t>исполнитель</w:t>
            </w:r>
          </w:p>
          <w:p w:rsidR="00541C6C" w:rsidRPr="001B1403" w:rsidRDefault="00541C6C" w:rsidP="00541C6C">
            <w:pPr>
              <w:rPr>
                <w:sz w:val="24"/>
                <w:szCs w:val="24"/>
              </w:rPr>
            </w:pPr>
            <w:r w:rsidRPr="001B1403">
              <w:rPr>
                <w:sz w:val="24"/>
                <w:szCs w:val="24"/>
              </w:rPr>
              <w:t>муниципальной программы</w:t>
            </w:r>
          </w:p>
        </w:tc>
        <w:tc>
          <w:tcPr>
            <w:tcW w:w="7790" w:type="dxa"/>
          </w:tcPr>
          <w:p w:rsidR="00541C6C" w:rsidRPr="001B1403" w:rsidRDefault="00541C6C" w:rsidP="00541C6C">
            <w:pPr>
              <w:rPr>
                <w:sz w:val="24"/>
                <w:szCs w:val="24"/>
              </w:rPr>
            </w:pPr>
            <w:r w:rsidRPr="001B1403">
              <w:rPr>
                <w:sz w:val="24"/>
                <w:szCs w:val="24"/>
              </w:rPr>
              <w:t>Администрация Сосновоборского городского округа</w:t>
            </w:r>
          </w:p>
          <w:p w:rsidR="00541C6C" w:rsidRPr="001B1403" w:rsidRDefault="00541C6C" w:rsidP="00541C6C">
            <w:pPr>
              <w:rPr>
                <w:sz w:val="24"/>
                <w:szCs w:val="24"/>
              </w:rPr>
            </w:pPr>
            <w:r w:rsidRPr="001B1403">
              <w:rPr>
                <w:sz w:val="24"/>
                <w:szCs w:val="24"/>
              </w:rPr>
              <w:t>(отдел экономического развития)</w:t>
            </w:r>
          </w:p>
        </w:tc>
      </w:tr>
      <w:tr w:rsidR="00541C6C" w:rsidRPr="001B1403" w:rsidTr="00541C6C">
        <w:trPr>
          <w:trHeight w:val="880"/>
          <w:jc w:val="center"/>
        </w:trPr>
        <w:tc>
          <w:tcPr>
            <w:tcW w:w="2122" w:type="dxa"/>
            <w:vAlign w:val="center"/>
          </w:tcPr>
          <w:p w:rsidR="00541C6C" w:rsidRPr="001B1403" w:rsidRDefault="00541C6C" w:rsidP="00541C6C">
            <w:pPr>
              <w:rPr>
                <w:sz w:val="24"/>
                <w:szCs w:val="24"/>
              </w:rPr>
            </w:pPr>
            <w:r w:rsidRPr="001B1403">
              <w:rPr>
                <w:sz w:val="24"/>
                <w:szCs w:val="24"/>
              </w:rPr>
              <w:t>Соисполнители муниципальной программы</w:t>
            </w:r>
          </w:p>
        </w:tc>
        <w:tc>
          <w:tcPr>
            <w:tcW w:w="7790" w:type="dxa"/>
          </w:tcPr>
          <w:p w:rsidR="00541C6C" w:rsidRPr="001B1403" w:rsidRDefault="00541C6C" w:rsidP="00541C6C">
            <w:pPr>
              <w:rPr>
                <w:sz w:val="24"/>
                <w:szCs w:val="24"/>
              </w:rPr>
            </w:pPr>
            <w:r w:rsidRPr="001B1403">
              <w:rPr>
                <w:sz w:val="24"/>
                <w:szCs w:val="24"/>
              </w:rPr>
              <w:t>Сосновоборский муниципальный фонд поддержки предпринимательства,</w:t>
            </w:r>
          </w:p>
          <w:p w:rsidR="00541C6C" w:rsidRPr="001B1403" w:rsidRDefault="00541C6C" w:rsidP="00541C6C">
            <w:pPr>
              <w:rPr>
                <w:sz w:val="24"/>
                <w:szCs w:val="24"/>
              </w:rPr>
            </w:pPr>
            <w:r w:rsidRPr="001B1403">
              <w:rPr>
                <w:sz w:val="24"/>
                <w:szCs w:val="24"/>
              </w:rPr>
              <w:t>Комитет образования,</w:t>
            </w:r>
          </w:p>
          <w:p w:rsidR="00541C6C" w:rsidRPr="001B1403" w:rsidRDefault="00541C6C" w:rsidP="00541C6C">
            <w:pPr>
              <w:rPr>
                <w:sz w:val="24"/>
                <w:szCs w:val="24"/>
              </w:rPr>
            </w:pPr>
            <w:r w:rsidRPr="001B1403">
              <w:rPr>
                <w:sz w:val="24"/>
                <w:szCs w:val="24"/>
              </w:rPr>
              <w:t>КУМИ Сосновоборского городского округа</w:t>
            </w:r>
          </w:p>
        </w:tc>
      </w:tr>
      <w:tr w:rsidR="00541C6C" w:rsidRPr="001B1403" w:rsidTr="00541C6C">
        <w:trPr>
          <w:trHeight w:val="416"/>
          <w:jc w:val="center"/>
        </w:trPr>
        <w:tc>
          <w:tcPr>
            <w:tcW w:w="2122" w:type="dxa"/>
          </w:tcPr>
          <w:p w:rsidR="00541C6C" w:rsidRPr="001B1403" w:rsidRDefault="00541C6C" w:rsidP="00541C6C">
            <w:pPr>
              <w:rPr>
                <w:sz w:val="24"/>
                <w:szCs w:val="24"/>
              </w:rPr>
            </w:pPr>
            <w:r w:rsidRPr="001B1403">
              <w:rPr>
                <w:sz w:val="24"/>
                <w:szCs w:val="24"/>
              </w:rPr>
              <w:t xml:space="preserve">Участники </w:t>
            </w:r>
          </w:p>
          <w:p w:rsidR="00541C6C" w:rsidRPr="001B1403" w:rsidRDefault="00541C6C" w:rsidP="00541C6C">
            <w:pPr>
              <w:rPr>
                <w:sz w:val="24"/>
                <w:szCs w:val="24"/>
              </w:rPr>
            </w:pPr>
            <w:r w:rsidRPr="001B1403">
              <w:rPr>
                <w:sz w:val="24"/>
                <w:szCs w:val="24"/>
              </w:rPr>
              <w:t>муниципальной программы</w:t>
            </w:r>
          </w:p>
        </w:tc>
        <w:tc>
          <w:tcPr>
            <w:tcW w:w="7790" w:type="dxa"/>
          </w:tcPr>
          <w:p w:rsidR="00541C6C" w:rsidRPr="001B1403" w:rsidRDefault="00541C6C" w:rsidP="00541C6C">
            <w:pPr>
              <w:rPr>
                <w:sz w:val="24"/>
                <w:szCs w:val="24"/>
              </w:rPr>
            </w:pPr>
            <w:r w:rsidRPr="001B1403">
              <w:rPr>
                <w:sz w:val="24"/>
                <w:szCs w:val="24"/>
              </w:rPr>
              <w:t>Отдел экономического развития,</w:t>
            </w:r>
          </w:p>
          <w:p w:rsidR="00541C6C" w:rsidRPr="001B1403" w:rsidRDefault="00541C6C" w:rsidP="00541C6C">
            <w:pPr>
              <w:rPr>
                <w:sz w:val="24"/>
                <w:szCs w:val="24"/>
              </w:rPr>
            </w:pPr>
            <w:r w:rsidRPr="001B1403">
              <w:rPr>
                <w:sz w:val="24"/>
                <w:szCs w:val="24"/>
              </w:rPr>
              <w:t>МАОУ ДО «Центр информационных технологий»</w:t>
            </w:r>
          </w:p>
        </w:tc>
      </w:tr>
      <w:tr w:rsidR="00541C6C" w:rsidRPr="001B1403" w:rsidTr="00541C6C">
        <w:trPr>
          <w:jc w:val="center"/>
        </w:trPr>
        <w:tc>
          <w:tcPr>
            <w:tcW w:w="2122" w:type="dxa"/>
          </w:tcPr>
          <w:p w:rsidR="00541C6C" w:rsidRPr="001B1403" w:rsidRDefault="00541C6C" w:rsidP="00541C6C">
            <w:pPr>
              <w:rPr>
                <w:sz w:val="24"/>
                <w:szCs w:val="24"/>
              </w:rPr>
            </w:pPr>
            <w:r w:rsidRPr="001B1403">
              <w:rPr>
                <w:sz w:val="24"/>
                <w:szCs w:val="24"/>
              </w:rPr>
              <w:t xml:space="preserve">Подпрограммы </w:t>
            </w:r>
          </w:p>
          <w:p w:rsidR="00541C6C" w:rsidRPr="001B1403" w:rsidRDefault="00541C6C" w:rsidP="00541C6C">
            <w:pPr>
              <w:rPr>
                <w:sz w:val="24"/>
                <w:szCs w:val="24"/>
              </w:rPr>
            </w:pPr>
            <w:r w:rsidRPr="001B1403">
              <w:rPr>
                <w:sz w:val="24"/>
                <w:szCs w:val="24"/>
              </w:rPr>
              <w:t>муниципальной программы</w:t>
            </w:r>
          </w:p>
        </w:tc>
        <w:tc>
          <w:tcPr>
            <w:tcW w:w="7790" w:type="dxa"/>
          </w:tcPr>
          <w:p w:rsidR="00541C6C" w:rsidRPr="001B1403" w:rsidRDefault="00541C6C" w:rsidP="00541C6C">
            <w:pPr>
              <w:rPr>
                <w:sz w:val="24"/>
                <w:szCs w:val="24"/>
              </w:rPr>
            </w:pPr>
            <w:r w:rsidRPr="001B1403">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B1403" w:rsidRDefault="00541C6C" w:rsidP="00541C6C">
            <w:pPr>
              <w:rPr>
                <w:sz w:val="24"/>
                <w:szCs w:val="24"/>
              </w:rPr>
            </w:pPr>
            <w:r w:rsidRPr="001B1403">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1B140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Цели </w:t>
            </w:r>
          </w:p>
          <w:p w:rsidR="00541C6C" w:rsidRPr="001B1403" w:rsidRDefault="00541C6C" w:rsidP="00541C6C">
            <w:pPr>
              <w:rPr>
                <w:sz w:val="24"/>
                <w:szCs w:val="24"/>
              </w:rPr>
            </w:pPr>
            <w:r w:rsidRPr="001B140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1B1403" w:rsidRDefault="00541C6C" w:rsidP="00541C6C">
            <w:pPr>
              <w:rPr>
                <w:sz w:val="24"/>
                <w:szCs w:val="24"/>
              </w:rPr>
            </w:pPr>
            <w:r w:rsidRPr="001B140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541C6C" w:rsidRPr="001B140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Задачи </w:t>
            </w:r>
          </w:p>
          <w:p w:rsidR="00541C6C" w:rsidRPr="001B1403" w:rsidRDefault="00541C6C" w:rsidP="00541C6C">
            <w:pPr>
              <w:rPr>
                <w:sz w:val="24"/>
                <w:szCs w:val="24"/>
              </w:rPr>
            </w:pPr>
            <w:r w:rsidRPr="001B1403">
              <w:rPr>
                <w:sz w:val="24"/>
                <w:szCs w:val="24"/>
              </w:rPr>
              <w:lastRenderedPageBreak/>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lastRenderedPageBreak/>
              <w:t xml:space="preserve">1. Оказание финансовой, консультационной, информационной и имущественной поддержки, направленной на развитие объектов </w:t>
            </w:r>
            <w:r w:rsidRPr="001B1403">
              <w:rPr>
                <w:sz w:val="24"/>
                <w:szCs w:val="24"/>
              </w:rPr>
              <w:lastRenderedPageBreak/>
              <w:t>инфраструктуры поддержки малого и среднего предпринимательства и субъектов малого и среднего предпринимательства округа.</w:t>
            </w:r>
          </w:p>
          <w:p w:rsidR="00541C6C" w:rsidRPr="001B1403" w:rsidRDefault="00541C6C" w:rsidP="00541C6C">
            <w:pPr>
              <w:rPr>
                <w:sz w:val="24"/>
                <w:szCs w:val="24"/>
              </w:rPr>
            </w:pPr>
            <w:r w:rsidRPr="001B1403">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541C6C" w:rsidRPr="001B1403"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lastRenderedPageBreak/>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Муниципальная программа реализуется в 2014-2030 годах в три этапа:</w:t>
            </w:r>
          </w:p>
          <w:p w:rsidR="00541C6C" w:rsidRPr="001B1403" w:rsidRDefault="00541C6C" w:rsidP="00541C6C">
            <w:pPr>
              <w:rPr>
                <w:sz w:val="24"/>
                <w:szCs w:val="24"/>
              </w:rPr>
            </w:pPr>
            <w:r w:rsidRPr="001B1403">
              <w:rPr>
                <w:sz w:val="24"/>
                <w:szCs w:val="24"/>
                <w:lang w:val="en-US"/>
              </w:rPr>
              <w:t>I</w:t>
            </w:r>
            <w:r w:rsidRPr="001B1403">
              <w:rPr>
                <w:sz w:val="24"/>
                <w:szCs w:val="24"/>
              </w:rPr>
              <w:t xml:space="preserve"> этап – 2014-2018 годы, </w:t>
            </w:r>
          </w:p>
          <w:p w:rsidR="00541C6C" w:rsidRPr="001B1403" w:rsidRDefault="00541C6C" w:rsidP="00541C6C">
            <w:pPr>
              <w:rPr>
                <w:sz w:val="24"/>
                <w:szCs w:val="24"/>
              </w:rPr>
            </w:pPr>
            <w:r w:rsidRPr="001B1403">
              <w:rPr>
                <w:sz w:val="24"/>
                <w:szCs w:val="24"/>
                <w:lang w:val="en-US"/>
              </w:rPr>
              <w:t>II</w:t>
            </w:r>
            <w:r w:rsidRPr="001B1403">
              <w:rPr>
                <w:sz w:val="24"/>
                <w:szCs w:val="24"/>
              </w:rPr>
              <w:t xml:space="preserve"> этап – 2019-2024 годы,</w:t>
            </w:r>
          </w:p>
          <w:p w:rsidR="00541C6C" w:rsidRPr="001B1403" w:rsidRDefault="00541C6C" w:rsidP="00541C6C">
            <w:pPr>
              <w:rPr>
                <w:sz w:val="24"/>
                <w:szCs w:val="24"/>
              </w:rPr>
            </w:pPr>
            <w:r w:rsidRPr="001B1403">
              <w:rPr>
                <w:sz w:val="24"/>
                <w:szCs w:val="24"/>
                <w:lang w:val="en-US"/>
              </w:rPr>
              <w:t>III</w:t>
            </w:r>
            <w:r w:rsidRPr="001B1403">
              <w:rPr>
                <w:sz w:val="24"/>
                <w:szCs w:val="24"/>
              </w:rPr>
              <w:t xml:space="preserve"> этап – 2025-2030 годы</w:t>
            </w:r>
          </w:p>
        </w:tc>
      </w:tr>
      <w:tr w:rsidR="003312BB" w:rsidRPr="001B1403" w:rsidTr="00541C6C">
        <w:trPr>
          <w:trHeight w:val="1833"/>
          <w:jc w:val="center"/>
        </w:trPr>
        <w:tc>
          <w:tcPr>
            <w:tcW w:w="2122" w:type="dxa"/>
            <w:vAlign w:val="center"/>
          </w:tcPr>
          <w:p w:rsidR="003312BB" w:rsidRPr="001B1403" w:rsidRDefault="003312BB" w:rsidP="003312BB">
            <w:pPr>
              <w:rPr>
                <w:sz w:val="24"/>
                <w:szCs w:val="24"/>
              </w:rPr>
            </w:pPr>
            <w:r w:rsidRPr="001B1403">
              <w:rPr>
                <w:sz w:val="24"/>
                <w:szCs w:val="24"/>
              </w:rPr>
              <w:t>Объем бюджетных ассигнований</w:t>
            </w:r>
          </w:p>
          <w:p w:rsidR="003312BB" w:rsidRPr="001B1403" w:rsidRDefault="003312BB" w:rsidP="003312BB">
            <w:pPr>
              <w:rPr>
                <w:sz w:val="24"/>
                <w:szCs w:val="24"/>
              </w:rPr>
            </w:pPr>
            <w:r w:rsidRPr="001B1403">
              <w:rPr>
                <w:sz w:val="24"/>
                <w:szCs w:val="24"/>
              </w:rPr>
              <w:t>муниципальной программы</w:t>
            </w:r>
          </w:p>
        </w:tc>
        <w:tc>
          <w:tcPr>
            <w:tcW w:w="7790" w:type="dxa"/>
          </w:tcPr>
          <w:p w:rsidR="003312BB" w:rsidRPr="001B1403" w:rsidRDefault="003312BB" w:rsidP="003312BB">
            <w:pPr>
              <w:jc w:val="both"/>
              <w:rPr>
                <w:sz w:val="24"/>
                <w:szCs w:val="24"/>
              </w:rPr>
            </w:pPr>
            <w:r w:rsidRPr="001B1403">
              <w:rPr>
                <w:sz w:val="24"/>
                <w:szCs w:val="24"/>
              </w:rPr>
              <w:t>Общий объем ресурсного обеспечения реализации муниципальной программы составляет 41928,491 тыс. рублей*, в том числе (тыс. руб.):</w:t>
            </w:r>
          </w:p>
          <w:tbl>
            <w:tblPr>
              <w:tblpPr w:leftFromText="180" w:rightFromText="180" w:bottomFromText="200" w:vertAnchor="text" w:tblpXSpec="center" w:tblpY="1"/>
              <w:tblOverlap w:val="never"/>
              <w:tblW w:w="6941" w:type="dxa"/>
              <w:tblLayout w:type="fixed"/>
              <w:tblLook w:val="04A0" w:firstRow="1" w:lastRow="0" w:firstColumn="1" w:lastColumn="0" w:noHBand="0" w:noVBand="1"/>
            </w:tblPr>
            <w:tblGrid>
              <w:gridCol w:w="1129"/>
              <w:gridCol w:w="1418"/>
              <w:gridCol w:w="1276"/>
              <w:gridCol w:w="1559"/>
              <w:gridCol w:w="1559"/>
            </w:tblGrid>
            <w:tr w:rsidR="003312BB" w:rsidRPr="001B1403" w:rsidTr="003312BB">
              <w:tc>
                <w:tcPr>
                  <w:tcW w:w="1129" w:type="dxa"/>
                  <w:vAlign w:val="center"/>
                </w:tcPr>
                <w:p w:rsidR="003312BB" w:rsidRPr="001B1403" w:rsidRDefault="003312BB" w:rsidP="003312BB">
                  <w:pPr>
                    <w:spacing w:line="276" w:lineRule="auto"/>
                    <w:jc w:val="center"/>
                    <w:rPr>
                      <w:sz w:val="22"/>
                      <w:szCs w:val="22"/>
                      <w:lang w:eastAsia="en-US"/>
                    </w:rPr>
                  </w:pP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Местный бюджет</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Областной бюджет</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Федеральный бюджет</w:t>
                  </w:r>
                </w:p>
              </w:tc>
              <w:tc>
                <w:tcPr>
                  <w:tcW w:w="1559"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ВСЕГО</w:t>
                  </w:r>
                </w:p>
              </w:tc>
            </w:tr>
            <w:tr w:rsidR="003312BB" w:rsidRPr="001B1403" w:rsidTr="003312BB">
              <w:tc>
                <w:tcPr>
                  <w:tcW w:w="1129" w:type="dxa"/>
                  <w:hideMark/>
                </w:tcPr>
                <w:p w:rsidR="003312BB" w:rsidRPr="001B1403" w:rsidRDefault="003312BB" w:rsidP="003312BB">
                  <w:pPr>
                    <w:spacing w:line="276" w:lineRule="auto"/>
                    <w:rPr>
                      <w:sz w:val="22"/>
                      <w:szCs w:val="22"/>
                      <w:lang w:eastAsia="en-US"/>
                    </w:rPr>
                  </w:pPr>
                  <w:r w:rsidRPr="001B1403">
                    <w:rPr>
                      <w:sz w:val="22"/>
                      <w:szCs w:val="22"/>
                      <w:lang w:eastAsia="en-US"/>
                    </w:rPr>
                    <w:t>2014-2018 годы</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8958,099</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6594,264</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3608,0</w:t>
                  </w:r>
                </w:p>
              </w:tc>
              <w:tc>
                <w:tcPr>
                  <w:tcW w:w="1559" w:type="dxa"/>
                  <w:vAlign w:val="center"/>
                  <w:hideMark/>
                </w:tcPr>
                <w:p w:rsidR="003312BB" w:rsidRPr="001B1403" w:rsidRDefault="003312BB" w:rsidP="003312BB">
                  <w:pPr>
                    <w:spacing w:line="276" w:lineRule="auto"/>
                    <w:jc w:val="center"/>
                    <w:rPr>
                      <w:sz w:val="22"/>
                      <w:szCs w:val="22"/>
                      <w:highlight w:val="yellow"/>
                      <w:lang w:eastAsia="en-US"/>
                    </w:rPr>
                  </w:pPr>
                  <w:r w:rsidRPr="001B1403">
                    <w:rPr>
                      <w:sz w:val="22"/>
                      <w:szCs w:val="22"/>
                      <w:lang w:eastAsia="en-US"/>
                    </w:rPr>
                    <w:t>19160,363</w:t>
                  </w:r>
                </w:p>
              </w:tc>
            </w:tr>
            <w:tr w:rsidR="003312BB" w:rsidRPr="001B1403" w:rsidTr="003312BB">
              <w:tc>
                <w:tcPr>
                  <w:tcW w:w="1129" w:type="dxa"/>
                  <w:hideMark/>
                </w:tcPr>
                <w:p w:rsidR="003312BB" w:rsidRPr="001B1403" w:rsidRDefault="003312BB" w:rsidP="003312BB">
                  <w:pPr>
                    <w:spacing w:line="276" w:lineRule="auto"/>
                    <w:rPr>
                      <w:sz w:val="22"/>
                      <w:szCs w:val="22"/>
                      <w:lang w:eastAsia="en-US"/>
                    </w:rPr>
                  </w:pPr>
                  <w:r w:rsidRPr="001B1403">
                    <w:rPr>
                      <w:sz w:val="22"/>
                      <w:szCs w:val="22"/>
                      <w:lang w:eastAsia="en-US"/>
                    </w:rPr>
                    <w:t>2019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1590,059</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867,7</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0,0</w:t>
                  </w:r>
                </w:p>
              </w:tc>
              <w:tc>
                <w:tcPr>
                  <w:tcW w:w="1559"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2457,759</w:t>
                  </w:r>
                </w:p>
              </w:tc>
            </w:tr>
            <w:tr w:rsidR="003312BB" w:rsidRPr="001B1403" w:rsidTr="003312BB">
              <w:tc>
                <w:tcPr>
                  <w:tcW w:w="1129" w:type="dxa"/>
                  <w:hideMark/>
                </w:tcPr>
                <w:p w:rsidR="003312BB" w:rsidRPr="001B1403" w:rsidRDefault="003312BB" w:rsidP="003312BB">
                  <w:pPr>
                    <w:spacing w:line="276" w:lineRule="auto"/>
                    <w:rPr>
                      <w:sz w:val="22"/>
                      <w:szCs w:val="22"/>
                      <w:lang w:eastAsia="en-US"/>
                    </w:rPr>
                  </w:pPr>
                  <w:r w:rsidRPr="001B1403">
                    <w:rPr>
                      <w:sz w:val="22"/>
                      <w:szCs w:val="22"/>
                      <w:lang w:eastAsia="en-US"/>
                    </w:rPr>
                    <w:t>2020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1573,661</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769,7</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0,0</w:t>
                  </w:r>
                </w:p>
              </w:tc>
              <w:tc>
                <w:tcPr>
                  <w:tcW w:w="1559"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2343,361</w:t>
                  </w:r>
                </w:p>
              </w:tc>
            </w:tr>
            <w:tr w:rsidR="003312BB" w:rsidRPr="001B1403" w:rsidTr="003312BB">
              <w:tc>
                <w:tcPr>
                  <w:tcW w:w="1129" w:type="dxa"/>
                  <w:hideMark/>
                </w:tcPr>
                <w:p w:rsidR="003312BB" w:rsidRPr="001B1403" w:rsidRDefault="003312BB" w:rsidP="003312BB">
                  <w:pPr>
                    <w:spacing w:line="276" w:lineRule="auto"/>
                    <w:rPr>
                      <w:sz w:val="22"/>
                      <w:szCs w:val="22"/>
                      <w:lang w:eastAsia="en-US"/>
                    </w:rPr>
                  </w:pPr>
                  <w:r w:rsidRPr="001B1403">
                    <w:rPr>
                      <w:sz w:val="22"/>
                      <w:szCs w:val="22"/>
                      <w:lang w:eastAsia="en-US"/>
                    </w:rPr>
                    <w:t>2021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1639,808*</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949,8*</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2589,608*</w:t>
                  </w:r>
                </w:p>
              </w:tc>
            </w:tr>
            <w:tr w:rsidR="003312BB" w:rsidRPr="001B1403" w:rsidTr="003312BB">
              <w:tc>
                <w:tcPr>
                  <w:tcW w:w="1129" w:type="dxa"/>
                  <w:hideMark/>
                </w:tcPr>
                <w:p w:rsidR="003312BB" w:rsidRPr="001B1403" w:rsidRDefault="003312BB" w:rsidP="003312BB">
                  <w:pPr>
                    <w:spacing w:line="276" w:lineRule="auto"/>
                    <w:rPr>
                      <w:sz w:val="22"/>
                      <w:szCs w:val="22"/>
                      <w:lang w:eastAsia="en-US"/>
                    </w:rPr>
                  </w:pPr>
                  <w:r w:rsidRPr="001B1403">
                    <w:rPr>
                      <w:sz w:val="22"/>
                      <w:szCs w:val="22"/>
                      <w:lang w:eastAsia="en-US"/>
                    </w:rPr>
                    <w:t>2022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rPr>
                      <w:sz w:val="22"/>
                      <w:szCs w:val="22"/>
                      <w:lang w:eastAsia="en-US"/>
                    </w:rPr>
                  </w:pPr>
                  <w:r w:rsidRPr="001B1403">
                    <w:rPr>
                      <w:sz w:val="22"/>
                      <w:szCs w:val="22"/>
                      <w:lang w:eastAsia="en-US"/>
                    </w:rPr>
                    <w:t>2023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2024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2025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2026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2027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2028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2029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2030 год</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w:t>
                  </w:r>
                </w:p>
              </w:tc>
              <w:tc>
                <w:tcPr>
                  <w:tcW w:w="1559"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1708,6*</w:t>
                  </w:r>
                </w:p>
              </w:tc>
            </w:tr>
            <w:tr w:rsidR="003312BB" w:rsidRPr="001B1403" w:rsidTr="003312BB">
              <w:tc>
                <w:tcPr>
                  <w:tcW w:w="1129" w:type="dxa"/>
                  <w:hideMark/>
                </w:tcPr>
                <w:p w:rsidR="003312BB" w:rsidRPr="001B1403" w:rsidRDefault="003312BB" w:rsidP="003312BB">
                  <w:pPr>
                    <w:spacing w:line="276" w:lineRule="auto"/>
                    <w:ind w:firstLine="29"/>
                    <w:rPr>
                      <w:sz w:val="22"/>
                      <w:szCs w:val="22"/>
                      <w:lang w:eastAsia="en-US"/>
                    </w:rPr>
                  </w:pPr>
                  <w:r w:rsidRPr="001B1403">
                    <w:rPr>
                      <w:sz w:val="22"/>
                      <w:szCs w:val="22"/>
                      <w:lang w:eastAsia="en-US"/>
                    </w:rPr>
                    <w:t>ВСЕГО</w:t>
                  </w:r>
                </w:p>
              </w:tc>
              <w:tc>
                <w:tcPr>
                  <w:tcW w:w="1418" w:type="dxa"/>
                  <w:vAlign w:val="center"/>
                  <w:hideMark/>
                </w:tcPr>
                <w:p w:rsidR="003312BB" w:rsidRPr="001B1403" w:rsidRDefault="003312BB" w:rsidP="003312BB">
                  <w:pPr>
                    <w:spacing w:line="276" w:lineRule="auto"/>
                    <w:ind w:firstLine="28"/>
                    <w:jc w:val="center"/>
                    <w:rPr>
                      <w:sz w:val="22"/>
                      <w:szCs w:val="22"/>
                      <w:lang w:eastAsia="en-US"/>
                    </w:rPr>
                  </w:pPr>
                  <w:r w:rsidRPr="001B1403">
                    <w:rPr>
                      <w:sz w:val="22"/>
                      <w:szCs w:val="22"/>
                      <w:lang w:eastAsia="en-US"/>
                    </w:rPr>
                    <w:t>29139,027*</w:t>
                  </w:r>
                </w:p>
              </w:tc>
              <w:tc>
                <w:tcPr>
                  <w:tcW w:w="1276"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9181,464*</w:t>
                  </w:r>
                </w:p>
              </w:tc>
              <w:tc>
                <w:tcPr>
                  <w:tcW w:w="1559" w:type="dxa"/>
                  <w:vAlign w:val="center"/>
                  <w:hideMark/>
                </w:tcPr>
                <w:p w:rsidR="003312BB" w:rsidRPr="001B1403" w:rsidRDefault="003312BB" w:rsidP="003312BB">
                  <w:pPr>
                    <w:spacing w:line="276" w:lineRule="auto"/>
                    <w:ind w:firstLine="27"/>
                    <w:jc w:val="center"/>
                    <w:rPr>
                      <w:sz w:val="22"/>
                      <w:szCs w:val="22"/>
                      <w:lang w:eastAsia="en-US"/>
                    </w:rPr>
                  </w:pPr>
                  <w:r w:rsidRPr="001B1403">
                    <w:rPr>
                      <w:sz w:val="22"/>
                      <w:szCs w:val="22"/>
                      <w:lang w:eastAsia="en-US"/>
                    </w:rPr>
                    <w:t>3608,0*</w:t>
                  </w:r>
                </w:p>
              </w:tc>
              <w:tc>
                <w:tcPr>
                  <w:tcW w:w="1559" w:type="dxa"/>
                  <w:vAlign w:val="center"/>
                  <w:hideMark/>
                </w:tcPr>
                <w:p w:rsidR="003312BB" w:rsidRPr="001B1403" w:rsidRDefault="003312BB" w:rsidP="003312BB">
                  <w:pPr>
                    <w:spacing w:line="276" w:lineRule="auto"/>
                    <w:jc w:val="center"/>
                    <w:rPr>
                      <w:sz w:val="22"/>
                      <w:szCs w:val="22"/>
                      <w:lang w:eastAsia="en-US"/>
                    </w:rPr>
                  </w:pPr>
                  <w:r w:rsidRPr="001B1403">
                    <w:rPr>
                      <w:sz w:val="22"/>
                      <w:szCs w:val="22"/>
                      <w:lang w:eastAsia="en-US"/>
                    </w:rPr>
                    <w:t>41928,491*</w:t>
                  </w:r>
                </w:p>
              </w:tc>
            </w:tr>
          </w:tbl>
          <w:p w:rsidR="003312BB" w:rsidRPr="001B1403" w:rsidRDefault="003312BB" w:rsidP="003312BB">
            <w:pPr>
              <w:rPr>
                <w:sz w:val="22"/>
                <w:szCs w:val="22"/>
              </w:rPr>
            </w:pPr>
            <w:r w:rsidRPr="001B1403">
              <w:rPr>
                <w:sz w:val="22"/>
                <w:szCs w:val="22"/>
              </w:rPr>
              <w:t>* - финансирование будет уточняться при дальнейшей разработке Программы</w:t>
            </w:r>
          </w:p>
        </w:tc>
      </w:tr>
      <w:tr w:rsidR="00541C6C" w:rsidRPr="001B1403"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Целевые показатели</w:t>
            </w:r>
          </w:p>
          <w:p w:rsidR="00541C6C" w:rsidRPr="001B1403" w:rsidRDefault="00541C6C" w:rsidP="00541C6C">
            <w:pPr>
              <w:rPr>
                <w:sz w:val="24"/>
                <w:szCs w:val="24"/>
              </w:rPr>
            </w:pPr>
            <w:r w:rsidRPr="001B1403">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autoSpaceDE w:val="0"/>
              <w:autoSpaceDN w:val="0"/>
              <w:adjustRightInd w:val="0"/>
              <w:rPr>
                <w:sz w:val="24"/>
                <w:szCs w:val="24"/>
              </w:rPr>
            </w:pPr>
            <w:r w:rsidRPr="001B1403">
              <w:rPr>
                <w:sz w:val="24"/>
                <w:szCs w:val="24"/>
              </w:rPr>
              <w:t>1. Число субъектов малого и среднего предпринимательства в расчете на 10 тыс. чел. населения.</w:t>
            </w:r>
          </w:p>
          <w:p w:rsidR="00541C6C" w:rsidRPr="001B1403" w:rsidRDefault="00541C6C" w:rsidP="00541C6C">
            <w:pPr>
              <w:autoSpaceDE w:val="0"/>
              <w:autoSpaceDN w:val="0"/>
              <w:adjustRightInd w:val="0"/>
              <w:rPr>
                <w:sz w:val="24"/>
                <w:szCs w:val="24"/>
              </w:rPr>
            </w:pPr>
            <w:r w:rsidRPr="001B140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1B1403" w:rsidRDefault="00541C6C" w:rsidP="00541C6C">
            <w:pPr>
              <w:autoSpaceDE w:val="0"/>
              <w:autoSpaceDN w:val="0"/>
              <w:adjustRightInd w:val="0"/>
              <w:rPr>
                <w:sz w:val="24"/>
                <w:szCs w:val="24"/>
              </w:rPr>
            </w:pPr>
            <w:r w:rsidRPr="001B140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1B1403" w:rsidRDefault="00541C6C" w:rsidP="00541C6C">
      <w:pPr>
        <w:spacing w:line="240" w:lineRule="atLeast"/>
        <w:rPr>
          <w:b/>
          <w:sz w:val="24"/>
          <w:szCs w:val="24"/>
          <w:highlight w:val="yellow"/>
        </w:rPr>
      </w:pPr>
    </w:p>
    <w:p w:rsidR="00541C6C" w:rsidRPr="001B1403" w:rsidRDefault="00541C6C" w:rsidP="00541C6C">
      <w:pPr>
        <w:spacing w:before="120" w:after="120" w:line="240" w:lineRule="atLeast"/>
        <w:jc w:val="center"/>
        <w:rPr>
          <w:sz w:val="24"/>
          <w:szCs w:val="24"/>
        </w:rPr>
      </w:pPr>
      <w:r w:rsidRPr="001B1403">
        <w:rPr>
          <w:sz w:val="24"/>
          <w:szCs w:val="24"/>
        </w:rPr>
        <w:t>СОДЕРЖАНИЕ:</w:t>
      </w:r>
    </w:p>
    <w:p w:rsidR="00541C6C" w:rsidRPr="001B1403" w:rsidRDefault="00541C6C" w:rsidP="00541C6C">
      <w:pPr>
        <w:spacing w:line="240" w:lineRule="atLeast"/>
        <w:jc w:val="both"/>
        <w:rPr>
          <w:sz w:val="24"/>
          <w:szCs w:val="24"/>
        </w:rPr>
      </w:pPr>
      <w:r w:rsidRPr="001B1403">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1B1403" w:rsidRDefault="00541C6C" w:rsidP="00541C6C">
      <w:pPr>
        <w:spacing w:line="240" w:lineRule="atLeast"/>
        <w:jc w:val="both"/>
        <w:rPr>
          <w:sz w:val="24"/>
          <w:szCs w:val="24"/>
        </w:rPr>
      </w:pPr>
      <w:r w:rsidRPr="001B1403">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B1403" w:rsidRDefault="00541C6C" w:rsidP="00541C6C">
      <w:pPr>
        <w:spacing w:line="240" w:lineRule="atLeast"/>
        <w:jc w:val="both"/>
        <w:rPr>
          <w:sz w:val="24"/>
          <w:szCs w:val="24"/>
        </w:rPr>
      </w:pPr>
      <w:r w:rsidRPr="001B1403">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B1403" w:rsidRDefault="00541C6C" w:rsidP="00541C6C">
      <w:pPr>
        <w:widowControl w:val="0"/>
        <w:autoSpaceDE w:val="0"/>
        <w:autoSpaceDN w:val="0"/>
        <w:adjustRightInd w:val="0"/>
        <w:jc w:val="both"/>
        <w:rPr>
          <w:sz w:val="24"/>
          <w:szCs w:val="24"/>
        </w:rPr>
      </w:pPr>
      <w:r w:rsidRPr="001B1403">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1B1403" w:rsidRDefault="00541C6C" w:rsidP="00541C6C">
      <w:pPr>
        <w:widowControl w:val="0"/>
        <w:autoSpaceDE w:val="0"/>
        <w:autoSpaceDN w:val="0"/>
        <w:adjustRightInd w:val="0"/>
        <w:jc w:val="both"/>
        <w:rPr>
          <w:sz w:val="24"/>
          <w:szCs w:val="24"/>
        </w:rPr>
      </w:pPr>
      <w:r w:rsidRPr="001B1403">
        <w:rPr>
          <w:sz w:val="24"/>
          <w:szCs w:val="24"/>
        </w:rPr>
        <w:lastRenderedPageBreak/>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1B1403" w:rsidRDefault="00541C6C" w:rsidP="00541C6C">
      <w:pPr>
        <w:jc w:val="both"/>
        <w:rPr>
          <w:rFonts w:eastAsia="Calibri"/>
          <w:sz w:val="24"/>
          <w:szCs w:val="24"/>
        </w:rPr>
      </w:pPr>
      <w:r w:rsidRPr="001B1403">
        <w:rPr>
          <w:sz w:val="24"/>
          <w:szCs w:val="24"/>
        </w:rPr>
        <w:t>6. Приложение 3 к Программе «</w:t>
      </w:r>
      <w:r w:rsidRPr="001B1403">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1B1403" w:rsidRDefault="00541C6C" w:rsidP="00541C6C">
      <w:pPr>
        <w:jc w:val="both"/>
        <w:rPr>
          <w:rFonts w:eastAsia="Calibri"/>
          <w:sz w:val="24"/>
          <w:szCs w:val="24"/>
        </w:rPr>
      </w:pPr>
    </w:p>
    <w:p w:rsidR="00541C6C" w:rsidRPr="001B1403" w:rsidRDefault="00541C6C" w:rsidP="00541C6C">
      <w:pPr>
        <w:jc w:val="both"/>
        <w:rPr>
          <w:rFonts w:eastAsia="Calibri"/>
          <w:sz w:val="24"/>
          <w:szCs w:val="24"/>
        </w:rPr>
      </w:pPr>
    </w:p>
    <w:p w:rsidR="00541C6C" w:rsidRPr="001B1403" w:rsidRDefault="00541C6C" w:rsidP="00541C6C">
      <w:pPr>
        <w:spacing w:before="120" w:after="120"/>
        <w:jc w:val="center"/>
        <w:rPr>
          <w:b/>
          <w:sz w:val="24"/>
          <w:szCs w:val="24"/>
        </w:rPr>
      </w:pPr>
      <w:r w:rsidRPr="001B1403">
        <w:rPr>
          <w:b/>
          <w:sz w:val="24"/>
          <w:szCs w:val="24"/>
        </w:rPr>
        <w:t>Общая характеристика муниципальной программы</w:t>
      </w:r>
    </w:p>
    <w:p w:rsidR="00541C6C" w:rsidRPr="001B1403" w:rsidRDefault="00541C6C" w:rsidP="00541C6C">
      <w:pPr>
        <w:ind w:firstLine="567"/>
        <w:jc w:val="both"/>
        <w:rPr>
          <w:sz w:val="24"/>
          <w:szCs w:val="24"/>
        </w:rPr>
      </w:pPr>
      <w:r w:rsidRPr="001B1403">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1B1403" w:rsidRDefault="00541C6C" w:rsidP="00541C6C">
      <w:pPr>
        <w:ind w:firstLine="567"/>
        <w:jc w:val="both"/>
        <w:rPr>
          <w:sz w:val="24"/>
          <w:szCs w:val="24"/>
        </w:rPr>
      </w:pPr>
      <w:r w:rsidRPr="001B1403">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1B1403" w:rsidRDefault="00541C6C" w:rsidP="00541C6C">
      <w:pPr>
        <w:ind w:firstLine="567"/>
        <w:jc w:val="both"/>
        <w:rPr>
          <w:sz w:val="24"/>
          <w:szCs w:val="24"/>
        </w:rPr>
      </w:pPr>
      <w:r w:rsidRPr="001B1403">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1B1403">
        <w:rPr>
          <w:b/>
          <w:sz w:val="24"/>
          <w:szCs w:val="24"/>
        </w:rPr>
        <w:t xml:space="preserve">законодательных актов РФ, Соглашениями </w:t>
      </w:r>
      <w:r w:rsidRPr="001B1403">
        <w:rPr>
          <w:sz w:val="24"/>
          <w:szCs w:val="24"/>
        </w:rPr>
        <w:t xml:space="preserve">между администрацией Сосновоборского городского округа и Правительством Ленинградской области, а также </w:t>
      </w:r>
      <w:r w:rsidRPr="001B1403">
        <w:rPr>
          <w:b/>
          <w:sz w:val="24"/>
          <w:szCs w:val="24"/>
        </w:rPr>
        <w:t xml:space="preserve">нормативными документами </w:t>
      </w:r>
      <w:r w:rsidRPr="001B1403">
        <w:rPr>
          <w:sz w:val="24"/>
          <w:szCs w:val="24"/>
        </w:rPr>
        <w:t xml:space="preserve">муниципального образования: </w:t>
      </w:r>
    </w:p>
    <w:p w:rsidR="00541C6C" w:rsidRPr="001B1403" w:rsidRDefault="00541C6C" w:rsidP="00541C6C">
      <w:pPr>
        <w:ind w:firstLine="567"/>
        <w:jc w:val="both"/>
        <w:rPr>
          <w:sz w:val="24"/>
          <w:szCs w:val="24"/>
        </w:rPr>
      </w:pPr>
      <w:r w:rsidRPr="001B1403">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1B1403" w:rsidRDefault="00541C6C" w:rsidP="00541C6C">
      <w:pPr>
        <w:ind w:firstLine="567"/>
        <w:jc w:val="both"/>
        <w:rPr>
          <w:sz w:val="24"/>
          <w:szCs w:val="24"/>
        </w:rPr>
      </w:pPr>
      <w:r w:rsidRPr="001B1403">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1B1403" w:rsidRDefault="00541C6C" w:rsidP="00541C6C">
      <w:pPr>
        <w:ind w:firstLine="567"/>
        <w:jc w:val="both"/>
        <w:rPr>
          <w:sz w:val="24"/>
          <w:szCs w:val="24"/>
        </w:rPr>
      </w:pPr>
      <w:r w:rsidRPr="001B1403">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1B1403" w:rsidRDefault="00541C6C" w:rsidP="00541C6C">
      <w:pPr>
        <w:ind w:firstLine="567"/>
        <w:jc w:val="both"/>
        <w:rPr>
          <w:sz w:val="24"/>
          <w:szCs w:val="24"/>
        </w:rPr>
      </w:pPr>
      <w:r w:rsidRPr="001B1403">
        <w:rPr>
          <w:sz w:val="24"/>
          <w:szCs w:val="24"/>
        </w:rPr>
        <w:t>-Федеральным законом от 07.02.1992 № 2300-1 «О защите прав потребителей» (с последующими изменениями);</w:t>
      </w:r>
    </w:p>
    <w:p w:rsidR="00541C6C" w:rsidRPr="001B1403" w:rsidRDefault="00541C6C" w:rsidP="00541C6C">
      <w:pPr>
        <w:ind w:firstLine="567"/>
        <w:jc w:val="both"/>
        <w:rPr>
          <w:sz w:val="24"/>
          <w:szCs w:val="24"/>
        </w:rPr>
      </w:pPr>
      <w:r w:rsidRPr="001B1403">
        <w:rPr>
          <w:sz w:val="24"/>
          <w:szCs w:val="24"/>
        </w:rPr>
        <w:t>-другими Федеральными законами;</w:t>
      </w:r>
    </w:p>
    <w:p w:rsidR="00541C6C" w:rsidRPr="001B1403" w:rsidRDefault="00541C6C" w:rsidP="00541C6C">
      <w:pPr>
        <w:ind w:firstLine="567"/>
        <w:jc w:val="both"/>
        <w:rPr>
          <w:sz w:val="24"/>
          <w:szCs w:val="24"/>
        </w:rPr>
      </w:pPr>
      <w:r w:rsidRPr="001B1403">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1B1403" w:rsidRDefault="00541C6C" w:rsidP="00541C6C">
      <w:pPr>
        <w:ind w:firstLine="567"/>
        <w:jc w:val="both"/>
        <w:rPr>
          <w:sz w:val="24"/>
          <w:szCs w:val="24"/>
        </w:rPr>
      </w:pPr>
      <w:r w:rsidRPr="001B1403">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1B1403" w:rsidRDefault="00541C6C" w:rsidP="00541C6C">
      <w:pPr>
        <w:ind w:firstLine="567"/>
        <w:jc w:val="both"/>
        <w:rPr>
          <w:sz w:val="24"/>
          <w:szCs w:val="24"/>
        </w:rPr>
      </w:pPr>
      <w:r w:rsidRPr="001B1403">
        <w:rPr>
          <w:sz w:val="24"/>
          <w:szCs w:val="24"/>
        </w:rPr>
        <w:t>-другими нормативно-правовыми актами Ленинградской области;</w:t>
      </w:r>
    </w:p>
    <w:p w:rsidR="00541C6C" w:rsidRPr="001B1403" w:rsidRDefault="00541C6C" w:rsidP="00541C6C">
      <w:pPr>
        <w:ind w:firstLine="567"/>
        <w:jc w:val="both"/>
        <w:rPr>
          <w:sz w:val="24"/>
          <w:szCs w:val="24"/>
        </w:rPr>
      </w:pPr>
      <w:r w:rsidRPr="001B1403">
        <w:rPr>
          <w:sz w:val="24"/>
          <w:szCs w:val="24"/>
        </w:rPr>
        <w:t>-решениями совета депутатов муниципального образования Сосновоборский городской округ;</w:t>
      </w:r>
    </w:p>
    <w:p w:rsidR="00541C6C" w:rsidRPr="001B1403" w:rsidRDefault="00541C6C" w:rsidP="00541C6C">
      <w:pPr>
        <w:ind w:firstLine="567"/>
        <w:jc w:val="both"/>
        <w:rPr>
          <w:sz w:val="24"/>
          <w:szCs w:val="24"/>
        </w:rPr>
      </w:pPr>
      <w:r w:rsidRPr="001B1403">
        <w:rPr>
          <w:sz w:val="24"/>
          <w:szCs w:val="24"/>
        </w:rPr>
        <w:t>-постановлениями администрации Сосновоборского городского округа.</w:t>
      </w: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r w:rsidRPr="001B1403">
        <w:rPr>
          <w:b/>
          <w:sz w:val="24"/>
          <w:szCs w:val="24"/>
        </w:rPr>
        <w:t>Цели Программы</w:t>
      </w:r>
      <w:r w:rsidRPr="001B1403">
        <w:rPr>
          <w:sz w:val="24"/>
          <w:szCs w:val="24"/>
        </w:rPr>
        <w:t>:</w:t>
      </w:r>
    </w:p>
    <w:p w:rsidR="00541C6C" w:rsidRPr="001B1403" w:rsidRDefault="00541C6C" w:rsidP="00541C6C">
      <w:pPr>
        <w:ind w:firstLine="567"/>
        <w:jc w:val="both"/>
        <w:rPr>
          <w:sz w:val="24"/>
          <w:szCs w:val="24"/>
        </w:rPr>
      </w:pPr>
      <w:r w:rsidRPr="001B1403">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1B1403" w:rsidRDefault="00541C6C" w:rsidP="00541C6C">
      <w:pPr>
        <w:ind w:firstLine="567"/>
        <w:jc w:val="both"/>
        <w:rPr>
          <w:bCs/>
          <w:iCs/>
          <w:sz w:val="24"/>
          <w:szCs w:val="24"/>
        </w:rPr>
      </w:pPr>
      <w:r w:rsidRPr="001B1403">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1B1403" w:rsidRDefault="00541C6C" w:rsidP="00541C6C">
      <w:pPr>
        <w:ind w:firstLine="567"/>
        <w:jc w:val="both"/>
        <w:rPr>
          <w:bCs/>
          <w:iCs/>
          <w:sz w:val="24"/>
          <w:szCs w:val="24"/>
        </w:rPr>
      </w:pPr>
      <w:r w:rsidRPr="001B1403">
        <w:rPr>
          <w:b/>
          <w:bCs/>
          <w:iCs/>
          <w:sz w:val="24"/>
          <w:szCs w:val="24"/>
        </w:rPr>
        <w:t>Задачи Программы</w:t>
      </w:r>
      <w:r w:rsidRPr="001B1403">
        <w:rPr>
          <w:bCs/>
          <w:iCs/>
          <w:sz w:val="24"/>
          <w:szCs w:val="24"/>
        </w:rPr>
        <w:t>:</w:t>
      </w:r>
    </w:p>
    <w:p w:rsidR="00541C6C" w:rsidRPr="001B1403" w:rsidRDefault="00541C6C" w:rsidP="00541C6C">
      <w:pPr>
        <w:ind w:firstLine="567"/>
        <w:jc w:val="both"/>
        <w:rPr>
          <w:sz w:val="24"/>
          <w:szCs w:val="24"/>
        </w:rPr>
      </w:pPr>
      <w:r w:rsidRPr="001B1403">
        <w:rPr>
          <w:sz w:val="24"/>
          <w:szCs w:val="24"/>
        </w:rPr>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1B1403" w:rsidRDefault="00541C6C" w:rsidP="00541C6C">
      <w:pPr>
        <w:ind w:firstLine="567"/>
        <w:jc w:val="both"/>
        <w:rPr>
          <w:sz w:val="24"/>
          <w:szCs w:val="24"/>
          <w:highlight w:val="yellow"/>
        </w:rPr>
      </w:pPr>
      <w:r w:rsidRPr="001B1403">
        <w:rPr>
          <w:sz w:val="24"/>
          <w:szCs w:val="24"/>
        </w:rPr>
        <w:lastRenderedPageBreak/>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B1403" w:rsidRDefault="00541C6C" w:rsidP="00541C6C">
      <w:pPr>
        <w:ind w:firstLine="567"/>
        <w:jc w:val="both"/>
        <w:rPr>
          <w:sz w:val="24"/>
          <w:szCs w:val="24"/>
          <w:highlight w:val="yellow"/>
        </w:rPr>
      </w:pPr>
    </w:p>
    <w:p w:rsidR="00541C6C" w:rsidRPr="001B1403" w:rsidRDefault="00541C6C" w:rsidP="00541C6C">
      <w:pPr>
        <w:ind w:firstLine="567"/>
        <w:jc w:val="both"/>
        <w:rPr>
          <w:sz w:val="24"/>
          <w:szCs w:val="24"/>
          <w:highlight w:val="yellow"/>
        </w:rPr>
      </w:pPr>
    </w:p>
    <w:p w:rsidR="00541C6C" w:rsidRPr="001B1403" w:rsidRDefault="00541C6C" w:rsidP="00541C6C">
      <w:pPr>
        <w:ind w:firstLine="567"/>
        <w:jc w:val="both"/>
        <w:rPr>
          <w:sz w:val="24"/>
          <w:szCs w:val="24"/>
        </w:rPr>
      </w:pPr>
      <w:r w:rsidRPr="001B1403">
        <w:rPr>
          <w:b/>
          <w:sz w:val="24"/>
          <w:szCs w:val="24"/>
        </w:rPr>
        <w:t xml:space="preserve">Сроки и этапы реализации </w:t>
      </w:r>
      <w:r w:rsidRPr="001B1403">
        <w:rPr>
          <w:sz w:val="24"/>
          <w:szCs w:val="24"/>
        </w:rPr>
        <w:t>Программы.</w:t>
      </w:r>
    </w:p>
    <w:p w:rsidR="00541C6C" w:rsidRPr="001B1403" w:rsidRDefault="00541C6C" w:rsidP="00541C6C">
      <w:pPr>
        <w:ind w:firstLine="567"/>
        <w:jc w:val="both"/>
        <w:rPr>
          <w:sz w:val="24"/>
          <w:szCs w:val="24"/>
        </w:rPr>
      </w:pPr>
      <w:r w:rsidRPr="001B1403">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1B1403" w:rsidRDefault="00541C6C" w:rsidP="00541C6C">
      <w:pPr>
        <w:ind w:firstLine="567"/>
        <w:rPr>
          <w:sz w:val="24"/>
          <w:szCs w:val="24"/>
        </w:rPr>
      </w:pPr>
      <w:r w:rsidRPr="001B1403">
        <w:rPr>
          <w:sz w:val="24"/>
          <w:szCs w:val="24"/>
          <w:lang w:val="en-US"/>
        </w:rPr>
        <w:t>I</w:t>
      </w:r>
      <w:r w:rsidRPr="001B1403">
        <w:rPr>
          <w:sz w:val="24"/>
          <w:szCs w:val="24"/>
        </w:rPr>
        <w:t xml:space="preserve"> этап – 2014-2018 годы, </w:t>
      </w:r>
    </w:p>
    <w:p w:rsidR="00541C6C" w:rsidRPr="001B1403" w:rsidRDefault="00541C6C" w:rsidP="00541C6C">
      <w:pPr>
        <w:ind w:firstLine="567"/>
        <w:rPr>
          <w:sz w:val="24"/>
          <w:szCs w:val="24"/>
        </w:rPr>
      </w:pPr>
      <w:r w:rsidRPr="001B1403">
        <w:rPr>
          <w:sz w:val="24"/>
          <w:szCs w:val="24"/>
          <w:lang w:val="en-US"/>
        </w:rPr>
        <w:t>II</w:t>
      </w:r>
      <w:r w:rsidRPr="001B1403">
        <w:rPr>
          <w:sz w:val="24"/>
          <w:szCs w:val="24"/>
        </w:rPr>
        <w:t xml:space="preserve"> этап – 2019-2024 годы,</w:t>
      </w:r>
    </w:p>
    <w:p w:rsidR="00541C6C" w:rsidRPr="001B1403" w:rsidRDefault="00541C6C" w:rsidP="00541C6C">
      <w:pPr>
        <w:ind w:firstLine="567"/>
        <w:jc w:val="both"/>
        <w:rPr>
          <w:sz w:val="24"/>
          <w:szCs w:val="24"/>
        </w:rPr>
      </w:pPr>
      <w:r w:rsidRPr="001B1403">
        <w:rPr>
          <w:sz w:val="24"/>
          <w:szCs w:val="24"/>
          <w:lang w:val="en-US"/>
        </w:rPr>
        <w:t>III</w:t>
      </w:r>
      <w:r w:rsidRPr="001B1403">
        <w:rPr>
          <w:sz w:val="24"/>
          <w:szCs w:val="24"/>
        </w:rPr>
        <w:t xml:space="preserve"> этап – 2025-2030 годы</w:t>
      </w:r>
    </w:p>
    <w:p w:rsidR="00541C6C" w:rsidRPr="001B1403" w:rsidRDefault="00541C6C" w:rsidP="00541C6C">
      <w:pPr>
        <w:ind w:firstLine="567"/>
        <w:jc w:val="both"/>
        <w:rPr>
          <w:b/>
          <w:sz w:val="24"/>
          <w:szCs w:val="24"/>
        </w:rPr>
      </w:pPr>
    </w:p>
    <w:p w:rsidR="00541C6C" w:rsidRPr="001B1403" w:rsidRDefault="00541C6C" w:rsidP="00541C6C">
      <w:pPr>
        <w:ind w:firstLine="567"/>
        <w:jc w:val="both"/>
        <w:rPr>
          <w:sz w:val="24"/>
          <w:szCs w:val="24"/>
        </w:rPr>
      </w:pPr>
      <w:r w:rsidRPr="001B1403">
        <w:rPr>
          <w:b/>
          <w:sz w:val="24"/>
          <w:szCs w:val="24"/>
        </w:rPr>
        <w:t>Целевые показатели</w:t>
      </w:r>
      <w:r w:rsidRPr="001B1403">
        <w:rPr>
          <w:sz w:val="24"/>
          <w:szCs w:val="24"/>
        </w:rPr>
        <w:t xml:space="preserve"> Программы:</w:t>
      </w:r>
    </w:p>
    <w:p w:rsidR="00541C6C" w:rsidRPr="001B1403" w:rsidRDefault="00541C6C" w:rsidP="00541C6C">
      <w:pPr>
        <w:autoSpaceDE w:val="0"/>
        <w:autoSpaceDN w:val="0"/>
        <w:adjustRightInd w:val="0"/>
        <w:ind w:firstLine="567"/>
        <w:jc w:val="both"/>
        <w:rPr>
          <w:sz w:val="24"/>
          <w:szCs w:val="24"/>
        </w:rPr>
      </w:pPr>
      <w:r w:rsidRPr="001B1403">
        <w:rPr>
          <w:sz w:val="24"/>
          <w:szCs w:val="24"/>
        </w:rPr>
        <w:t>1. Число субъектов малого и среднего предпринимательства в расчете на 10 тыс. чел. населения.</w:t>
      </w:r>
    </w:p>
    <w:p w:rsidR="00541C6C" w:rsidRPr="001B1403" w:rsidRDefault="00541C6C" w:rsidP="00541C6C">
      <w:pPr>
        <w:autoSpaceDE w:val="0"/>
        <w:autoSpaceDN w:val="0"/>
        <w:adjustRightInd w:val="0"/>
        <w:ind w:firstLine="567"/>
        <w:jc w:val="both"/>
        <w:rPr>
          <w:sz w:val="24"/>
          <w:szCs w:val="24"/>
        </w:rPr>
      </w:pPr>
      <w:r w:rsidRPr="001B1403">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1B1403" w:rsidRDefault="00541C6C" w:rsidP="00541C6C">
      <w:pPr>
        <w:ind w:firstLine="567"/>
        <w:jc w:val="both"/>
        <w:rPr>
          <w:sz w:val="24"/>
          <w:szCs w:val="24"/>
          <w:highlight w:val="yellow"/>
        </w:rPr>
      </w:pPr>
      <w:r w:rsidRPr="001B1403">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41C6C" w:rsidRPr="001B1403" w:rsidRDefault="00541C6C" w:rsidP="00541C6C">
      <w:pPr>
        <w:ind w:firstLine="567"/>
        <w:jc w:val="both"/>
        <w:rPr>
          <w:sz w:val="24"/>
          <w:szCs w:val="24"/>
          <w:highlight w:val="yellow"/>
        </w:rPr>
      </w:pPr>
    </w:p>
    <w:p w:rsidR="00541C6C" w:rsidRPr="001B1403" w:rsidRDefault="00541C6C" w:rsidP="00541C6C">
      <w:pPr>
        <w:ind w:firstLine="567"/>
        <w:jc w:val="both"/>
        <w:rPr>
          <w:b/>
          <w:sz w:val="24"/>
          <w:szCs w:val="24"/>
        </w:rPr>
      </w:pPr>
      <w:r w:rsidRPr="001B1403">
        <w:rPr>
          <w:b/>
          <w:sz w:val="24"/>
          <w:szCs w:val="24"/>
        </w:rPr>
        <w:t>Перечень Подпрограмм:</w:t>
      </w:r>
    </w:p>
    <w:p w:rsidR="00541C6C" w:rsidRPr="001B1403" w:rsidRDefault="00541C6C" w:rsidP="00541C6C">
      <w:pPr>
        <w:ind w:firstLine="567"/>
        <w:jc w:val="both"/>
        <w:rPr>
          <w:b/>
          <w:sz w:val="24"/>
          <w:szCs w:val="24"/>
        </w:rPr>
      </w:pPr>
      <w:r w:rsidRPr="001B1403">
        <w:rPr>
          <w:sz w:val="24"/>
          <w:szCs w:val="24"/>
        </w:rPr>
        <w:t>Программа включает две Подпрограммы:</w:t>
      </w:r>
    </w:p>
    <w:p w:rsidR="00541C6C" w:rsidRPr="001B1403" w:rsidRDefault="00541C6C" w:rsidP="00541C6C">
      <w:pPr>
        <w:ind w:firstLine="567"/>
        <w:jc w:val="both"/>
        <w:rPr>
          <w:sz w:val="24"/>
          <w:szCs w:val="24"/>
        </w:rPr>
      </w:pPr>
      <w:r w:rsidRPr="001B1403">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B1403" w:rsidRDefault="00541C6C" w:rsidP="00541C6C">
      <w:pPr>
        <w:ind w:firstLine="567"/>
        <w:jc w:val="both"/>
        <w:rPr>
          <w:sz w:val="24"/>
          <w:szCs w:val="24"/>
        </w:rPr>
      </w:pPr>
      <w:r w:rsidRPr="001B1403">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B1403" w:rsidRDefault="00541C6C" w:rsidP="003F14B9">
      <w:pPr>
        <w:ind w:firstLine="709"/>
        <w:rPr>
          <w:sz w:val="24"/>
          <w:szCs w:val="24"/>
        </w:rPr>
      </w:pPr>
    </w:p>
    <w:p w:rsidR="003F14B9" w:rsidRPr="001B1403" w:rsidRDefault="003F14B9" w:rsidP="003F14B9">
      <w:pPr>
        <w:ind w:firstLine="709"/>
        <w:jc w:val="both"/>
        <w:rPr>
          <w:sz w:val="24"/>
          <w:szCs w:val="24"/>
        </w:rPr>
      </w:pPr>
      <w:r w:rsidRPr="001B1403">
        <w:rPr>
          <w:b/>
          <w:sz w:val="24"/>
          <w:szCs w:val="24"/>
        </w:rPr>
        <w:t xml:space="preserve">Общий объем ресурсного обеспечения реализации </w:t>
      </w:r>
      <w:r w:rsidRPr="001B1403">
        <w:rPr>
          <w:sz w:val="24"/>
          <w:szCs w:val="24"/>
        </w:rPr>
        <w:t>муниципальной программы составляет 41928,491 тыс. рублей*, в том числе (тыс. руб.):</w:t>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7"/>
        <w:gridCol w:w="1560"/>
        <w:gridCol w:w="1712"/>
        <w:gridCol w:w="1690"/>
      </w:tblGrid>
      <w:tr w:rsidR="001B1403" w:rsidRPr="001B1403" w:rsidTr="003F14B9">
        <w:tc>
          <w:tcPr>
            <w:tcW w:w="1986" w:type="dxa"/>
            <w:vAlign w:val="center"/>
          </w:tcPr>
          <w:p w:rsidR="003F14B9" w:rsidRPr="001B1403" w:rsidRDefault="003F14B9">
            <w:pPr>
              <w:spacing w:line="276" w:lineRule="auto"/>
              <w:jc w:val="center"/>
              <w:rPr>
                <w:sz w:val="24"/>
                <w:szCs w:val="24"/>
                <w:lang w:eastAsia="en-US"/>
              </w:rPr>
            </w:pP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Местный бюджет</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Областной бюджет</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Федеральный бюджет</w:t>
            </w:r>
          </w:p>
        </w:tc>
        <w:tc>
          <w:tcPr>
            <w:tcW w:w="169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ВСЕГО</w:t>
            </w:r>
          </w:p>
        </w:tc>
      </w:tr>
      <w:tr w:rsidR="001B1403" w:rsidRPr="001B1403" w:rsidTr="003F14B9">
        <w:tc>
          <w:tcPr>
            <w:tcW w:w="1986" w:type="dxa"/>
            <w:hideMark/>
          </w:tcPr>
          <w:p w:rsidR="003F14B9" w:rsidRPr="001B1403" w:rsidRDefault="003F14B9">
            <w:pPr>
              <w:spacing w:line="276" w:lineRule="auto"/>
              <w:rPr>
                <w:sz w:val="24"/>
                <w:szCs w:val="24"/>
                <w:lang w:eastAsia="en-US"/>
              </w:rPr>
            </w:pPr>
            <w:r w:rsidRPr="001B1403">
              <w:rPr>
                <w:sz w:val="24"/>
                <w:szCs w:val="24"/>
                <w:lang w:eastAsia="en-US"/>
              </w:rPr>
              <w:t>2014-2018 годы</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8958,099</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6594,264</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3608,0</w:t>
            </w:r>
          </w:p>
        </w:tc>
        <w:tc>
          <w:tcPr>
            <w:tcW w:w="1690" w:type="dxa"/>
            <w:vAlign w:val="center"/>
            <w:hideMark/>
          </w:tcPr>
          <w:p w:rsidR="003F14B9" w:rsidRPr="001B1403" w:rsidRDefault="003F14B9">
            <w:pPr>
              <w:spacing w:line="276" w:lineRule="auto"/>
              <w:jc w:val="center"/>
              <w:rPr>
                <w:sz w:val="24"/>
                <w:szCs w:val="24"/>
                <w:highlight w:val="yellow"/>
                <w:lang w:eastAsia="en-US"/>
              </w:rPr>
            </w:pPr>
            <w:r w:rsidRPr="001B1403">
              <w:rPr>
                <w:sz w:val="24"/>
                <w:szCs w:val="24"/>
                <w:lang w:eastAsia="en-US"/>
              </w:rPr>
              <w:t>19160,363</w:t>
            </w:r>
          </w:p>
        </w:tc>
      </w:tr>
      <w:tr w:rsidR="001B1403" w:rsidRPr="001B1403" w:rsidTr="003F14B9">
        <w:tc>
          <w:tcPr>
            <w:tcW w:w="1986" w:type="dxa"/>
            <w:hideMark/>
          </w:tcPr>
          <w:p w:rsidR="003F14B9" w:rsidRPr="001B1403" w:rsidRDefault="003F14B9">
            <w:pPr>
              <w:spacing w:line="276" w:lineRule="auto"/>
              <w:rPr>
                <w:sz w:val="24"/>
                <w:szCs w:val="24"/>
                <w:lang w:eastAsia="en-US"/>
              </w:rPr>
            </w:pPr>
            <w:r w:rsidRPr="001B1403">
              <w:rPr>
                <w:sz w:val="24"/>
                <w:szCs w:val="24"/>
                <w:lang w:eastAsia="en-US"/>
              </w:rPr>
              <w:t>2019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1590,059</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867,7</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0,0</w:t>
            </w:r>
          </w:p>
        </w:tc>
        <w:tc>
          <w:tcPr>
            <w:tcW w:w="169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2457,759</w:t>
            </w:r>
          </w:p>
        </w:tc>
      </w:tr>
      <w:tr w:rsidR="001B1403" w:rsidRPr="001B1403" w:rsidTr="003F14B9">
        <w:tc>
          <w:tcPr>
            <w:tcW w:w="1986" w:type="dxa"/>
            <w:hideMark/>
          </w:tcPr>
          <w:p w:rsidR="003F14B9" w:rsidRPr="001B1403" w:rsidRDefault="003F14B9">
            <w:pPr>
              <w:spacing w:line="276" w:lineRule="auto"/>
              <w:rPr>
                <w:sz w:val="24"/>
                <w:szCs w:val="24"/>
                <w:lang w:eastAsia="en-US"/>
              </w:rPr>
            </w:pPr>
            <w:r w:rsidRPr="001B1403">
              <w:rPr>
                <w:sz w:val="24"/>
                <w:szCs w:val="24"/>
                <w:lang w:eastAsia="en-US"/>
              </w:rPr>
              <w:t>2020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1573,661</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769,7</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0,0</w:t>
            </w:r>
          </w:p>
        </w:tc>
        <w:tc>
          <w:tcPr>
            <w:tcW w:w="169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2343,361</w:t>
            </w:r>
          </w:p>
        </w:tc>
      </w:tr>
      <w:tr w:rsidR="001B1403" w:rsidRPr="001B1403" w:rsidTr="003F14B9">
        <w:tc>
          <w:tcPr>
            <w:tcW w:w="1986" w:type="dxa"/>
            <w:hideMark/>
          </w:tcPr>
          <w:p w:rsidR="003F14B9" w:rsidRPr="001B1403" w:rsidRDefault="003F14B9">
            <w:pPr>
              <w:spacing w:line="276" w:lineRule="auto"/>
              <w:rPr>
                <w:sz w:val="24"/>
                <w:szCs w:val="24"/>
                <w:lang w:eastAsia="en-US"/>
              </w:rPr>
            </w:pPr>
            <w:r w:rsidRPr="001B1403">
              <w:rPr>
                <w:sz w:val="24"/>
                <w:szCs w:val="24"/>
                <w:lang w:eastAsia="en-US"/>
              </w:rPr>
              <w:t>2021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1639,808*</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949,8*</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2589,608*</w:t>
            </w:r>
          </w:p>
        </w:tc>
      </w:tr>
      <w:tr w:rsidR="001B1403" w:rsidRPr="001B1403" w:rsidTr="003F14B9">
        <w:tc>
          <w:tcPr>
            <w:tcW w:w="1986" w:type="dxa"/>
            <w:hideMark/>
          </w:tcPr>
          <w:p w:rsidR="003F14B9" w:rsidRPr="001B1403" w:rsidRDefault="003F14B9">
            <w:pPr>
              <w:spacing w:line="276" w:lineRule="auto"/>
              <w:rPr>
                <w:sz w:val="24"/>
                <w:szCs w:val="24"/>
                <w:lang w:eastAsia="en-US"/>
              </w:rPr>
            </w:pPr>
            <w:r w:rsidRPr="001B1403">
              <w:rPr>
                <w:sz w:val="24"/>
                <w:szCs w:val="24"/>
                <w:lang w:eastAsia="en-US"/>
              </w:rPr>
              <w:t>2022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rPr>
                <w:sz w:val="24"/>
                <w:szCs w:val="24"/>
                <w:lang w:eastAsia="en-US"/>
              </w:rPr>
            </w:pPr>
            <w:r w:rsidRPr="001B1403">
              <w:rPr>
                <w:sz w:val="24"/>
                <w:szCs w:val="24"/>
                <w:lang w:eastAsia="en-US"/>
              </w:rPr>
              <w:t>2023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2024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2025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2026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2027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2028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2029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2030 год</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w:t>
            </w:r>
          </w:p>
        </w:tc>
        <w:tc>
          <w:tcPr>
            <w:tcW w:w="1690"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1708,6*</w:t>
            </w:r>
          </w:p>
        </w:tc>
      </w:tr>
      <w:tr w:rsidR="001B1403" w:rsidRPr="001B1403" w:rsidTr="003F14B9">
        <w:tc>
          <w:tcPr>
            <w:tcW w:w="1986" w:type="dxa"/>
            <w:hideMark/>
          </w:tcPr>
          <w:p w:rsidR="003F14B9" w:rsidRPr="001B1403" w:rsidRDefault="003F14B9">
            <w:pPr>
              <w:spacing w:line="276" w:lineRule="auto"/>
              <w:ind w:firstLine="29"/>
              <w:rPr>
                <w:sz w:val="24"/>
                <w:szCs w:val="24"/>
                <w:lang w:eastAsia="en-US"/>
              </w:rPr>
            </w:pPr>
            <w:r w:rsidRPr="001B1403">
              <w:rPr>
                <w:sz w:val="24"/>
                <w:szCs w:val="24"/>
                <w:lang w:eastAsia="en-US"/>
              </w:rPr>
              <w:t>ВСЕГО</w:t>
            </w:r>
          </w:p>
        </w:tc>
        <w:tc>
          <w:tcPr>
            <w:tcW w:w="1417" w:type="dxa"/>
            <w:vAlign w:val="center"/>
            <w:hideMark/>
          </w:tcPr>
          <w:p w:rsidR="003F14B9" w:rsidRPr="001B1403" w:rsidRDefault="003F14B9">
            <w:pPr>
              <w:spacing w:line="276" w:lineRule="auto"/>
              <w:ind w:firstLine="28"/>
              <w:jc w:val="center"/>
              <w:rPr>
                <w:sz w:val="24"/>
                <w:szCs w:val="24"/>
                <w:lang w:eastAsia="en-US"/>
              </w:rPr>
            </w:pPr>
            <w:r w:rsidRPr="001B1403">
              <w:rPr>
                <w:sz w:val="24"/>
                <w:szCs w:val="24"/>
                <w:lang w:eastAsia="en-US"/>
              </w:rPr>
              <w:t>29139,027*</w:t>
            </w:r>
          </w:p>
        </w:tc>
        <w:tc>
          <w:tcPr>
            <w:tcW w:w="156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9181,464*</w:t>
            </w:r>
          </w:p>
        </w:tc>
        <w:tc>
          <w:tcPr>
            <w:tcW w:w="1712" w:type="dxa"/>
            <w:vAlign w:val="center"/>
            <w:hideMark/>
          </w:tcPr>
          <w:p w:rsidR="003F14B9" w:rsidRPr="001B1403" w:rsidRDefault="003F14B9">
            <w:pPr>
              <w:spacing w:line="276" w:lineRule="auto"/>
              <w:ind w:firstLine="27"/>
              <w:jc w:val="center"/>
              <w:rPr>
                <w:sz w:val="24"/>
                <w:szCs w:val="24"/>
                <w:lang w:eastAsia="en-US"/>
              </w:rPr>
            </w:pPr>
            <w:r w:rsidRPr="001B1403">
              <w:rPr>
                <w:sz w:val="24"/>
                <w:szCs w:val="24"/>
                <w:lang w:eastAsia="en-US"/>
              </w:rPr>
              <w:t>3608,0*</w:t>
            </w:r>
          </w:p>
        </w:tc>
        <w:tc>
          <w:tcPr>
            <w:tcW w:w="1690" w:type="dxa"/>
            <w:vAlign w:val="center"/>
            <w:hideMark/>
          </w:tcPr>
          <w:p w:rsidR="003F14B9" w:rsidRPr="001B1403" w:rsidRDefault="003F14B9">
            <w:pPr>
              <w:spacing w:line="276" w:lineRule="auto"/>
              <w:jc w:val="center"/>
              <w:rPr>
                <w:sz w:val="24"/>
                <w:szCs w:val="24"/>
                <w:lang w:eastAsia="en-US"/>
              </w:rPr>
            </w:pPr>
            <w:r w:rsidRPr="001B1403">
              <w:rPr>
                <w:sz w:val="24"/>
                <w:szCs w:val="24"/>
                <w:lang w:eastAsia="en-US"/>
              </w:rPr>
              <w:t>41928,491*</w:t>
            </w:r>
          </w:p>
        </w:tc>
      </w:tr>
    </w:tbl>
    <w:p w:rsidR="003F14B9" w:rsidRPr="001B1403" w:rsidRDefault="003F14B9" w:rsidP="00541C6C">
      <w:pPr>
        <w:ind w:firstLine="709"/>
        <w:jc w:val="center"/>
        <w:rPr>
          <w:sz w:val="24"/>
          <w:szCs w:val="24"/>
        </w:rPr>
      </w:pPr>
      <w:r w:rsidRPr="001B1403">
        <w:rPr>
          <w:sz w:val="24"/>
          <w:szCs w:val="24"/>
        </w:rPr>
        <w:t>* - финансирование будет уточняться при дальнейшей разработке Программы.</w:t>
      </w:r>
    </w:p>
    <w:p w:rsidR="003F14B9" w:rsidRPr="001B1403" w:rsidRDefault="003F14B9" w:rsidP="00541C6C">
      <w:pPr>
        <w:ind w:firstLine="709"/>
        <w:jc w:val="center"/>
        <w:rPr>
          <w:sz w:val="24"/>
          <w:szCs w:val="24"/>
        </w:rPr>
      </w:pPr>
    </w:p>
    <w:p w:rsidR="003F14B9" w:rsidRPr="001B1403" w:rsidRDefault="003F14B9" w:rsidP="00541C6C">
      <w:pPr>
        <w:ind w:firstLine="709"/>
        <w:jc w:val="center"/>
        <w:rPr>
          <w:sz w:val="24"/>
          <w:szCs w:val="24"/>
        </w:rPr>
      </w:pPr>
    </w:p>
    <w:p w:rsidR="00541C6C" w:rsidRPr="001B1403" w:rsidRDefault="00541C6C" w:rsidP="00541C6C">
      <w:pPr>
        <w:ind w:firstLine="567"/>
        <w:jc w:val="both"/>
        <w:rPr>
          <w:b/>
          <w:sz w:val="24"/>
          <w:szCs w:val="24"/>
        </w:rPr>
      </w:pPr>
      <w:r w:rsidRPr="001B1403">
        <w:rPr>
          <w:b/>
          <w:sz w:val="24"/>
          <w:szCs w:val="24"/>
        </w:rPr>
        <w:lastRenderedPageBreak/>
        <w:t>Прогноз результатов реализации Программы.</w:t>
      </w:r>
    </w:p>
    <w:p w:rsidR="00541C6C" w:rsidRPr="001B1403" w:rsidRDefault="00541C6C" w:rsidP="00541C6C">
      <w:pPr>
        <w:ind w:firstLine="567"/>
        <w:jc w:val="both"/>
        <w:rPr>
          <w:b/>
          <w:sz w:val="24"/>
          <w:szCs w:val="24"/>
        </w:rPr>
      </w:pPr>
      <w:r w:rsidRPr="001B1403">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1B1403" w:rsidRDefault="00541C6C" w:rsidP="00541C6C">
      <w:pPr>
        <w:ind w:firstLine="567"/>
        <w:jc w:val="both"/>
        <w:rPr>
          <w:sz w:val="24"/>
          <w:szCs w:val="24"/>
        </w:rPr>
      </w:pPr>
      <w:r w:rsidRPr="001B1403">
        <w:rPr>
          <w:sz w:val="24"/>
          <w:szCs w:val="24"/>
        </w:rPr>
        <w:t>-консультационную, образовательную, организационно-методическую и информационную поддержки;</w:t>
      </w:r>
    </w:p>
    <w:p w:rsidR="00541C6C" w:rsidRPr="001B1403" w:rsidRDefault="00541C6C" w:rsidP="00541C6C">
      <w:pPr>
        <w:ind w:firstLine="567"/>
        <w:jc w:val="both"/>
        <w:rPr>
          <w:sz w:val="24"/>
          <w:szCs w:val="24"/>
        </w:rPr>
      </w:pPr>
      <w:r w:rsidRPr="001B1403">
        <w:rPr>
          <w:sz w:val="24"/>
          <w:szCs w:val="24"/>
        </w:rPr>
        <w:t>-имущественную поддержку;</w:t>
      </w:r>
    </w:p>
    <w:p w:rsidR="00541C6C" w:rsidRPr="001B1403" w:rsidRDefault="00541C6C" w:rsidP="00541C6C">
      <w:pPr>
        <w:ind w:firstLine="567"/>
        <w:jc w:val="both"/>
        <w:rPr>
          <w:sz w:val="24"/>
          <w:szCs w:val="24"/>
        </w:rPr>
      </w:pPr>
      <w:r w:rsidRPr="001B1403">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1B1403" w:rsidRDefault="00541C6C" w:rsidP="00541C6C">
      <w:pPr>
        <w:ind w:firstLine="567"/>
        <w:jc w:val="both"/>
        <w:rPr>
          <w:sz w:val="24"/>
          <w:szCs w:val="24"/>
        </w:rPr>
      </w:pPr>
      <w:r w:rsidRPr="001B1403">
        <w:rPr>
          <w:sz w:val="24"/>
          <w:szCs w:val="24"/>
        </w:rPr>
        <w:t>Кроме того, в результате реализации Программа позволит:</w:t>
      </w:r>
    </w:p>
    <w:p w:rsidR="00541C6C" w:rsidRPr="001B1403" w:rsidRDefault="00541C6C" w:rsidP="00541C6C">
      <w:pPr>
        <w:ind w:firstLine="567"/>
        <w:jc w:val="both"/>
        <w:rPr>
          <w:sz w:val="24"/>
          <w:szCs w:val="24"/>
        </w:rPr>
      </w:pPr>
      <w:r w:rsidRPr="001B1403">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1B1403" w:rsidRDefault="00541C6C" w:rsidP="00541C6C">
      <w:pPr>
        <w:ind w:firstLine="567"/>
        <w:jc w:val="both"/>
        <w:rPr>
          <w:sz w:val="24"/>
          <w:szCs w:val="24"/>
        </w:rPr>
      </w:pPr>
      <w:r w:rsidRPr="001B1403">
        <w:rPr>
          <w:sz w:val="24"/>
          <w:szCs w:val="24"/>
        </w:rPr>
        <w:t>-создать новые рабочие места в бизнес-инкубаторах;</w:t>
      </w:r>
    </w:p>
    <w:p w:rsidR="00541C6C" w:rsidRPr="001B1403" w:rsidRDefault="00541C6C" w:rsidP="00541C6C">
      <w:pPr>
        <w:ind w:firstLine="567"/>
        <w:jc w:val="both"/>
        <w:rPr>
          <w:sz w:val="24"/>
          <w:szCs w:val="24"/>
        </w:rPr>
      </w:pPr>
      <w:r w:rsidRPr="001B1403">
        <w:rPr>
          <w:sz w:val="24"/>
          <w:szCs w:val="24"/>
        </w:rPr>
        <w:t>-увеличить количество субъектов малого и среднего бизнеса и их обороты.</w:t>
      </w:r>
    </w:p>
    <w:p w:rsidR="00541C6C" w:rsidRPr="001B1403" w:rsidRDefault="00541C6C" w:rsidP="00541C6C">
      <w:pPr>
        <w:ind w:firstLine="567"/>
        <w:jc w:val="both"/>
        <w:rPr>
          <w:sz w:val="24"/>
          <w:szCs w:val="24"/>
        </w:rPr>
      </w:pPr>
      <w:r w:rsidRPr="001B1403">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1B1403" w:rsidRDefault="00541C6C" w:rsidP="00541C6C">
      <w:pPr>
        <w:ind w:firstLine="567"/>
        <w:jc w:val="both"/>
        <w:rPr>
          <w:sz w:val="24"/>
          <w:szCs w:val="24"/>
        </w:rPr>
      </w:pPr>
      <w:r w:rsidRPr="001B1403">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1B1403" w:rsidRDefault="00541C6C" w:rsidP="00541C6C">
      <w:pPr>
        <w:widowControl w:val="0"/>
        <w:autoSpaceDE w:val="0"/>
        <w:autoSpaceDN w:val="0"/>
        <w:adjustRightInd w:val="0"/>
        <w:ind w:firstLine="567"/>
        <w:jc w:val="both"/>
        <w:rPr>
          <w:b/>
          <w:sz w:val="24"/>
          <w:szCs w:val="24"/>
          <w:highlight w:val="yellow"/>
        </w:rPr>
      </w:pPr>
    </w:p>
    <w:p w:rsidR="00541C6C" w:rsidRPr="001B1403" w:rsidRDefault="00541C6C" w:rsidP="00541C6C">
      <w:pPr>
        <w:widowControl w:val="0"/>
        <w:autoSpaceDE w:val="0"/>
        <w:autoSpaceDN w:val="0"/>
        <w:adjustRightInd w:val="0"/>
        <w:ind w:firstLine="567"/>
        <w:jc w:val="both"/>
        <w:rPr>
          <w:sz w:val="24"/>
          <w:szCs w:val="24"/>
        </w:rPr>
      </w:pPr>
      <w:r w:rsidRPr="001B1403">
        <w:rPr>
          <w:b/>
          <w:sz w:val="24"/>
          <w:szCs w:val="24"/>
        </w:rPr>
        <w:t>Оценка эффективности реализации</w:t>
      </w:r>
      <w:r w:rsidRPr="001B1403">
        <w:rPr>
          <w:sz w:val="24"/>
          <w:szCs w:val="24"/>
        </w:rPr>
        <w:t xml:space="preserve"> муниципальной программы (подпрограммы) производится отделом экономического развития администрации. </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Оценка эффективности реализации Программы (подпрограммы) проводится на основе:</w:t>
      </w:r>
    </w:p>
    <w:p w:rsidR="00541C6C" w:rsidRPr="001B1403" w:rsidRDefault="00541C6C" w:rsidP="00541C6C">
      <w:pPr>
        <w:widowControl w:val="0"/>
        <w:autoSpaceDE w:val="0"/>
        <w:autoSpaceDN w:val="0"/>
        <w:adjustRightInd w:val="0"/>
        <w:ind w:firstLine="567"/>
        <w:contextualSpacing/>
        <w:jc w:val="both"/>
        <w:rPr>
          <w:sz w:val="24"/>
          <w:szCs w:val="24"/>
        </w:rPr>
      </w:pPr>
      <w:r w:rsidRPr="001B1403">
        <w:rPr>
          <w:sz w:val="24"/>
          <w:szCs w:val="24"/>
        </w:rPr>
        <w:t xml:space="preserve">1) </w:t>
      </w:r>
      <w:r w:rsidRPr="001B1403">
        <w:rPr>
          <w:i/>
          <w:sz w:val="24"/>
          <w:szCs w:val="24"/>
        </w:rPr>
        <w:t>оценки степени достижения целей и решения задач</w:t>
      </w:r>
      <w:r w:rsidRPr="001B1403">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Сд = Зф / Зп x 100 %, </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где: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Сд – степень достижения целей (решения задач);</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Зф - фактическое значение показателя муниципальной программы (подпрограммы);</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2) </w:t>
      </w:r>
      <w:r w:rsidRPr="001B1403">
        <w:rPr>
          <w:i/>
          <w:sz w:val="24"/>
          <w:szCs w:val="24"/>
        </w:rPr>
        <w:t>оценки степени соответствия запланированному уровню затрат и эффективности использования средств</w:t>
      </w:r>
      <w:r w:rsidRPr="001B1403">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Уф = Фф / Фп x 100%, </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где: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Уф – уровень финансирования реализации основных мероприятий муниципальной программы (подпрограммы);</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Фп - плановый объем финансовых ресурсов на соответствующий отчетный период.</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3) </w:t>
      </w:r>
      <w:r w:rsidRPr="001B1403">
        <w:rPr>
          <w:i/>
          <w:sz w:val="24"/>
          <w:szCs w:val="24"/>
        </w:rPr>
        <w:t>оценки степени реализации мероприятий муниципальной программы</w:t>
      </w:r>
      <w:r w:rsidRPr="001B1403">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1B1403" w:rsidRDefault="00541C6C" w:rsidP="00541C6C">
      <w:pPr>
        <w:widowControl w:val="0"/>
        <w:autoSpaceDE w:val="0"/>
        <w:autoSpaceDN w:val="0"/>
        <w:adjustRightInd w:val="0"/>
        <w:ind w:firstLine="567"/>
        <w:jc w:val="both"/>
        <w:rPr>
          <w:sz w:val="24"/>
          <w:szCs w:val="24"/>
        </w:rPr>
      </w:pPr>
      <w:r w:rsidRPr="001B1403">
        <w:rPr>
          <w:i/>
          <w:sz w:val="24"/>
          <w:szCs w:val="24"/>
        </w:rPr>
        <w:t>Эффективность реализации муниципальной программы (подпрограммы)</w:t>
      </w:r>
      <w:r w:rsidRPr="001B1403">
        <w:rPr>
          <w:sz w:val="24"/>
          <w:szCs w:val="24"/>
        </w:rPr>
        <w:t xml:space="preserve"> в целом </w:t>
      </w:r>
      <w:r w:rsidRPr="001B1403">
        <w:rPr>
          <w:sz w:val="24"/>
          <w:szCs w:val="24"/>
        </w:rPr>
        <w:lastRenderedPageBreak/>
        <w:t>рассчитывается на основе коэффициентов выполнения (Кв) целевых показателей, в которые переводятся Сд по формуле: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Кв = Сд / 100%,</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где: </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Кв - коэффициент выполнения целевых показателей.</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Кв = 1, если целевые показатели выполнены на 100% и более.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Кв </w:t>
      </w:r>
      <w:r w:rsidRPr="001B1403">
        <w:rPr>
          <w:rFonts w:eastAsia="Arial Unicode MS" w:hAnsi="Arial Unicode MS"/>
          <w:sz w:val="24"/>
          <w:szCs w:val="24"/>
        </w:rPr>
        <w:t>＜</w:t>
      </w:r>
      <w:r w:rsidRPr="001B1403">
        <w:rPr>
          <w:sz w:val="24"/>
          <w:szCs w:val="24"/>
        </w:rPr>
        <w:t>1, если целевые показатели выполнены менее чем на 100%.</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 xml:space="preserve">Эф = </w:t>
      </w:r>
      <w:r w:rsidRPr="001B1403">
        <w:rPr>
          <w:rFonts w:eastAsia="Arial Unicode MS"/>
          <w:sz w:val="24"/>
          <w:szCs w:val="24"/>
        </w:rPr>
        <w:t xml:space="preserve">Σ </w:t>
      </w:r>
      <w:r w:rsidRPr="001B1403">
        <w:rPr>
          <w:sz w:val="24"/>
          <w:szCs w:val="24"/>
        </w:rPr>
        <w:t>Кв / кол-во Кв х 100%,</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где: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Эф - эффективность реализации муниципальной программы (подпрограммы) в целом.</w:t>
      </w:r>
    </w:p>
    <w:p w:rsidR="00541C6C" w:rsidRPr="001B1403" w:rsidRDefault="00541C6C" w:rsidP="00541C6C">
      <w:pPr>
        <w:widowControl w:val="0"/>
        <w:autoSpaceDE w:val="0"/>
        <w:autoSpaceDN w:val="0"/>
        <w:adjustRightInd w:val="0"/>
        <w:ind w:firstLine="567"/>
        <w:jc w:val="both"/>
        <w:rPr>
          <w:sz w:val="24"/>
          <w:szCs w:val="24"/>
        </w:rPr>
      </w:pPr>
    </w:p>
    <w:p w:rsidR="00541C6C" w:rsidRPr="001B1403" w:rsidRDefault="00541C6C" w:rsidP="00541C6C">
      <w:pPr>
        <w:widowControl w:val="0"/>
        <w:autoSpaceDE w:val="0"/>
        <w:autoSpaceDN w:val="0"/>
        <w:adjustRightInd w:val="0"/>
        <w:ind w:firstLine="567"/>
        <w:jc w:val="both"/>
        <w:rPr>
          <w:i/>
          <w:sz w:val="24"/>
          <w:szCs w:val="24"/>
        </w:rPr>
      </w:pPr>
      <w:r w:rsidRPr="001B1403">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1B1403" w:rsidRDefault="00541C6C" w:rsidP="00541C6C">
      <w:pPr>
        <w:widowControl w:val="0"/>
        <w:autoSpaceDE w:val="0"/>
        <w:autoSpaceDN w:val="0"/>
        <w:adjustRightInd w:val="0"/>
        <w:ind w:firstLine="567"/>
        <w:jc w:val="both"/>
        <w:rPr>
          <w:sz w:val="24"/>
          <w:szCs w:val="24"/>
        </w:rPr>
      </w:pPr>
      <w:bookmarkStart w:id="1" w:name="Par624"/>
      <w:bookmarkEnd w:id="1"/>
      <w:r w:rsidRPr="001B1403">
        <w:rPr>
          <w:sz w:val="24"/>
          <w:szCs w:val="24"/>
        </w:rPr>
        <w:t>1) высокая эффективность:</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не менее 90% целевых показателей, запланированных на отчетный год, выполнены в полном объеме;</w:t>
      </w:r>
    </w:p>
    <w:p w:rsidR="00541C6C" w:rsidRPr="001B1403" w:rsidRDefault="00541C6C" w:rsidP="00541C6C">
      <w:pPr>
        <w:widowControl w:val="0"/>
        <w:autoSpaceDE w:val="0"/>
        <w:autoSpaceDN w:val="0"/>
        <w:adjustRightInd w:val="0"/>
        <w:ind w:firstLine="567"/>
        <w:jc w:val="both"/>
        <w:rPr>
          <w:sz w:val="24"/>
          <w:szCs w:val="24"/>
        </w:rPr>
      </w:pPr>
      <w:bookmarkStart w:id="2" w:name="Par627"/>
      <w:bookmarkEnd w:id="2"/>
      <w:r w:rsidRPr="001B1403">
        <w:rPr>
          <w:sz w:val="24"/>
          <w:szCs w:val="24"/>
        </w:rPr>
        <w:t>2) средняя эффективность:</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от 70 до 90 % целевых показателей, запланированных на отчетный год, выполнены в полном объеме;</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3) низкая эффективность:</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ниже 70 % целевых показателей, запланированных на отчетный год, выполнены в полном объеме.</w:t>
      </w:r>
    </w:p>
    <w:p w:rsidR="00541C6C" w:rsidRPr="001B1403" w:rsidRDefault="00541C6C" w:rsidP="00541C6C">
      <w:pPr>
        <w:widowControl w:val="0"/>
        <w:autoSpaceDE w:val="0"/>
        <w:autoSpaceDN w:val="0"/>
        <w:adjustRightInd w:val="0"/>
        <w:ind w:firstLine="567"/>
        <w:jc w:val="both"/>
        <w:rPr>
          <w:sz w:val="24"/>
          <w:szCs w:val="24"/>
        </w:rPr>
      </w:pPr>
    </w:p>
    <w:p w:rsidR="00541C6C" w:rsidRPr="001B1403" w:rsidRDefault="00541C6C" w:rsidP="00541C6C">
      <w:pPr>
        <w:pageBreakBefore/>
        <w:jc w:val="center"/>
        <w:rPr>
          <w:b/>
          <w:caps/>
          <w:sz w:val="28"/>
          <w:szCs w:val="28"/>
        </w:rPr>
      </w:pPr>
      <w:r w:rsidRPr="001B1403">
        <w:rPr>
          <w:b/>
          <w:caps/>
          <w:sz w:val="28"/>
          <w:szCs w:val="28"/>
        </w:rPr>
        <w:lastRenderedPageBreak/>
        <w:t>Подпрограмма 1.</w:t>
      </w:r>
    </w:p>
    <w:p w:rsidR="00541C6C" w:rsidRPr="001B1403" w:rsidRDefault="00541C6C" w:rsidP="00541C6C">
      <w:pPr>
        <w:jc w:val="center"/>
        <w:rPr>
          <w:b/>
          <w:sz w:val="28"/>
          <w:szCs w:val="28"/>
        </w:rPr>
      </w:pPr>
      <w:r w:rsidRPr="001B1403">
        <w:rPr>
          <w:b/>
          <w:sz w:val="28"/>
          <w:szCs w:val="28"/>
        </w:rPr>
        <w:t>«Развитие и поддержка малого и среднего предпринимательства</w:t>
      </w:r>
    </w:p>
    <w:p w:rsidR="00541C6C" w:rsidRPr="001B1403" w:rsidRDefault="00541C6C" w:rsidP="00541C6C">
      <w:pPr>
        <w:jc w:val="center"/>
        <w:rPr>
          <w:b/>
          <w:sz w:val="28"/>
          <w:szCs w:val="28"/>
        </w:rPr>
      </w:pPr>
      <w:r w:rsidRPr="001B1403">
        <w:rPr>
          <w:b/>
          <w:sz w:val="28"/>
          <w:szCs w:val="28"/>
        </w:rPr>
        <w:t>и потребительского рынка</w:t>
      </w:r>
    </w:p>
    <w:p w:rsidR="00541C6C" w:rsidRPr="001B1403" w:rsidRDefault="00541C6C" w:rsidP="00541C6C">
      <w:pPr>
        <w:jc w:val="center"/>
        <w:rPr>
          <w:b/>
          <w:sz w:val="28"/>
          <w:szCs w:val="28"/>
        </w:rPr>
      </w:pPr>
      <w:r w:rsidRPr="001B1403">
        <w:rPr>
          <w:b/>
          <w:sz w:val="28"/>
          <w:szCs w:val="28"/>
        </w:rPr>
        <w:t>на территории Сосновоборского городского округа»</w:t>
      </w:r>
    </w:p>
    <w:p w:rsidR="00541C6C" w:rsidRPr="001B1403" w:rsidRDefault="00541C6C" w:rsidP="00541C6C">
      <w:pPr>
        <w:jc w:val="center"/>
        <w:rPr>
          <w:sz w:val="24"/>
          <w:szCs w:val="24"/>
        </w:rPr>
      </w:pPr>
    </w:p>
    <w:p w:rsidR="00541C6C" w:rsidRPr="001B1403" w:rsidRDefault="00541C6C" w:rsidP="00541C6C">
      <w:pPr>
        <w:tabs>
          <w:tab w:val="right" w:leader="dot" w:pos="9344"/>
        </w:tabs>
        <w:jc w:val="center"/>
        <w:rPr>
          <w:b/>
          <w:bCs/>
          <w:sz w:val="24"/>
          <w:szCs w:val="24"/>
        </w:rPr>
      </w:pPr>
      <w:r w:rsidRPr="001B1403">
        <w:rPr>
          <w:b/>
          <w:bCs/>
          <w:sz w:val="24"/>
          <w:szCs w:val="24"/>
        </w:rPr>
        <w:t>П А С П О Р Т</w:t>
      </w:r>
    </w:p>
    <w:p w:rsidR="00541C6C" w:rsidRPr="001B1403" w:rsidRDefault="00541C6C" w:rsidP="00541C6C">
      <w:pPr>
        <w:jc w:val="center"/>
        <w:rPr>
          <w:b/>
          <w:sz w:val="24"/>
          <w:szCs w:val="24"/>
        </w:rPr>
      </w:pPr>
      <w:r w:rsidRPr="001B1403">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1B1403" w:rsidRPr="001B140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1B1403" w:rsidRPr="001B140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1B1403" w:rsidRDefault="00541C6C" w:rsidP="00541C6C">
            <w:pPr>
              <w:rPr>
                <w:sz w:val="24"/>
                <w:szCs w:val="24"/>
              </w:rPr>
            </w:pPr>
            <w:r w:rsidRPr="001B1403">
              <w:rPr>
                <w:sz w:val="24"/>
                <w:szCs w:val="24"/>
              </w:rPr>
              <w:t xml:space="preserve">Ответственный </w:t>
            </w:r>
          </w:p>
          <w:p w:rsidR="00541C6C" w:rsidRPr="001B1403" w:rsidRDefault="00541C6C" w:rsidP="00541C6C">
            <w:pPr>
              <w:rPr>
                <w:sz w:val="24"/>
                <w:szCs w:val="24"/>
              </w:rPr>
            </w:pPr>
            <w:r w:rsidRPr="001B1403">
              <w:rPr>
                <w:sz w:val="24"/>
                <w:szCs w:val="24"/>
              </w:rPr>
              <w:t>исполнитель</w:t>
            </w:r>
          </w:p>
          <w:p w:rsidR="00541C6C" w:rsidRPr="001B1403" w:rsidRDefault="00541C6C" w:rsidP="00541C6C">
            <w:pPr>
              <w:rPr>
                <w:sz w:val="24"/>
                <w:szCs w:val="24"/>
              </w:rPr>
            </w:pPr>
            <w:r w:rsidRPr="001B1403">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Администрация Сосновоборского городского округа </w:t>
            </w:r>
          </w:p>
          <w:p w:rsidR="00541C6C" w:rsidRPr="001B1403" w:rsidRDefault="00541C6C" w:rsidP="00541C6C">
            <w:pPr>
              <w:rPr>
                <w:sz w:val="24"/>
                <w:szCs w:val="24"/>
              </w:rPr>
            </w:pPr>
            <w:r w:rsidRPr="001B1403">
              <w:rPr>
                <w:sz w:val="24"/>
                <w:szCs w:val="24"/>
              </w:rPr>
              <w:t>(отдел экономического развития)</w:t>
            </w:r>
          </w:p>
        </w:tc>
      </w:tr>
      <w:tr w:rsidR="001B1403" w:rsidRPr="001B140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Сосновоборский муниципальный фонд поддержки предпринимательства, </w:t>
            </w:r>
          </w:p>
          <w:p w:rsidR="00541C6C" w:rsidRPr="001B1403" w:rsidRDefault="00541C6C" w:rsidP="00541C6C">
            <w:pPr>
              <w:rPr>
                <w:sz w:val="24"/>
                <w:szCs w:val="24"/>
              </w:rPr>
            </w:pPr>
            <w:r w:rsidRPr="001B1403">
              <w:rPr>
                <w:sz w:val="24"/>
                <w:szCs w:val="24"/>
              </w:rPr>
              <w:t>Комитет образования,</w:t>
            </w:r>
          </w:p>
          <w:p w:rsidR="00541C6C" w:rsidRPr="001B1403" w:rsidRDefault="00541C6C" w:rsidP="00541C6C">
            <w:pPr>
              <w:rPr>
                <w:sz w:val="24"/>
                <w:szCs w:val="24"/>
              </w:rPr>
            </w:pPr>
            <w:r w:rsidRPr="001B1403">
              <w:rPr>
                <w:sz w:val="24"/>
                <w:szCs w:val="24"/>
              </w:rPr>
              <w:t>КУМИ Сосновоборского городского округа</w:t>
            </w:r>
          </w:p>
        </w:tc>
      </w:tr>
      <w:tr w:rsidR="001B1403" w:rsidRPr="001B140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Участники </w:t>
            </w:r>
          </w:p>
          <w:p w:rsidR="00541C6C" w:rsidRPr="001B1403" w:rsidRDefault="00541C6C" w:rsidP="00541C6C">
            <w:pPr>
              <w:rPr>
                <w:sz w:val="24"/>
                <w:szCs w:val="24"/>
              </w:rPr>
            </w:pPr>
            <w:r w:rsidRPr="001B1403">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Отдел экономического развития,</w:t>
            </w:r>
          </w:p>
          <w:p w:rsidR="00541C6C" w:rsidRPr="001B1403" w:rsidRDefault="00541C6C" w:rsidP="00541C6C">
            <w:pPr>
              <w:rPr>
                <w:sz w:val="24"/>
                <w:szCs w:val="24"/>
              </w:rPr>
            </w:pPr>
            <w:r w:rsidRPr="001B1403">
              <w:rPr>
                <w:sz w:val="24"/>
                <w:szCs w:val="24"/>
              </w:rPr>
              <w:t>МАОУ ДО «Центр информационных технологий»</w:t>
            </w:r>
          </w:p>
        </w:tc>
      </w:tr>
      <w:tr w:rsidR="001B1403" w:rsidRPr="001B1403"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1B1403" w:rsidRPr="001B1403"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Содействие начинающим предпринимателям в организации бизнеса;</w:t>
            </w:r>
          </w:p>
          <w:p w:rsidR="00541C6C" w:rsidRPr="001B1403" w:rsidRDefault="00541C6C" w:rsidP="00541C6C">
            <w:pPr>
              <w:rPr>
                <w:sz w:val="24"/>
                <w:szCs w:val="24"/>
              </w:rPr>
            </w:pPr>
            <w:r w:rsidRPr="001B1403">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1B1403" w:rsidRDefault="00541C6C" w:rsidP="00541C6C">
            <w:pPr>
              <w:rPr>
                <w:sz w:val="24"/>
                <w:szCs w:val="24"/>
              </w:rPr>
            </w:pPr>
            <w:r w:rsidRPr="001B1403">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1B1403" w:rsidRDefault="00541C6C" w:rsidP="00541C6C">
            <w:pPr>
              <w:rPr>
                <w:sz w:val="24"/>
                <w:szCs w:val="24"/>
              </w:rPr>
            </w:pPr>
            <w:r w:rsidRPr="001B1403">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1B1403" w:rsidRDefault="00541C6C" w:rsidP="00541C6C">
            <w:pPr>
              <w:rPr>
                <w:sz w:val="24"/>
                <w:szCs w:val="24"/>
              </w:rPr>
            </w:pPr>
            <w:r w:rsidRPr="001B1403">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1B1403" w:rsidRDefault="00541C6C" w:rsidP="00541C6C">
            <w:pPr>
              <w:rPr>
                <w:sz w:val="24"/>
                <w:szCs w:val="24"/>
              </w:rPr>
            </w:pPr>
            <w:r w:rsidRPr="001B1403">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1B1403" w:rsidRDefault="00541C6C" w:rsidP="00541C6C">
            <w:pPr>
              <w:rPr>
                <w:sz w:val="24"/>
                <w:szCs w:val="24"/>
              </w:rPr>
            </w:pPr>
            <w:r w:rsidRPr="001B1403">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1B1403" w:rsidRDefault="00541C6C" w:rsidP="00541C6C">
            <w:pPr>
              <w:rPr>
                <w:sz w:val="24"/>
                <w:szCs w:val="24"/>
              </w:rPr>
            </w:pPr>
            <w:r w:rsidRPr="001B1403">
              <w:rPr>
                <w:sz w:val="24"/>
                <w:szCs w:val="24"/>
              </w:rPr>
              <w:t>-содействие развитию социального предпринимательства;</w:t>
            </w:r>
          </w:p>
          <w:p w:rsidR="00541C6C" w:rsidRPr="001B1403" w:rsidRDefault="00541C6C" w:rsidP="00541C6C">
            <w:pPr>
              <w:rPr>
                <w:strike/>
                <w:sz w:val="24"/>
                <w:szCs w:val="24"/>
              </w:rPr>
            </w:pPr>
            <w:r w:rsidRPr="001B1403">
              <w:rPr>
                <w:sz w:val="24"/>
                <w:szCs w:val="24"/>
              </w:rPr>
              <w:t>-содействие развитию предпринимательства в сфере народных художественных промыслов и ремесел</w:t>
            </w:r>
          </w:p>
        </w:tc>
      </w:tr>
      <w:tr w:rsidR="001B1403" w:rsidRPr="001B1403"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Подпрограмма реализуется в 2014-2030 годах в три этапа: </w:t>
            </w:r>
          </w:p>
          <w:p w:rsidR="00541C6C" w:rsidRPr="001B1403" w:rsidRDefault="00541C6C" w:rsidP="00541C6C">
            <w:pPr>
              <w:rPr>
                <w:sz w:val="24"/>
                <w:szCs w:val="24"/>
              </w:rPr>
            </w:pPr>
            <w:r w:rsidRPr="001B1403">
              <w:rPr>
                <w:sz w:val="24"/>
                <w:szCs w:val="24"/>
                <w:lang w:val="en-US"/>
              </w:rPr>
              <w:t>I</w:t>
            </w:r>
            <w:r w:rsidRPr="001B1403">
              <w:rPr>
                <w:sz w:val="24"/>
                <w:szCs w:val="24"/>
              </w:rPr>
              <w:t xml:space="preserve"> этап – 2014-2018 годы, </w:t>
            </w:r>
          </w:p>
          <w:p w:rsidR="00541C6C" w:rsidRPr="001B1403" w:rsidRDefault="00541C6C" w:rsidP="00541C6C">
            <w:pPr>
              <w:rPr>
                <w:sz w:val="24"/>
                <w:szCs w:val="24"/>
              </w:rPr>
            </w:pPr>
            <w:r w:rsidRPr="001B1403">
              <w:rPr>
                <w:sz w:val="24"/>
                <w:szCs w:val="24"/>
                <w:lang w:val="en-US"/>
              </w:rPr>
              <w:t>II</w:t>
            </w:r>
            <w:r w:rsidRPr="001B1403">
              <w:rPr>
                <w:sz w:val="24"/>
                <w:szCs w:val="24"/>
              </w:rPr>
              <w:t xml:space="preserve"> этап – 2019-2024 годы,</w:t>
            </w:r>
          </w:p>
          <w:p w:rsidR="00541C6C" w:rsidRPr="001B1403" w:rsidRDefault="00541C6C" w:rsidP="00541C6C">
            <w:pPr>
              <w:rPr>
                <w:sz w:val="24"/>
                <w:szCs w:val="24"/>
              </w:rPr>
            </w:pPr>
            <w:r w:rsidRPr="001B1403">
              <w:rPr>
                <w:sz w:val="24"/>
                <w:szCs w:val="24"/>
                <w:lang w:val="en-US"/>
              </w:rPr>
              <w:t>III</w:t>
            </w:r>
            <w:r w:rsidRPr="001B1403">
              <w:rPr>
                <w:sz w:val="24"/>
                <w:szCs w:val="24"/>
              </w:rPr>
              <w:t xml:space="preserve"> этап – 2025-2030 годы</w:t>
            </w:r>
          </w:p>
        </w:tc>
      </w:tr>
      <w:tr w:rsidR="001B1403" w:rsidRPr="001B1403"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1B1403" w:rsidRDefault="003F14B9" w:rsidP="00541C6C">
            <w:pPr>
              <w:widowControl w:val="0"/>
              <w:autoSpaceDE w:val="0"/>
              <w:autoSpaceDN w:val="0"/>
              <w:adjustRightInd w:val="0"/>
              <w:rPr>
                <w:sz w:val="24"/>
                <w:szCs w:val="24"/>
                <w:highlight w:val="yellow"/>
              </w:rPr>
            </w:pPr>
            <w:r w:rsidRPr="001B1403">
              <w:rPr>
                <w:sz w:val="24"/>
                <w:szCs w:val="24"/>
              </w:rPr>
              <w:t xml:space="preserve">Объемы бюджетных ассигнований </w:t>
            </w:r>
            <w:r w:rsidRPr="001B1403">
              <w:rPr>
                <w:sz w:val="24"/>
                <w:szCs w:val="24"/>
              </w:rPr>
              <w:lastRenderedPageBreak/>
              <w:t>Подпрограммы</w:t>
            </w:r>
          </w:p>
        </w:tc>
        <w:tc>
          <w:tcPr>
            <w:tcW w:w="7484" w:type="dxa"/>
            <w:tcBorders>
              <w:top w:val="single" w:sz="4" w:space="0" w:color="auto"/>
              <w:left w:val="single" w:sz="4" w:space="0" w:color="auto"/>
              <w:bottom w:val="single" w:sz="4" w:space="0" w:color="auto"/>
              <w:right w:val="single" w:sz="4" w:space="0" w:color="auto"/>
            </w:tcBorders>
          </w:tcPr>
          <w:p w:rsidR="003F14B9" w:rsidRPr="001B1403" w:rsidRDefault="003F14B9" w:rsidP="003F14B9">
            <w:pPr>
              <w:jc w:val="both"/>
              <w:rPr>
                <w:sz w:val="24"/>
                <w:szCs w:val="24"/>
              </w:rPr>
            </w:pPr>
            <w:r w:rsidRPr="001B1403">
              <w:rPr>
                <w:sz w:val="24"/>
                <w:szCs w:val="24"/>
              </w:rPr>
              <w:lastRenderedPageBreak/>
              <w:t>Общий объем ресурсного обеспечения муниципальной Подпрограммы составляет 39543,141 тыс. рублей*, в том числе (тыс. руб.):</w:t>
            </w:r>
          </w:p>
          <w:tbl>
            <w:tblPr>
              <w:tblpPr w:leftFromText="180" w:rightFromText="180" w:bottomFromText="200" w:vertAnchor="text" w:tblpXSpec="center" w:tblpY="1"/>
              <w:tblOverlap w:val="never"/>
              <w:tblW w:w="6941" w:type="dxa"/>
              <w:tblLayout w:type="fixed"/>
              <w:tblLook w:val="04A0" w:firstRow="1" w:lastRow="0" w:firstColumn="1" w:lastColumn="0" w:noHBand="0" w:noVBand="1"/>
            </w:tblPr>
            <w:tblGrid>
              <w:gridCol w:w="1126"/>
              <w:gridCol w:w="1421"/>
              <w:gridCol w:w="1276"/>
              <w:gridCol w:w="1701"/>
              <w:gridCol w:w="1417"/>
            </w:tblGrid>
            <w:tr w:rsidR="001B1403" w:rsidRPr="001B1403" w:rsidTr="00D97427">
              <w:trPr>
                <w:trHeight w:val="617"/>
              </w:trPr>
              <w:tc>
                <w:tcPr>
                  <w:tcW w:w="1126" w:type="dxa"/>
                  <w:vAlign w:val="center"/>
                </w:tcPr>
                <w:p w:rsidR="003F14B9" w:rsidRPr="001B1403" w:rsidRDefault="003F14B9" w:rsidP="003F14B9">
                  <w:pPr>
                    <w:spacing w:line="276" w:lineRule="auto"/>
                    <w:jc w:val="center"/>
                    <w:rPr>
                      <w:sz w:val="22"/>
                      <w:szCs w:val="22"/>
                      <w:lang w:eastAsia="en-US"/>
                    </w:rPr>
                  </w:pPr>
                </w:p>
              </w:tc>
              <w:tc>
                <w:tcPr>
                  <w:tcW w:w="1421"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Местный бюджет</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Областной бюджет</w:t>
                  </w:r>
                </w:p>
              </w:tc>
              <w:tc>
                <w:tcPr>
                  <w:tcW w:w="1701"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Федеральный бюджет</w:t>
                  </w:r>
                </w:p>
              </w:tc>
              <w:tc>
                <w:tcPr>
                  <w:tcW w:w="1417"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ВСЕГО</w:t>
                  </w:r>
                </w:p>
              </w:tc>
            </w:tr>
            <w:tr w:rsidR="001B1403" w:rsidRPr="001B1403" w:rsidTr="00D97427">
              <w:trPr>
                <w:trHeight w:val="630"/>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2014-2018 годы</w:t>
                  </w:r>
                </w:p>
              </w:tc>
              <w:tc>
                <w:tcPr>
                  <w:tcW w:w="1421"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7772,749</w:t>
                  </w:r>
                </w:p>
              </w:tc>
              <w:tc>
                <w:tcPr>
                  <w:tcW w:w="1276" w:type="dxa"/>
                  <w:vAlign w:val="center"/>
                  <w:hideMark/>
                </w:tcPr>
                <w:p w:rsidR="003F14B9" w:rsidRPr="001B1403" w:rsidRDefault="003F14B9" w:rsidP="003F14B9">
                  <w:pPr>
                    <w:spacing w:line="276" w:lineRule="auto"/>
                    <w:ind w:firstLine="28"/>
                    <w:jc w:val="center"/>
                    <w:rPr>
                      <w:sz w:val="22"/>
                      <w:szCs w:val="22"/>
                      <w:lang w:eastAsia="en-US"/>
                    </w:rPr>
                  </w:pPr>
                  <w:r w:rsidRPr="001B1403">
                    <w:rPr>
                      <w:sz w:val="22"/>
                      <w:szCs w:val="22"/>
                      <w:lang w:eastAsia="en-US"/>
                    </w:rPr>
                    <w:t>6594,264</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3608,0</w:t>
                  </w:r>
                </w:p>
              </w:tc>
              <w:tc>
                <w:tcPr>
                  <w:tcW w:w="1417"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17975,013</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2019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1490,059</w:t>
                  </w:r>
                </w:p>
              </w:tc>
              <w:tc>
                <w:tcPr>
                  <w:tcW w:w="1276" w:type="dxa"/>
                  <w:vAlign w:val="center"/>
                  <w:hideMark/>
                </w:tcPr>
                <w:p w:rsidR="003F14B9" w:rsidRPr="001B1403" w:rsidRDefault="003F14B9" w:rsidP="003F14B9">
                  <w:pPr>
                    <w:spacing w:line="276" w:lineRule="auto"/>
                    <w:ind w:firstLine="28"/>
                    <w:jc w:val="center"/>
                    <w:rPr>
                      <w:sz w:val="22"/>
                      <w:szCs w:val="22"/>
                      <w:lang w:eastAsia="en-US"/>
                    </w:rPr>
                  </w:pPr>
                  <w:r w:rsidRPr="001B1403">
                    <w:rPr>
                      <w:sz w:val="22"/>
                      <w:szCs w:val="22"/>
                      <w:lang w:eastAsia="en-US"/>
                    </w:rPr>
                    <w:t>867,7</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0,0</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2357,759</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2020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1473,661</w:t>
                  </w:r>
                </w:p>
              </w:tc>
              <w:tc>
                <w:tcPr>
                  <w:tcW w:w="1276" w:type="dxa"/>
                  <w:vAlign w:val="center"/>
                  <w:hideMark/>
                </w:tcPr>
                <w:p w:rsidR="003F14B9" w:rsidRPr="001B1403" w:rsidRDefault="003F14B9" w:rsidP="003F14B9">
                  <w:pPr>
                    <w:spacing w:line="276" w:lineRule="auto"/>
                    <w:ind w:firstLine="28"/>
                    <w:jc w:val="center"/>
                    <w:rPr>
                      <w:sz w:val="22"/>
                      <w:szCs w:val="22"/>
                      <w:lang w:eastAsia="en-US"/>
                    </w:rPr>
                  </w:pPr>
                  <w:r w:rsidRPr="001B1403">
                    <w:rPr>
                      <w:sz w:val="22"/>
                      <w:szCs w:val="22"/>
                      <w:lang w:eastAsia="en-US"/>
                    </w:rPr>
                    <w:t>769,7</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0,0</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2243,361</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2021 год</w:t>
                  </w:r>
                </w:p>
              </w:tc>
              <w:tc>
                <w:tcPr>
                  <w:tcW w:w="1421"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1539,808*</w:t>
                  </w:r>
                </w:p>
              </w:tc>
              <w:tc>
                <w:tcPr>
                  <w:tcW w:w="1276" w:type="dxa"/>
                  <w:vAlign w:val="center"/>
                  <w:hideMark/>
                </w:tcPr>
                <w:p w:rsidR="003F14B9" w:rsidRPr="001B1403" w:rsidRDefault="003F14B9" w:rsidP="003F14B9">
                  <w:pPr>
                    <w:spacing w:line="276" w:lineRule="auto"/>
                    <w:ind w:firstLine="28"/>
                    <w:jc w:val="center"/>
                    <w:rPr>
                      <w:sz w:val="22"/>
                      <w:szCs w:val="22"/>
                      <w:lang w:eastAsia="en-US"/>
                    </w:rPr>
                  </w:pPr>
                  <w:r w:rsidRPr="001B1403">
                    <w:rPr>
                      <w:sz w:val="22"/>
                      <w:szCs w:val="22"/>
                      <w:lang w:eastAsia="en-US"/>
                    </w:rPr>
                    <w:t>949,8*</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2489,608*</w:t>
                  </w:r>
                </w:p>
              </w:tc>
            </w:tr>
            <w:tr w:rsidR="001B1403" w:rsidRPr="001B1403" w:rsidTr="00D97427">
              <w:trPr>
                <w:trHeight w:val="321"/>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2022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ind w:firstLine="28"/>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2023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ind w:firstLine="28"/>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2024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2025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2026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2027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2028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21"/>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2029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2030 год</w:t>
                  </w:r>
                </w:p>
              </w:tc>
              <w:tc>
                <w:tcPr>
                  <w:tcW w:w="1421"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w:t>
                  </w:r>
                </w:p>
              </w:tc>
              <w:tc>
                <w:tcPr>
                  <w:tcW w:w="1417" w:type="dxa"/>
                  <w:vAlign w:val="center"/>
                  <w:hideMark/>
                </w:tcPr>
                <w:p w:rsidR="003F14B9" w:rsidRPr="001B1403" w:rsidRDefault="003F14B9" w:rsidP="003F14B9">
                  <w:pPr>
                    <w:spacing w:line="276" w:lineRule="auto"/>
                    <w:jc w:val="center"/>
                    <w:rPr>
                      <w:sz w:val="22"/>
                      <w:szCs w:val="22"/>
                      <w:highlight w:val="yellow"/>
                      <w:lang w:eastAsia="en-US"/>
                    </w:rPr>
                  </w:pPr>
                  <w:r w:rsidRPr="001B1403">
                    <w:rPr>
                      <w:sz w:val="22"/>
                      <w:szCs w:val="22"/>
                      <w:lang w:eastAsia="en-US"/>
                    </w:rPr>
                    <w:t>1608,6*</w:t>
                  </w:r>
                </w:p>
              </w:tc>
            </w:tr>
            <w:tr w:rsidR="001B1403" w:rsidRPr="001B1403" w:rsidTr="00D97427">
              <w:trPr>
                <w:trHeight w:val="308"/>
              </w:trPr>
              <w:tc>
                <w:tcPr>
                  <w:tcW w:w="1126" w:type="dxa"/>
                  <w:hideMark/>
                </w:tcPr>
                <w:p w:rsidR="003F14B9" w:rsidRPr="001B1403" w:rsidRDefault="003F14B9" w:rsidP="003F14B9">
                  <w:pPr>
                    <w:spacing w:line="276" w:lineRule="auto"/>
                    <w:rPr>
                      <w:sz w:val="22"/>
                      <w:szCs w:val="22"/>
                      <w:lang w:eastAsia="en-US"/>
                    </w:rPr>
                  </w:pPr>
                  <w:r w:rsidRPr="001B1403">
                    <w:rPr>
                      <w:sz w:val="22"/>
                      <w:szCs w:val="22"/>
                      <w:lang w:eastAsia="en-US"/>
                    </w:rPr>
                    <w:t>ВСЕГО</w:t>
                  </w:r>
                </w:p>
              </w:tc>
              <w:tc>
                <w:tcPr>
                  <w:tcW w:w="1421"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26753,677*</w:t>
                  </w:r>
                </w:p>
              </w:tc>
              <w:tc>
                <w:tcPr>
                  <w:tcW w:w="1276"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9181,464*</w:t>
                  </w:r>
                </w:p>
              </w:tc>
              <w:tc>
                <w:tcPr>
                  <w:tcW w:w="1701" w:type="dxa"/>
                  <w:vAlign w:val="center"/>
                  <w:hideMark/>
                </w:tcPr>
                <w:p w:rsidR="003F14B9" w:rsidRPr="001B1403" w:rsidRDefault="003F14B9" w:rsidP="003F14B9">
                  <w:pPr>
                    <w:spacing w:line="276" w:lineRule="auto"/>
                    <w:ind w:firstLine="27"/>
                    <w:jc w:val="center"/>
                    <w:rPr>
                      <w:sz w:val="22"/>
                      <w:szCs w:val="22"/>
                      <w:lang w:eastAsia="en-US"/>
                    </w:rPr>
                  </w:pPr>
                  <w:r w:rsidRPr="001B1403">
                    <w:rPr>
                      <w:sz w:val="22"/>
                      <w:szCs w:val="22"/>
                      <w:lang w:eastAsia="en-US"/>
                    </w:rPr>
                    <w:t>3608,0*</w:t>
                  </w:r>
                </w:p>
              </w:tc>
              <w:tc>
                <w:tcPr>
                  <w:tcW w:w="1417" w:type="dxa"/>
                  <w:vAlign w:val="center"/>
                  <w:hideMark/>
                </w:tcPr>
                <w:p w:rsidR="003F14B9" w:rsidRPr="001B1403" w:rsidRDefault="003F14B9" w:rsidP="003F14B9">
                  <w:pPr>
                    <w:spacing w:line="276" w:lineRule="auto"/>
                    <w:jc w:val="center"/>
                    <w:rPr>
                      <w:sz w:val="22"/>
                      <w:szCs w:val="22"/>
                      <w:lang w:eastAsia="en-US"/>
                    </w:rPr>
                  </w:pPr>
                  <w:r w:rsidRPr="001B1403">
                    <w:rPr>
                      <w:sz w:val="22"/>
                      <w:szCs w:val="22"/>
                      <w:lang w:eastAsia="en-US"/>
                    </w:rPr>
                    <w:t>39543,141*</w:t>
                  </w:r>
                </w:p>
              </w:tc>
            </w:tr>
          </w:tbl>
          <w:p w:rsidR="003F14B9" w:rsidRPr="001B1403" w:rsidRDefault="003F14B9" w:rsidP="00541C6C">
            <w:pPr>
              <w:spacing w:before="120" w:after="120"/>
              <w:rPr>
                <w:highlight w:val="yellow"/>
              </w:rPr>
            </w:pPr>
            <w:r w:rsidRPr="001B1403">
              <w:t>* - финансирование будет уточняться при дальнейшей разработке Подпрограммы</w:t>
            </w:r>
          </w:p>
        </w:tc>
      </w:tr>
      <w:tr w:rsidR="001B1403" w:rsidRPr="001B1403"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lastRenderedPageBreak/>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autoSpaceDE w:val="0"/>
              <w:autoSpaceDN w:val="0"/>
              <w:adjustRightInd w:val="0"/>
              <w:rPr>
                <w:sz w:val="24"/>
                <w:szCs w:val="24"/>
              </w:rPr>
            </w:pPr>
            <w:r w:rsidRPr="001B1403">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1B1403" w:rsidRDefault="00541C6C" w:rsidP="00541C6C">
            <w:pPr>
              <w:autoSpaceDE w:val="0"/>
              <w:autoSpaceDN w:val="0"/>
              <w:adjustRightInd w:val="0"/>
              <w:rPr>
                <w:sz w:val="24"/>
                <w:szCs w:val="24"/>
              </w:rPr>
            </w:pPr>
            <w:r w:rsidRPr="001B1403">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1B1403" w:rsidRDefault="00541C6C" w:rsidP="00541C6C">
            <w:pPr>
              <w:autoSpaceDE w:val="0"/>
              <w:autoSpaceDN w:val="0"/>
              <w:adjustRightInd w:val="0"/>
              <w:rPr>
                <w:sz w:val="24"/>
                <w:szCs w:val="24"/>
              </w:rPr>
            </w:pPr>
            <w:r w:rsidRPr="001B1403">
              <w:rPr>
                <w:sz w:val="24"/>
                <w:szCs w:val="24"/>
              </w:rPr>
              <w:t>-Ежегодное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1B1403" w:rsidRDefault="00541C6C" w:rsidP="00541C6C">
            <w:pPr>
              <w:autoSpaceDE w:val="0"/>
              <w:autoSpaceDN w:val="0"/>
              <w:adjustRightInd w:val="0"/>
              <w:rPr>
                <w:sz w:val="24"/>
                <w:szCs w:val="24"/>
              </w:rPr>
            </w:pPr>
            <w:r w:rsidRPr="001B1403">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1B1403" w:rsidRDefault="00541C6C" w:rsidP="00541C6C">
            <w:pPr>
              <w:rPr>
                <w:sz w:val="24"/>
                <w:szCs w:val="24"/>
              </w:rPr>
            </w:pPr>
            <w:r w:rsidRPr="001B1403">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1B1403" w:rsidRDefault="00541C6C" w:rsidP="00541C6C">
            <w:pPr>
              <w:rPr>
                <w:sz w:val="24"/>
                <w:szCs w:val="24"/>
              </w:rPr>
            </w:pPr>
            <w:r w:rsidRPr="001B1403">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1B1403" w:rsidRDefault="00541C6C" w:rsidP="00541C6C">
            <w:pPr>
              <w:rPr>
                <w:sz w:val="24"/>
                <w:szCs w:val="24"/>
              </w:rPr>
            </w:pPr>
            <w:r w:rsidRPr="001B1403">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1B1403" w:rsidRDefault="00541C6C" w:rsidP="00541C6C">
      <w:pPr>
        <w:spacing w:line="240" w:lineRule="atLeast"/>
        <w:jc w:val="both"/>
        <w:rPr>
          <w:szCs w:val="24"/>
          <w:highlight w:val="yellow"/>
        </w:rPr>
      </w:pPr>
    </w:p>
    <w:p w:rsidR="00541C6C" w:rsidRPr="001B1403" w:rsidRDefault="00541C6C" w:rsidP="00541C6C">
      <w:pPr>
        <w:spacing w:before="120" w:after="120"/>
        <w:ind w:firstLine="567"/>
        <w:jc w:val="center"/>
        <w:rPr>
          <w:b/>
          <w:sz w:val="28"/>
          <w:szCs w:val="28"/>
        </w:rPr>
      </w:pPr>
      <w:r w:rsidRPr="001B1403">
        <w:rPr>
          <w:b/>
          <w:sz w:val="28"/>
          <w:szCs w:val="28"/>
        </w:rPr>
        <w:t>Общая характеристика Подпрограммы</w:t>
      </w:r>
      <w:bookmarkStart w:id="3" w:name="_Toc365736068"/>
    </w:p>
    <w:p w:rsidR="00541C6C" w:rsidRPr="001B1403" w:rsidRDefault="00541C6C" w:rsidP="00541C6C">
      <w:pPr>
        <w:spacing w:before="120" w:after="120"/>
        <w:ind w:firstLine="567"/>
        <w:jc w:val="center"/>
        <w:rPr>
          <w:b/>
          <w:sz w:val="28"/>
          <w:szCs w:val="28"/>
        </w:rPr>
      </w:pPr>
      <w:r w:rsidRPr="001B1403">
        <w:rPr>
          <w:b/>
          <w:sz w:val="24"/>
          <w:szCs w:val="24"/>
        </w:rPr>
        <w:t>I. Термины и понятия</w:t>
      </w:r>
      <w:bookmarkEnd w:id="3"/>
    </w:p>
    <w:p w:rsidR="00541C6C" w:rsidRPr="001B1403" w:rsidRDefault="00541C6C" w:rsidP="00541C6C">
      <w:pPr>
        <w:ind w:firstLine="567"/>
        <w:jc w:val="both"/>
        <w:rPr>
          <w:sz w:val="24"/>
          <w:szCs w:val="24"/>
        </w:rPr>
      </w:pPr>
      <w:r w:rsidRPr="001B1403">
        <w:rPr>
          <w:sz w:val="24"/>
          <w:szCs w:val="24"/>
        </w:rPr>
        <w:lastRenderedPageBreak/>
        <w:t>В настоящей Подпрограмме применяются следующие основные термины и понятия:</w:t>
      </w:r>
    </w:p>
    <w:p w:rsidR="00541C6C" w:rsidRPr="001B1403" w:rsidRDefault="00541C6C" w:rsidP="00541C6C">
      <w:pPr>
        <w:ind w:firstLine="567"/>
        <w:jc w:val="both"/>
        <w:rPr>
          <w:sz w:val="24"/>
          <w:szCs w:val="24"/>
        </w:rPr>
      </w:pPr>
      <w:r w:rsidRPr="001B1403">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541C6C" w:rsidRPr="001B1403" w:rsidRDefault="00541C6C" w:rsidP="00541C6C">
      <w:pPr>
        <w:ind w:firstLine="567"/>
        <w:jc w:val="both"/>
        <w:rPr>
          <w:sz w:val="24"/>
          <w:szCs w:val="24"/>
        </w:rPr>
      </w:pPr>
      <w:r w:rsidRPr="001B1403">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541C6C" w:rsidRPr="001B1403" w:rsidRDefault="00541C6C" w:rsidP="00541C6C">
      <w:pPr>
        <w:ind w:firstLine="567"/>
        <w:jc w:val="both"/>
        <w:rPr>
          <w:sz w:val="24"/>
          <w:szCs w:val="24"/>
        </w:rPr>
      </w:pPr>
      <w:r w:rsidRPr="001B1403">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7" w:history="1">
        <w:r w:rsidRPr="001B1403">
          <w:rPr>
            <w:sz w:val="24"/>
            <w:szCs w:val="24"/>
          </w:rPr>
          <w:t>субсидий</w:t>
        </w:r>
      </w:hyperlink>
      <w:r w:rsidRPr="001B1403">
        <w:rPr>
          <w:sz w:val="24"/>
          <w:szCs w:val="24"/>
        </w:rPr>
        <w:t xml:space="preserve">, </w:t>
      </w:r>
      <w:hyperlink r:id="rId8" w:history="1">
        <w:r w:rsidRPr="001B1403">
          <w:rPr>
            <w:sz w:val="24"/>
            <w:szCs w:val="24"/>
          </w:rPr>
          <w:t>бюджетных инвестиций</w:t>
        </w:r>
      </w:hyperlink>
      <w:r w:rsidRPr="001B1403">
        <w:rPr>
          <w:sz w:val="24"/>
          <w:szCs w:val="24"/>
        </w:rPr>
        <w:t xml:space="preserve">, государственных и муниципальных </w:t>
      </w:r>
      <w:hyperlink r:id="rId9" w:history="1">
        <w:r w:rsidRPr="001B1403">
          <w:rPr>
            <w:sz w:val="24"/>
            <w:szCs w:val="24"/>
          </w:rPr>
          <w:t>гарантий</w:t>
        </w:r>
      </w:hyperlink>
      <w:r w:rsidRPr="001B1403">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6C" w:rsidRPr="001B1403" w:rsidRDefault="00541C6C" w:rsidP="00541C6C">
      <w:pPr>
        <w:ind w:firstLine="567"/>
        <w:jc w:val="both"/>
        <w:rPr>
          <w:sz w:val="24"/>
          <w:szCs w:val="24"/>
        </w:rPr>
      </w:pPr>
      <w:r w:rsidRPr="001B1403">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41C6C" w:rsidRPr="001B1403" w:rsidRDefault="00541C6C" w:rsidP="00541C6C">
      <w:pPr>
        <w:ind w:firstLine="567"/>
        <w:jc w:val="both"/>
        <w:rPr>
          <w:sz w:val="24"/>
          <w:szCs w:val="24"/>
        </w:rPr>
      </w:pPr>
      <w:r w:rsidRPr="001B1403">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1B1403" w:rsidRDefault="00541C6C" w:rsidP="00541C6C">
      <w:pPr>
        <w:ind w:firstLine="567"/>
        <w:jc w:val="both"/>
        <w:rPr>
          <w:sz w:val="24"/>
          <w:szCs w:val="24"/>
        </w:rPr>
      </w:pPr>
      <w:r w:rsidRPr="001B1403">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41C6C" w:rsidRPr="001B1403" w:rsidRDefault="00541C6C" w:rsidP="00541C6C">
      <w:pPr>
        <w:spacing w:before="120" w:after="120"/>
        <w:ind w:firstLine="709"/>
        <w:jc w:val="both"/>
        <w:rPr>
          <w:b/>
          <w:sz w:val="24"/>
          <w:szCs w:val="24"/>
        </w:rPr>
      </w:pPr>
      <w:r w:rsidRPr="001B1403">
        <w:rPr>
          <w:b/>
          <w:sz w:val="24"/>
          <w:szCs w:val="24"/>
        </w:rPr>
        <w:t>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в Сосновоборском городском округе до 2030 года. Социальное предпринимательство</w:t>
      </w:r>
    </w:p>
    <w:p w:rsidR="00541C6C" w:rsidRPr="001B1403" w:rsidRDefault="00541C6C" w:rsidP="00541C6C">
      <w:pPr>
        <w:ind w:firstLine="567"/>
        <w:jc w:val="both"/>
        <w:rPr>
          <w:sz w:val="24"/>
          <w:szCs w:val="24"/>
        </w:rPr>
      </w:pPr>
      <w:r w:rsidRPr="001B1403">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1B1403">
        <w:rPr>
          <w:sz w:val="24"/>
          <w:szCs w:val="24"/>
          <w:lang w:val="en-US"/>
        </w:rPr>
        <w:t> </w:t>
      </w:r>
      <w:r w:rsidRPr="001B1403">
        <w:rPr>
          <w:sz w:val="24"/>
          <w:szCs w:val="24"/>
        </w:rPr>
        <w:t>средних предприятий, 60 – малых, 657 микропредприятий и 1290 индивидуальных предпринимателей.</w:t>
      </w:r>
    </w:p>
    <w:p w:rsidR="00541C6C" w:rsidRPr="001B1403" w:rsidRDefault="00541C6C" w:rsidP="00541C6C">
      <w:pPr>
        <w:ind w:firstLine="567"/>
        <w:jc w:val="both"/>
        <w:rPr>
          <w:sz w:val="24"/>
          <w:szCs w:val="24"/>
        </w:rPr>
      </w:pPr>
      <w:r w:rsidRPr="001B1403">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1B1403">
        <w:rPr>
          <w:b/>
          <w:sz w:val="24"/>
          <w:szCs w:val="24"/>
        </w:rPr>
        <w:t xml:space="preserve"> </w:t>
      </w:r>
      <w:r w:rsidRPr="001B1403">
        <w:rPr>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1B1403" w:rsidRDefault="00541C6C" w:rsidP="00541C6C">
      <w:pPr>
        <w:ind w:firstLine="567"/>
        <w:jc w:val="both"/>
        <w:rPr>
          <w:sz w:val="24"/>
          <w:szCs w:val="24"/>
        </w:rPr>
      </w:pPr>
      <w:r w:rsidRPr="001B1403">
        <w:rPr>
          <w:sz w:val="24"/>
          <w:szCs w:val="24"/>
        </w:rPr>
        <w:lastRenderedPageBreak/>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1B1403" w:rsidRDefault="00541C6C" w:rsidP="00541C6C">
      <w:pPr>
        <w:ind w:firstLine="567"/>
        <w:jc w:val="both"/>
        <w:rPr>
          <w:sz w:val="24"/>
          <w:szCs w:val="24"/>
        </w:rPr>
      </w:pPr>
      <w:r w:rsidRPr="001B1403">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1B1403" w:rsidRDefault="00541C6C" w:rsidP="00541C6C">
      <w:pPr>
        <w:ind w:firstLine="567"/>
        <w:jc w:val="both"/>
        <w:rPr>
          <w:sz w:val="24"/>
          <w:szCs w:val="24"/>
        </w:rPr>
      </w:pPr>
      <w:r w:rsidRPr="001B1403">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541C6C" w:rsidRPr="001B1403"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1B1403" w:rsidRDefault="00541C6C" w:rsidP="00541C6C">
            <w:pPr>
              <w:jc w:val="center"/>
            </w:pPr>
            <w:r w:rsidRPr="001B1403">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1B1403" w:rsidRDefault="00541C6C" w:rsidP="00541C6C">
            <w:pPr>
              <w:jc w:val="center"/>
            </w:pPr>
            <w:r w:rsidRPr="001B1403">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1B1403" w:rsidRDefault="00541C6C" w:rsidP="00541C6C">
            <w:pPr>
              <w:jc w:val="center"/>
            </w:pPr>
            <w:r w:rsidRPr="001B1403">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1B1403" w:rsidRDefault="00541C6C" w:rsidP="00541C6C">
            <w:pPr>
              <w:jc w:val="center"/>
            </w:pPr>
            <w:r w:rsidRPr="001B1403">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1B1403" w:rsidRDefault="00541C6C" w:rsidP="00541C6C">
            <w:pPr>
              <w:jc w:val="center"/>
            </w:pPr>
            <w:r w:rsidRPr="001B1403">
              <w:t>По отношению к предыдущему периоду, %</w:t>
            </w:r>
          </w:p>
        </w:tc>
      </w:tr>
      <w:tr w:rsidR="00541C6C" w:rsidRPr="001B140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B1403" w:rsidRDefault="00541C6C" w:rsidP="00541C6C">
            <w:r w:rsidRPr="001B1403">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102,5</w:t>
            </w:r>
          </w:p>
        </w:tc>
      </w:tr>
      <w:tr w:rsidR="00541C6C" w:rsidRPr="001B140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B1403" w:rsidRDefault="00541C6C" w:rsidP="00541C6C">
            <w:r w:rsidRPr="001B1403">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114,4</w:t>
            </w:r>
          </w:p>
        </w:tc>
      </w:tr>
      <w:tr w:rsidR="00541C6C" w:rsidRPr="001B140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1B1403" w:rsidRDefault="00541C6C" w:rsidP="00541C6C">
            <w:r w:rsidRPr="001B1403">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1B1403" w:rsidRDefault="00541C6C" w:rsidP="00541C6C">
            <w:pPr>
              <w:jc w:val="right"/>
            </w:pPr>
            <w:r w:rsidRPr="001B1403">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1B1403" w:rsidRDefault="00541C6C" w:rsidP="00541C6C">
            <w:pPr>
              <w:jc w:val="right"/>
            </w:pPr>
            <w:r w:rsidRPr="001B1403">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1B1403" w:rsidRDefault="00541C6C" w:rsidP="00541C6C">
            <w:pPr>
              <w:jc w:val="right"/>
            </w:pPr>
            <w:r w:rsidRPr="001B1403">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1B1403" w:rsidRDefault="00541C6C" w:rsidP="00541C6C">
            <w:pPr>
              <w:jc w:val="right"/>
            </w:pPr>
            <w:r w:rsidRPr="001B1403">
              <w:t>100,5</w:t>
            </w:r>
          </w:p>
        </w:tc>
      </w:tr>
      <w:tr w:rsidR="00541C6C" w:rsidRPr="001B140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B1403" w:rsidRDefault="00541C6C" w:rsidP="00541C6C">
            <w:r w:rsidRPr="001B1403">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107,8</w:t>
            </w:r>
          </w:p>
        </w:tc>
      </w:tr>
      <w:tr w:rsidR="00541C6C" w:rsidRPr="001B1403"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B1403" w:rsidRDefault="00541C6C" w:rsidP="00541C6C">
            <w:r w:rsidRPr="001B1403">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104,3</w:t>
            </w:r>
          </w:p>
        </w:tc>
      </w:tr>
      <w:tr w:rsidR="00541C6C" w:rsidRPr="001B1403"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1B1403" w:rsidRDefault="00541C6C" w:rsidP="00541C6C">
            <w:r w:rsidRPr="001B1403">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1B1403" w:rsidRDefault="00541C6C" w:rsidP="00541C6C">
            <w:pPr>
              <w:jc w:val="right"/>
            </w:pPr>
            <w:r w:rsidRPr="001B1403">
              <w:t>132,6</w:t>
            </w:r>
          </w:p>
        </w:tc>
      </w:tr>
    </w:tbl>
    <w:p w:rsidR="00541C6C" w:rsidRPr="001B1403" w:rsidRDefault="00541C6C" w:rsidP="00541C6C">
      <w:pPr>
        <w:ind w:firstLine="567"/>
        <w:jc w:val="both"/>
        <w:rPr>
          <w:sz w:val="24"/>
          <w:szCs w:val="24"/>
        </w:rPr>
      </w:pPr>
      <w:r w:rsidRPr="001B1403">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1B1403" w:rsidRDefault="00541C6C" w:rsidP="00541C6C">
      <w:pPr>
        <w:ind w:firstLine="567"/>
        <w:jc w:val="both"/>
        <w:rPr>
          <w:sz w:val="24"/>
          <w:szCs w:val="24"/>
        </w:rPr>
      </w:pPr>
      <w:r w:rsidRPr="001B1403">
        <w:rPr>
          <w:sz w:val="24"/>
          <w:szCs w:val="24"/>
        </w:rPr>
        <w:t>а) 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541C6C" w:rsidRPr="001B1403" w:rsidRDefault="00541C6C" w:rsidP="00541C6C">
      <w:pPr>
        <w:ind w:firstLine="567"/>
        <w:jc w:val="both"/>
      </w:pPr>
      <w:r w:rsidRPr="001B1403">
        <w:rPr>
          <w:sz w:val="24"/>
          <w:szCs w:val="24"/>
        </w:rPr>
        <w:t>б) муниципальное автономное образовательное учреждение дополнительного образования «Центр информационных технологий» (далее - МАОУ ДО ЦИТ) (вошло в состав с пилотным образовательным проектом «Школа молодого предпринимателя» в 2010 году)</w:t>
      </w:r>
      <w:r w:rsidRPr="001B1403">
        <w:t>.</w:t>
      </w:r>
    </w:p>
    <w:p w:rsidR="00541C6C" w:rsidRPr="001B1403" w:rsidRDefault="00541C6C" w:rsidP="00541C6C">
      <w:pPr>
        <w:ind w:firstLine="567"/>
        <w:jc w:val="both"/>
        <w:rPr>
          <w:sz w:val="24"/>
          <w:szCs w:val="24"/>
        </w:rPr>
      </w:pPr>
      <w:r w:rsidRPr="001B1403">
        <w:rPr>
          <w:sz w:val="24"/>
          <w:szCs w:val="24"/>
        </w:rPr>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1B1403" w:rsidRDefault="00541C6C" w:rsidP="00541C6C">
      <w:pPr>
        <w:ind w:firstLine="567"/>
        <w:jc w:val="both"/>
        <w:rPr>
          <w:sz w:val="24"/>
          <w:szCs w:val="24"/>
        </w:rPr>
      </w:pPr>
      <w:r w:rsidRPr="001B1403">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1B1403" w:rsidRDefault="00541C6C" w:rsidP="00541C6C">
      <w:pPr>
        <w:ind w:firstLine="567"/>
        <w:jc w:val="both"/>
        <w:rPr>
          <w:sz w:val="24"/>
          <w:szCs w:val="24"/>
        </w:rPr>
      </w:pPr>
      <w:r w:rsidRPr="001B1403">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1B1403" w:rsidRDefault="00541C6C" w:rsidP="00541C6C">
      <w:pPr>
        <w:ind w:firstLine="567"/>
        <w:jc w:val="both"/>
        <w:rPr>
          <w:sz w:val="24"/>
          <w:szCs w:val="24"/>
        </w:rPr>
      </w:pPr>
      <w:r w:rsidRPr="001B1403">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1B1403" w:rsidRDefault="00541C6C" w:rsidP="00541C6C">
      <w:pPr>
        <w:ind w:firstLine="567"/>
        <w:jc w:val="both"/>
        <w:rPr>
          <w:sz w:val="24"/>
          <w:szCs w:val="24"/>
        </w:rPr>
      </w:pPr>
      <w:r w:rsidRPr="001B1403">
        <w:rPr>
          <w:sz w:val="24"/>
          <w:szCs w:val="24"/>
        </w:rPr>
        <w:lastRenderedPageBreak/>
        <w:t xml:space="preserve">На официальном сайте города Сосновый Бор в разделе </w:t>
      </w:r>
      <w:r w:rsidRPr="001B1403">
        <w:rPr>
          <w:bCs/>
          <w:sz w:val="24"/>
          <w:szCs w:val="24"/>
        </w:rPr>
        <w:t>«</w:t>
      </w:r>
      <w:hyperlink r:id="rId10" w:history="1">
        <w:r w:rsidRPr="001B1403">
          <w:rPr>
            <w:sz w:val="24"/>
            <w:szCs w:val="24"/>
          </w:rPr>
          <w:t>ЭКОНОМИКА</w:t>
        </w:r>
      </w:hyperlink>
      <w:r w:rsidRPr="001B1403">
        <w:rPr>
          <w:sz w:val="24"/>
          <w:szCs w:val="24"/>
        </w:rPr>
        <w:t xml:space="preserve">// </w:t>
      </w:r>
      <w:hyperlink r:id="rId11" w:history="1">
        <w:r w:rsidRPr="001B1403">
          <w:rPr>
            <w:sz w:val="24"/>
            <w:szCs w:val="24"/>
          </w:rPr>
          <w:t>Поддержка малого и среднего предпринимательства</w:t>
        </w:r>
      </w:hyperlink>
      <w:r w:rsidRPr="001B1403">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2" w:history="1">
        <w:r w:rsidRPr="001B1403">
          <w:rPr>
            <w:rStyle w:val="af8"/>
            <w:color w:val="auto"/>
            <w:sz w:val="24"/>
            <w:szCs w:val="24"/>
          </w:rPr>
          <w:t>http://www.sbor.ru/economy/podderzca/reestr</w:t>
        </w:r>
      </w:hyperlink>
      <w:r w:rsidRPr="001B1403">
        <w:rPr>
          <w:sz w:val="24"/>
          <w:szCs w:val="24"/>
        </w:rPr>
        <w:t>).</w:t>
      </w:r>
    </w:p>
    <w:p w:rsidR="00541C6C" w:rsidRPr="001B1403" w:rsidRDefault="00541C6C" w:rsidP="00541C6C">
      <w:pPr>
        <w:ind w:firstLine="567"/>
        <w:jc w:val="both"/>
        <w:rPr>
          <w:sz w:val="24"/>
          <w:szCs w:val="24"/>
        </w:rPr>
      </w:pPr>
      <w:r w:rsidRPr="001B1403">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1B1403" w:rsidRDefault="00541C6C" w:rsidP="00541C6C">
      <w:pPr>
        <w:ind w:firstLine="567"/>
        <w:jc w:val="both"/>
        <w:rPr>
          <w:sz w:val="24"/>
          <w:szCs w:val="24"/>
        </w:rPr>
      </w:pPr>
      <w:r w:rsidRPr="001B1403">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1B1403" w:rsidRDefault="00541C6C" w:rsidP="00541C6C">
      <w:pPr>
        <w:ind w:firstLine="567"/>
        <w:jc w:val="both"/>
        <w:rPr>
          <w:sz w:val="24"/>
          <w:szCs w:val="24"/>
        </w:rPr>
      </w:pPr>
      <w:r w:rsidRPr="001B1403">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541C6C" w:rsidRPr="001B1403" w:rsidRDefault="00541C6C" w:rsidP="00541C6C">
      <w:pPr>
        <w:spacing w:before="120" w:after="120"/>
        <w:ind w:firstLine="567"/>
        <w:jc w:val="center"/>
        <w:rPr>
          <w:b/>
          <w:sz w:val="24"/>
          <w:szCs w:val="24"/>
        </w:rPr>
      </w:pPr>
      <w:r w:rsidRPr="001B1403">
        <w:rPr>
          <w:b/>
          <w:sz w:val="24"/>
          <w:szCs w:val="24"/>
        </w:rPr>
        <w:t>Проблемы развития предпринимательства на территории</w:t>
      </w:r>
      <w:bookmarkStart w:id="4" w:name="_Toc365736071"/>
      <w:r w:rsidRPr="001B1403">
        <w:rPr>
          <w:b/>
          <w:sz w:val="24"/>
          <w:szCs w:val="24"/>
        </w:rPr>
        <w:t xml:space="preserve">                                      Сосновоборского городского округа</w:t>
      </w:r>
      <w:bookmarkEnd w:id="4"/>
    </w:p>
    <w:p w:rsidR="00541C6C" w:rsidRPr="001B1403" w:rsidRDefault="00541C6C" w:rsidP="00541C6C">
      <w:pPr>
        <w:ind w:firstLine="567"/>
        <w:jc w:val="both"/>
        <w:rPr>
          <w:sz w:val="24"/>
          <w:szCs w:val="24"/>
        </w:rPr>
      </w:pPr>
      <w:r w:rsidRPr="001B1403">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1B1403" w:rsidRDefault="00541C6C" w:rsidP="00541C6C">
      <w:pPr>
        <w:ind w:firstLine="567"/>
        <w:jc w:val="both"/>
        <w:rPr>
          <w:sz w:val="24"/>
          <w:szCs w:val="24"/>
        </w:rPr>
      </w:pPr>
      <w:r w:rsidRPr="001B1403">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1B1403" w:rsidRDefault="00541C6C" w:rsidP="00541C6C">
      <w:pPr>
        <w:ind w:firstLine="567"/>
        <w:jc w:val="both"/>
        <w:rPr>
          <w:sz w:val="24"/>
          <w:szCs w:val="24"/>
        </w:rPr>
      </w:pPr>
      <w:r w:rsidRPr="001B1403">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1B1403" w:rsidRDefault="00541C6C" w:rsidP="00541C6C">
      <w:pPr>
        <w:ind w:firstLine="567"/>
        <w:jc w:val="both"/>
        <w:rPr>
          <w:sz w:val="24"/>
          <w:szCs w:val="24"/>
        </w:rPr>
      </w:pPr>
      <w:r w:rsidRPr="001B1403">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1B1403" w:rsidRDefault="00541C6C" w:rsidP="00541C6C">
      <w:pPr>
        <w:ind w:firstLine="567"/>
        <w:jc w:val="both"/>
        <w:rPr>
          <w:sz w:val="24"/>
          <w:szCs w:val="24"/>
        </w:rPr>
      </w:pPr>
      <w:r w:rsidRPr="001B1403">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1B1403" w:rsidRDefault="00541C6C" w:rsidP="00541C6C">
      <w:pPr>
        <w:ind w:firstLine="567"/>
        <w:jc w:val="both"/>
        <w:rPr>
          <w:sz w:val="24"/>
          <w:szCs w:val="24"/>
        </w:rPr>
      </w:pPr>
      <w:r w:rsidRPr="001B1403">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1B1403" w:rsidRDefault="00541C6C" w:rsidP="00541C6C">
      <w:pPr>
        <w:ind w:firstLine="567"/>
        <w:jc w:val="both"/>
        <w:rPr>
          <w:sz w:val="24"/>
          <w:szCs w:val="24"/>
        </w:rPr>
      </w:pPr>
      <w:r w:rsidRPr="001B1403">
        <w:rPr>
          <w:sz w:val="24"/>
          <w:szCs w:val="24"/>
        </w:rPr>
        <w:lastRenderedPageBreak/>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541C6C" w:rsidRPr="001B1403" w:rsidRDefault="00541C6C" w:rsidP="00541C6C">
      <w:pPr>
        <w:spacing w:before="120" w:after="120"/>
        <w:ind w:firstLine="567"/>
        <w:jc w:val="center"/>
        <w:rPr>
          <w:b/>
          <w:sz w:val="24"/>
          <w:szCs w:val="24"/>
        </w:rPr>
      </w:pPr>
      <w:r w:rsidRPr="001B1403">
        <w:rPr>
          <w:b/>
          <w:sz w:val="24"/>
          <w:szCs w:val="24"/>
        </w:rPr>
        <w:t>Приоритетные направления развития малого и среднего предпринимательства            на территории Сосновоборского городского округа</w:t>
      </w:r>
    </w:p>
    <w:p w:rsidR="00541C6C" w:rsidRPr="001B1403" w:rsidRDefault="00541C6C" w:rsidP="00541C6C">
      <w:pPr>
        <w:ind w:firstLine="567"/>
        <w:jc w:val="both"/>
        <w:rPr>
          <w:sz w:val="24"/>
          <w:szCs w:val="24"/>
        </w:rPr>
      </w:pPr>
      <w:r w:rsidRPr="001B1403">
        <w:rPr>
          <w:sz w:val="24"/>
          <w:szCs w:val="24"/>
        </w:rPr>
        <w:t xml:space="preserve">В настоящее время </w:t>
      </w:r>
      <w:r w:rsidRPr="001B1403">
        <w:rPr>
          <w:sz w:val="24"/>
          <w:szCs w:val="24"/>
          <w:u w:val="single"/>
        </w:rPr>
        <w:t>приоритетными направлениями</w:t>
      </w:r>
      <w:r w:rsidRPr="001B1403">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1B1403" w:rsidRDefault="00541C6C" w:rsidP="00541C6C">
      <w:pPr>
        <w:spacing w:before="120" w:after="120"/>
        <w:ind w:firstLine="567"/>
        <w:jc w:val="center"/>
        <w:outlineLvl w:val="7"/>
        <w:rPr>
          <w:b/>
          <w:iCs/>
          <w:sz w:val="24"/>
          <w:szCs w:val="24"/>
        </w:rPr>
      </w:pPr>
      <w:r w:rsidRPr="001B1403">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B1403" w:rsidRDefault="00541C6C" w:rsidP="00541C6C">
      <w:pPr>
        <w:ind w:firstLine="567"/>
        <w:jc w:val="both"/>
        <w:rPr>
          <w:sz w:val="24"/>
          <w:szCs w:val="24"/>
        </w:rPr>
      </w:pPr>
      <w:r w:rsidRPr="001B1403">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1B1403" w:rsidRDefault="00541C6C" w:rsidP="00541C6C">
      <w:pPr>
        <w:ind w:firstLine="567"/>
        <w:jc w:val="both"/>
        <w:rPr>
          <w:sz w:val="24"/>
          <w:szCs w:val="24"/>
        </w:rPr>
      </w:pPr>
      <w:r w:rsidRPr="001B1403">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также поддержка предпринимательской деятельности женщин и популяризация предпринимательства в сфере культуры (развитие творческой индустрии).</w:t>
      </w:r>
    </w:p>
    <w:p w:rsidR="00541C6C" w:rsidRPr="001B1403" w:rsidRDefault="00541C6C" w:rsidP="00541C6C">
      <w:pPr>
        <w:ind w:firstLine="567"/>
        <w:jc w:val="both"/>
        <w:rPr>
          <w:sz w:val="24"/>
          <w:szCs w:val="24"/>
        </w:rPr>
      </w:pPr>
      <w:r w:rsidRPr="001B1403">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1B1403" w:rsidRDefault="00541C6C" w:rsidP="00541C6C">
      <w:pPr>
        <w:ind w:firstLine="567"/>
        <w:jc w:val="both"/>
        <w:rPr>
          <w:sz w:val="24"/>
          <w:szCs w:val="24"/>
        </w:rPr>
      </w:pPr>
      <w:r w:rsidRPr="001B1403">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1B1403" w:rsidRDefault="00541C6C" w:rsidP="00541C6C">
      <w:pPr>
        <w:ind w:firstLine="567"/>
        <w:jc w:val="both"/>
        <w:rPr>
          <w:sz w:val="24"/>
          <w:szCs w:val="24"/>
        </w:rPr>
      </w:pPr>
      <w:r w:rsidRPr="001B1403">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1B1403" w:rsidRDefault="00541C6C" w:rsidP="00541C6C">
      <w:pPr>
        <w:ind w:firstLine="567"/>
        <w:jc w:val="both"/>
        <w:rPr>
          <w:sz w:val="24"/>
          <w:szCs w:val="24"/>
        </w:rPr>
      </w:pPr>
      <w:r w:rsidRPr="001B1403">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1B1403" w:rsidRDefault="00541C6C" w:rsidP="00541C6C">
      <w:pPr>
        <w:ind w:firstLine="567"/>
        <w:jc w:val="both"/>
        <w:rPr>
          <w:sz w:val="24"/>
          <w:szCs w:val="24"/>
        </w:rPr>
      </w:pPr>
      <w:r w:rsidRPr="001B1403">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1B1403" w:rsidRDefault="00541C6C" w:rsidP="00541C6C">
      <w:pPr>
        <w:spacing w:before="120" w:after="120"/>
        <w:ind w:firstLine="709"/>
        <w:jc w:val="center"/>
        <w:rPr>
          <w:b/>
          <w:sz w:val="24"/>
          <w:szCs w:val="24"/>
        </w:rPr>
      </w:pPr>
      <w:r w:rsidRPr="001B1403">
        <w:rPr>
          <w:b/>
          <w:sz w:val="24"/>
          <w:szCs w:val="24"/>
        </w:rPr>
        <w:lastRenderedPageBreak/>
        <w:t>Целевые ориентиры развития малого и среднего предпринимательства в Сосновоборском городском округе</w:t>
      </w:r>
    </w:p>
    <w:p w:rsidR="00541C6C" w:rsidRPr="001B1403" w:rsidRDefault="00541C6C" w:rsidP="00541C6C">
      <w:pPr>
        <w:ind w:firstLine="567"/>
        <w:jc w:val="both"/>
        <w:rPr>
          <w:sz w:val="24"/>
          <w:szCs w:val="24"/>
        </w:rPr>
      </w:pPr>
      <w:r w:rsidRPr="001B1403">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Год</w:t>
            </w:r>
          </w:p>
        </w:tc>
        <w:tc>
          <w:tcPr>
            <w:tcW w:w="8369" w:type="dxa"/>
            <w:gridSpan w:val="3"/>
            <w:vAlign w:val="center"/>
          </w:tcPr>
          <w:p w:rsidR="00541C6C" w:rsidRPr="001B1403" w:rsidRDefault="00541C6C" w:rsidP="00541C6C">
            <w:pPr>
              <w:jc w:val="center"/>
              <w:rPr>
                <w:sz w:val="24"/>
                <w:szCs w:val="24"/>
              </w:rPr>
            </w:pPr>
            <w:r w:rsidRPr="001B1403">
              <w:rPr>
                <w:rFonts w:eastAsia="Calibri"/>
                <w:sz w:val="24"/>
                <w:szCs w:val="24"/>
              </w:rPr>
              <w:t>Наименование целевого показателя развития малого и среднего предпринимательства</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p>
        </w:tc>
        <w:tc>
          <w:tcPr>
            <w:tcW w:w="2789" w:type="dxa"/>
            <w:vAlign w:val="center"/>
          </w:tcPr>
          <w:p w:rsidR="00541C6C" w:rsidRPr="001B1403" w:rsidRDefault="00541C6C" w:rsidP="00541C6C">
            <w:pPr>
              <w:jc w:val="center"/>
              <w:rPr>
                <w:sz w:val="24"/>
                <w:szCs w:val="24"/>
              </w:rPr>
            </w:pPr>
            <w:r w:rsidRPr="001B1403">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1B1403" w:rsidRDefault="00541C6C" w:rsidP="00541C6C">
            <w:pPr>
              <w:jc w:val="center"/>
              <w:rPr>
                <w:bCs/>
                <w:sz w:val="24"/>
                <w:szCs w:val="24"/>
              </w:rPr>
            </w:pPr>
            <w:r w:rsidRPr="001B1403">
              <w:rPr>
                <w:bCs/>
                <w:sz w:val="24"/>
                <w:szCs w:val="24"/>
              </w:rPr>
              <w:t xml:space="preserve">Численность занятых </w:t>
            </w:r>
          </w:p>
          <w:p w:rsidR="00541C6C" w:rsidRPr="001B1403" w:rsidRDefault="00541C6C" w:rsidP="00541C6C">
            <w:pPr>
              <w:jc w:val="center"/>
              <w:rPr>
                <w:sz w:val="24"/>
                <w:szCs w:val="24"/>
              </w:rPr>
            </w:pPr>
            <w:r w:rsidRPr="001B1403">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1B1403" w:rsidRDefault="00541C6C" w:rsidP="00541C6C">
            <w:pPr>
              <w:jc w:val="center"/>
              <w:rPr>
                <w:sz w:val="24"/>
                <w:szCs w:val="24"/>
              </w:rPr>
            </w:pPr>
            <w:r w:rsidRPr="001B1403">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2018 год</w:t>
            </w:r>
          </w:p>
        </w:tc>
        <w:tc>
          <w:tcPr>
            <w:tcW w:w="2789" w:type="dxa"/>
          </w:tcPr>
          <w:p w:rsidR="00541C6C" w:rsidRPr="001B1403" w:rsidRDefault="00541C6C" w:rsidP="00541C6C">
            <w:pPr>
              <w:jc w:val="center"/>
              <w:rPr>
                <w:sz w:val="24"/>
                <w:szCs w:val="24"/>
              </w:rPr>
            </w:pPr>
            <w:r w:rsidRPr="001B1403">
              <w:rPr>
                <w:sz w:val="24"/>
                <w:szCs w:val="24"/>
              </w:rPr>
              <w:t>28,5</w:t>
            </w:r>
          </w:p>
        </w:tc>
        <w:tc>
          <w:tcPr>
            <w:tcW w:w="2790" w:type="dxa"/>
            <w:vAlign w:val="center"/>
          </w:tcPr>
          <w:p w:rsidR="00541C6C" w:rsidRPr="001B1403" w:rsidRDefault="00541C6C" w:rsidP="00541C6C">
            <w:pPr>
              <w:jc w:val="center"/>
              <w:rPr>
                <w:sz w:val="24"/>
                <w:szCs w:val="24"/>
              </w:rPr>
            </w:pPr>
            <w:r w:rsidRPr="001B1403">
              <w:rPr>
                <w:sz w:val="24"/>
                <w:szCs w:val="24"/>
              </w:rPr>
              <w:t>6,9</w:t>
            </w:r>
          </w:p>
        </w:tc>
        <w:tc>
          <w:tcPr>
            <w:tcW w:w="2790" w:type="dxa"/>
            <w:vAlign w:val="center"/>
          </w:tcPr>
          <w:p w:rsidR="00541C6C" w:rsidRPr="001B1403" w:rsidRDefault="00541C6C" w:rsidP="00541C6C">
            <w:pPr>
              <w:jc w:val="center"/>
              <w:rPr>
                <w:sz w:val="24"/>
                <w:szCs w:val="24"/>
              </w:rPr>
            </w:pPr>
            <w:r w:rsidRPr="001B1403">
              <w:rPr>
                <w:sz w:val="24"/>
                <w:szCs w:val="24"/>
              </w:rPr>
              <w:t>-</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2019 год</w:t>
            </w:r>
          </w:p>
        </w:tc>
        <w:tc>
          <w:tcPr>
            <w:tcW w:w="2789" w:type="dxa"/>
          </w:tcPr>
          <w:p w:rsidR="00541C6C" w:rsidRPr="001B1403" w:rsidRDefault="00541C6C" w:rsidP="00541C6C">
            <w:pPr>
              <w:jc w:val="center"/>
              <w:rPr>
                <w:sz w:val="24"/>
                <w:szCs w:val="24"/>
              </w:rPr>
            </w:pPr>
            <w:r w:rsidRPr="001B1403">
              <w:rPr>
                <w:sz w:val="24"/>
                <w:szCs w:val="24"/>
              </w:rPr>
              <w:t>29,5</w:t>
            </w:r>
          </w:p>
        </w:tc>
        <w:tc>
          <w:tcPr>
            <w:tcW w:w="2790" w:type="dxa"/>
            <w:vAlign w:val="center"/>
          </w:tcPr>
          <w:p w:rsidR="00541C6C" w:rsidRPr="001B1403" w:rsidRDefault="00541C6C" w:rsidP="00541C6C">
            <w:pPr>
              <w:jc w:val="center"/>
              <w:rPr>
                <w:sz w:val="24"/>
                <w:szCs w:val="24"/>
              </w:rPr>
            </w:pPr>
            <w:r w:rsidRPr="001B1403">
              <w:rPr>
                <w:sz w:val="24"/>
                <w:szCs w:val="24"/>
              </w:rPr>
              <w:t>7,0</w:t>
            </w:r>
          </w:p>
        </w:tc>
        <w:tc>
          <w:tcPr>
            <w:tcW w:w="2790" w:type="dxa"/>
            <w:vAlign w:val="center"/>
          </w:tcPr>
          <w:p w:rsidR="00541C6C" w:rsidRPr="001B1403" w:rsidRDefault="00541C6C" w:rsidP="00541C6C">
            <w:pPr>
              <w:jc w:val="center"/>
              <w:rPr>
                <w:sz w:val="24"/>
                <w:szCs w:val="24"/>
              </w:rPr>
            </w:pPr>
            <w:r w:rsidRPr="001B1403">
              <w:rPr>
                <w:sz w:val="24"/>
                <w:szCs w:val="24"/>
              </w:rPr>
              <w:t>-</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2020 год</w:t>
            </w:r>
          </w:p>
        </w:tc>
        <w:tc>
          <w:tcPr>
            <w:tcW w:w="2789" w:type="dxa"/>
          </w:tcPr>
          <w:p w:rsidR="00541C6C" w:rsidRPr="001B1403" w:rsidRDefault="00541C6C" w:rsidP="00541C6C">
            <w:pPr>
              <w:jc w:val="center"/>
              <w:rPr>
                <w:sz w:val="24"/>
                <w:szCs w:val="24"/>
              </w:rPr>
            </w:pPr>
            <w:r w:rsidRPr="001B1403">
              <w:rPr>
                <w:sz w:val="24"/>
                <w:szCs w:val="24"/>
              </w:rPr>
              <w:t>30,5</w:t>
            </w:r>
          </w:p>
        </w:tc>
        <w:tc>
          <w:tcPr>
            <w:tcW w:w="2790" w:type="dxa"/>
            <w:vAlign w:val="center"/>
          </w:tcPr>
          <w:p w:rsidR="00541C6C" w:rsidRPr="001B1403" w:rsidRDefault="00541C6C" w:rsidP="00541C6C">
            <w:pPr>
              <w:jc w:val="center"/>
              <w:rPr>
                <w:sz w:val="24"/>
                <w:szCs w:val="24"/>
              </w:rPr>
            </w:pPr>
            <w:r w:rsidRPr="001B1403">
              <w:rPr>
                <w:sz w:val="24"/>
                <w:szCs w:val="24"/>
              </w:rPr>
              <w:t>7,1</w:t>
            </w:r>
          </w:p>
        </w:tc>
        <w:tc>
          <w:tcPr>
            <w:tcW w:w="2790" w:type="dxa"/>
            <w:vAlign w:val="center"/>
          </w:tcPr>
          <w:p w:rsidR="00541C6C" w:rsidRPr="001B1403" w:rsidRDefault="00541C6C" w:rsidP="00541C6C">
            <w:pPr>
              <w:jc w:val="center"/>
              <w:rPr>
                <w:sz w:val="24"/>
                <w:szCs w:val="24"/>
              </w:rPr>
            </w:pPr>
            <w:r w:rsidRPr="001B1403">
              <w:rPr>
                <w:sz w:val="24"/>
                <w:szCs w:val="24"/>
              </w:rPr>
              <w:t>0,2</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2021 год</w:t>
            </w:r>
          </w:p>
        </w:tc>
        <w:tc>
          <w:tcPr>
            <w:tcW w:w="2789" w:type="dxa"/>
          </w:tcPr>
          <w:p w:rsidR="00541C6C" w:rsidRPr="001B1403" w:rsidRDefault="00541C6C" w:rsidP="00541C6C">
            <w:pPr>
              <w:jc w:val="center"/>
              <w:rPr>
                <w:sz w:val="24"/>
                <w:szCs w:val="24"/>
              </w:rPr>
            </w:pPr>
            <w:r w:rsidRPr="001B1403">
              <w:rPr>
                <w:sz w:val="24"/>
                <w:szCs w:val="24"/>
              </w:rPr>
              <w:t>31,5</w:t>
            </w:r>
          </w:p>
        </w:tc>
        <w:tc>
          <w:tcPr>
            <w:tcW w:w="2790" w:type="dxa"/>
            <w:vAlign w:val="center"/>
          </w:tcPr>
          <w:p w:rsidR="00541C6C" w:rsidRPr="001B1403" w:rsidRDefault="00541C6C" w:rsidP="00541C6C">
            <w:pPr>
              <w:jc w:val="center"/>
              <w:rPr>
                <w:sz w:val="24"/>
                <w:szCs w:val="24"/>
              </w:rPr>
            </w:pPr>
            <w:r w:rsidRPr="001B1403">
              <w:rPr>
                <w:sz w:val="24"/>
                <w:szCs w:val="24"/>
              </w:rPr>
              <w:t>7,4</w:t>
            </w:r>
          </w:p>
        </w:tc>
        <w:tc>
          <w:tcPr>
            <w:tcW w:w="2790" w:type="dxa"/>
            <w:vAlign w:val="center"/>
          </w:tcPr>
          <w:p w:rsidR="00541C6C" w:rsidRPr="001B1403" w:rsidRDefault="00541C6C" w:rsidP="00541C6C">
            <w:pPr>
              <w:jc w:val="center"/>
              <w:rPr>
                <w:sz w:val="24"/>
                <w:szCs w:val="24"/>
              </w:rPr>
            </w:pPr>
            <w:r w:rsidRPr="001B1403">
              <w:rPr>
                <w:sz w:val="24"/>
                <w:szCs w:val="24"/>
              </w:rPr>
              <w:t>0,5</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2022 год</w:t>
            </w:r>
          </w:p>
        </w:tc>
        <w:tc>
          <w:tcPr>
            <w:tcW w:w="2789" w:type="dxa"/>
          </w:tcPr>
          <w:p w:rsidR="00541C6C" w:rsidRPr="001B1403" w:rsidRDefault="00541C6C" w:rsidP="00541C6C">
            <w:pPr>
              <w:jc w:val="center"/>
              <w:rPr>
                <w:sz w:val="24"/>
                <w:szCs w:val="24"/>
              </w:rPr>
            </w:pPr>
            <w:r w:rsidRPr="001B1403">
              <w:rPr>
                <w:sz w:val="24"/>
                <w:szCs w:val="24"/>
              </w:rPr>
              <w:t>32,8</w:t>
            </w:r>
          </w:p>
        </w:tc>
        <w:tc>
          <w:tcPr>
            <w:tcW w:w="2790" w:type="dxa"/>
            <w:vAlign w:val="center"/>
          </w:tcPr>
          <w:p w:rsidR="00541C6C" w:rsidRPr="001B1403" w:rsidRDefault="00541C6C" w:rsidP="00541C6C">
            <w:pPr>
              <w:jc w:val="center"/>
              <w:rPr>
                <w:sz w:val="24"/>
                <w:szCs w:val="24"/>
              </w:rPr>
            </w:pPr>
            <w:r w:rsidRPr="001B1403">
              <w:rPr>
                <w:sz w:val="24"/>
                <w:szCs w:val="24"/>
              </w:rPr>
              <w:t>7,7</w:t>
            </w:r>
          </w:p>
        </w:tc>
        <w:tc>
          <w:tcPr>
            <w:tcW w:w="2790" w:type="dxa"/>
            <w:vAlign w:val="center"/>
          </w:tcPr>
          <w:p w:rsidR="00541C6C" w:rsidRPr="001B1403" w:rsidRDefault="00541C6C" w:rsidP="00541C6C">
            <w:pPr>
              <w:jc w:val="center"/>
              <w:rPr>
                <w:sz w:val="24"/>
                <w:szCs w:val="24"/>
              </w:rPr>
            </w:pPr>
            <w:r w:rsidRPr="001B1403">
              <w:rPr>
                <w:sz w:val="24"/>
                <w:szCs w:val="24"/>
              </w:rPr>
              <w:t>0,7</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2023 год</w:t>
            </w:r>
          </w:p>
        </w:tc>
        <w:tc>
          <w:tcPr>
            <w:tcW w:w="2789" w:type="dxa"/>
          </w:tcPr>
          <w:p w:rsidR="00541C6C" w:rsidRPr="001B1403" w:rsidRDefault="00541C6C" w:rsidP="00541C6C">
            <w:pPr>
              <w:jc w:val="center"/>
              <w:rPr>
                <w:sz w:val="24"/>
                <w:szCs w:val="24"/>
              </w:rPr>
            </w:pPr>
            <w:r w:rsidRPr="001B1403">
              <w:rPr>
                <w:sz w:val="24"/>
                <w:szCs w:val="24"/>
              </w:rPr>
              <w:t>34,1</w:t>
            </w:r>
          </w:p>
        </w:tc>
        <w:tc>
          <w:tcPr>
            <w:tcW w:w="2790" w:type="dxa"/>
            <w:vAlign w:val="center"/>
          </w:tcPr>
          <w:p w:rsidR="00541C6C" w:rsidRPr="001B1403" w:rsidRDefault="00541C6C" w:rsidP="00541C6C">
            <w:pPr>
              <w:jc w:val="center"/>
              <w:rPr>
                <w:sz w:val="24"/>
                <w:szCs w:val="24"/>
              </w:rPr>
            </w:pPr>
            <w:r w:rsidRPr="001B1403">
              <w:rPr>
                <w:sz w:val="24"/>
                <w:szCs w:val="24"/>
              </w:rPr>
              <w:t>8,0</w:t>
            </w:r>
          </w:p>
        </w:tc>
        <w:tc>
          <w:tcPr>
            <w:tcW w:w="2790" w:type="dxa"/>
            <w:vAlign w:val="center"/>
          </w:tcPr>
          <w:p w:rsidR="00541C6C" w:rsidRPr="001B1403" w:rsidRDefault="00541C6C" w:rsidP="00541C6C">
            <w:pPr>
              <w:jc w:val="center"/>
              <w:rPr>
                <w:sz w:val="24"/>
                <w:szCs w:val="24"/>
              </w:rPr>
            </w:pPr>
            <w:r w:rsidRPr="001B1403">
              <w:rPr>
                <w:sz w:val="24"/>
                <w:szCs w:val="24"/>
              </w:rPr>
              <w:t>0,8</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2024 год</w:t>
            </w:r>
          </w:p>
        </w:tc>
        <w:tc>
          <w:tcPr>
            <w:tcW w:w="2789" w:type="dxa"/>
          </w:tcPr>
          <w:p w:rsidR="00541C6C" w:rsidRPr="001B1403" w:rsidRDefault="00541C6C" w:rsidP="00541C6C">
            <w:pPr>
              <w:jc w:val="center"/>
              <w:rPr>
                <w:sz w:val="24"/>
                <w:szCs w:val="24"/>
              </w:rPr>
            </w:pPr>
            <w:r w:rsidRPr="001B1403">
              <w:rPr>
                <w:sz w:val="24"/>
                <w:szCs w:val="24"/>
              </w:rPr>
              <w:t>37,0</w:t>
            </w:r>
          </w:p>
        </w:tc>
        <w:tc>
          <w:tcPr>
            <w:tcW w:w="2790" w:type="dxa"/>
            <w:vAlign w:val="center"/>
          </w:tcPr>
          <w:p w:rsidR="00541C6C" w:rsidRPr="001B1403" w:rsidRDefault="00541C6C" w:rsidP="00541C6C">
            <w:pPr>
              <w:jc w:val="center"/>
              <w:rPr>
                <w:sz w:val="24"/>
                <w:szCs w:val="24"/>
              </w:rPr>
            </w:pPr>
            <w:r w:rsidRPr="001B1403">
              <w:rPr>
                <w:sz w:val="24"/>
                <w:szCs w:val="24"/>
              </w:rPr>
              <w:t>8,2</w:t>
            </w:r>
          </w:p>
        </w:tc>
        <w:tc>
          <w:tcPr>
            <w:tcW w:w="2790" w:type="dxa"/>
            <w:vAlign w:val="center"/>
          </w:tcPr>
          <w:p w:rsidR="00541C6C" w:rsidRPr="001B1403" w:rsidRDefault="00541C6C" w:rsidP="00541C6C">
            <w:pPr>
              <w:jc w:val="center"/>
              <w:rPr>
                <w:sz w:val="24"/>
                <w:szCs w:val="24"/>
              </w:rPr>
            </w:pPr>
            <w:r w:rsidRPr="001B1403">
              <w:rPr>
                <w:sz w:val="24"/>
                <w:szCs w:val="24"/>
              </w:rPr>
              <w:t>0,9</w:t>
            </w:r>
          </w:p>
        </w:tc>
      </w:tr>
      <w:tr w:rsidR="00541C6C" w:rsidRPr="001B1403" w:rsidTr="00541C6C">
        <w:trPr>
          <w:jc w:val="center"/>
        </w:trPr>
        <w:tc>
          <w:tcPr>
            <w:tcW w:w="1129" w:type="dxa"/>
            <w:vAlign w:val="center"/>
          </w:tcPr>
          <w:p w:rsidR="00541C6C" w:rsidRPr="001B1403" w:rsidRDefault="00541C6C" w:rsidP="00541C6C">
            <w:pPr>
              <w:jc w:val="center"/>
              <w:rPr>
                <w:sz w:val="24"/>
                <w:szCs w:val="24"/>
              </w:rPr>
            </w:pPr>
            <w:r w:rsidRPr="001B1403">
              <w:rPr>
                <w:sz w:val="24"/>
                <w:szCs w:val="24"/>
              </w:rPr>
              <w:t>2030 год</w:t>
            </w:r>
          </w:p>
        </w:tc>
        <w:tc>
          <w:tcPr>
            <w:tcW w:w="2789" w:type="dxa"/>
          </w:tcPr>
          <w:p w:rsidR="00541C6C" w:rsidRPr="001B1403" w:rsidRDefault="00541C6C" w:rsidP="00541C6C">
            <w:pPr>
              <w:jc w:val="center"/>
              <w:rPr>
                <w:sz w:val="24"/>
                <w:szCs w:val="24"/>
              </w:rPr>
            </w:pPr>
            <w:r w:rsidRPr="001B1403">
              <w:rPr>
                <w:sz w:val="24"/>
                <w:szCs w:val="24"/>
              </w:rPr>
              <w:t>42,2</w:t>
            </w:r>
          </w:p>
        </w:tc>
        <w:tc>
          <w:tcPr>
            <w:tcW w:w="2790" w:type="dxa"/>
            <w:vAlign w:val="center"/>
          </w:tcPr>
          <w:p w:rsidR="00541C6C" w:rsidRPr="001B1403" w:rsidRDefault="00541C6C" w:rsidP="00541C6C">
            <w:pPr>
              <w:jc w:val="center"/>
              <w:rPr>
                <w:sz w:val="24"/>
                <w:szCs w:val="24"/>
              </w:rPr>
            </w:pPr>
            <w:r w:rsidRPr="001B1403">
              <w:rPr>
                <w:sz w:val="24"/>
                <w:szCs w:val="24"/>
              </w:rPr>
              <w:t>9,9</w:t>
            </w:r>
          </w:p>
        </w:tc>
        <w:tc>
          <w:tcPr>
            <w:tcW w:w="2790" w:type="dxa"/>
            <w:vAlign w:val="center"/>
          </w:tcPr>
          <w:p w:rsidR="00541C6C" w:rsidRPr="001B1403" w:rsidRDefault="00541C6C" w:rsidP="00541C6C">
            <w:pPr>
              <w:jc w:val="center"/>
              <w:rPr>
                <w:sz w:val="24"/>
                <w:szCs w:val="24"/>
              </w:rPr>
            </w:pPr>
            <w:r w:rsidRPr="001B1403">
              <w:rPr>
                <w:sz w:val="24"/>
                <w:szCs w:val="24"/>
              </w:rPr>
              <w:t>1,2</w:t>
            </w:r>
          </w:p>
        </w:tc>
      </w:tr>
    </w:tbl>
    <w:p w:rsidR="00541C6C" w:rsidRPr="001B1403" w:rsidRDefault="00541C6C" w:rsidP="00541C6C">
      <w:pPr>
        <w:spacing w:before="120" w:after="120"/>
        <w:ind w:firstLine="709"/>
        <w:jc w:val="center"/>
        <w:rPr>
          <w:b/>
          <w:sz w:val="24"/>
          <w:szCs w:val="24"/>
        </w:rPr>
      </w:pPr>
      <w:r w:rsidRPr="001B1403">
        <w:rPr>
          <w:b/>
          <w:sz w:val="24"/>
          <w:szCs w:val="24"/>
        </w:rPr>
        <w:t>Целевые показатели региональных проектов Ленинградской области</w:t>
      </w:r>
    </w:p>
    <w:p w:rsidR="00541C6C" w:rsidRPr="001B1403" w:rsidRDefault="00541C6C" w:rsidP="00541C6C">
      <w:pPr>
        <w:ind w:firstLine="709"/>
        <w:jc w:val="both"/>
        <w:rPr>
          <w:sz w:val="24"/>
          <w:szCs w:val="24"/>
        </w:rPr>
      </w:pPr>
      <w:r w:rsidRPr="001B1403">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541C6C" w:rsidRPr="001B1403" w:rsidTr="00541C6C">
        <w:trPr>
          <w:jc w:val="center"/>
        </w:trPr>
        <w:tc>
          <w:tcPr>
            <w:tcW w:w="1129" w:type="dxa"/>
            <w:vMerge w:val="restart"/>
            <w:vAlign w:val="center"/>
          </w:tcPr>
          <w:p w:rsidR="00541C6C" w:rsidRPr="001B1403" w:rsidRDefault="00541C6C" w:rsidP="00541C6C">
            <w:pPr>
              <w:jc w:val="center"/>
              <w:rPr>
                <w:sz w:val="24"/>
                <w:szCs w:val="24"/>
              </w:rPr>
            </w:pPr>
            <w:r w:rsidRPr="001B1403">
              <w:rPr>
                <w:sz w:val="24"/>
                <w:szCs w:val="24"/>
              </w:rPr>
              <w:t>Год</w:t>
            </w:r>
          </w:p>
        </w:tc>
        <w:tc>
          <w:tcPr>
            <w:tcW w:w="8217" w:type="dxa"/>
            <w:gridSpan w:val="5"/>
            <w:vAlign w:val="center"/>
          </w:tcPr>
          <w:p w:rsidR="00541C6C" w:rsidRPr="001B1403" w:rsidRDefault="00541C6C" w:rsidP="00541C6C">
            <w:pPr>
              <w:jc w:val="center"/>
              <w:rPr>
                <w:sz w:val="24"/>
                <w:szCs w:val="24"/>
              </w:rPr>
            </w:pPr>
            <w:r w:rsidRPr="001B1403">
              <w:rPr>
                <w:sz w:val="24"/>
                <w:szCs w:val="24"/>
              </w:rPr>
              <w:t xml:space="preserve">Наименование целевого показателя развития малого и среднего предпринимательства </w:t>
            </w:r>
          </w:p>
        </w:tc>
      </w:tr>
      <w:tr w:rsidR="00541C6C" w:rsidRPr="001B1403" w:rsidTr="00541C6C">
        <w:trPr>
          <w:jc w:val="center"/>
        </w:trPr>
        <w:tc>
          <w:tcPr>
            <w:tcW w:w="1129" w:type="dxa"/>
            <w:vMerge/>
            <w:vAlign w:val="center"/>
          </w:tcPr>
          <w:p w:rsidR="00541C6C" w:rsidRPr="001B1403" w:rsidRDefault="00541C6C" w:rsidP="00541C6C">
            <w:pPr>
              <w:jc w:val="center"/>
              <w:rPr>
                <w:sz w:val="24"/>
                <w:szCs w:val="24"/>
              </w:rPr>
            </w:pPr>
          </w:p>
        </w:tc>
        <w:tc>
          <w:tcPr>
            <w:tcW w:w="1643" w:type="dxa"/>
            <w:vAlign w:val="center"/>
          </w:tcPr>
          <w:p w:rsidR="00541C6C" w:rsidRPr="001B1403" w:rsidRDefault="00541C6C" w:rsidP="00541C6C">
            <w:pPr>
              <w:jc w:val="center"/>
              <w:rPr>
                <w:sz w:val="24"/>
                <w:szCs w:val="24"/>
              </w:rPr>
            </w:pPr>
            <w:r w:rsidRPr="001B1403">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1B1403" w:rsidRDefault="00541C6C" w:rsidP="00541C6C">
            <w:pPr>
              <w:jc w:val="center"/>
              <w:rPr>
                <w:sz w:val="24"/>
                <w:szCs w:val="24"/>
              </w:rPr>
            </w:pPr>
            <w:r w:rsidRPr="001B1403">
              <w:rPr>
                <w:sz w:val="24"/>
                <w:szCs w:val="24"/>
              </w:rPr>
              <w:t xml:space="preserve">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w:t>
            </w:r>
            <w:r w:rsidRPr="001B1403">
              <w:rPr>
                <w:sz w:val="24"/>
                <w:szCs w:val="24"/>
              </w:rPr>
              <w:lastRenderedPageBreak/>
              <w:t>нарастающим итогом</w:t>
            </w:r>
          </w:p>
        </w:tc>
        <w:tc>
          <w:tcPr>
            <w:tcW w:w="1644" w:type="dxa"/>
            <w:tcBorders>
              <w:bottom w:val="single" w:sz="4" w:space="0" w:color="auto"/>
              <w:right w:val="single" w:sz="4" w:space="0" w:color="auto"/>
            </w:tcBorders>
            <w:vAlign w:val="center"/>
          </w:tcPr>
          <w:p w:rsidR="00541C6C" w:rsidRPr="001B1403" w:rsidRDefault="00541C6C" w:rsidP="00541C6C">
            <w:pPr>
              <w:jc w:val="center"/>
              <w:rPr>
                <w:sz w:val="24"/>
                <w:szCs w:val="24"/>
              </w:rPr>
            </w:pPr>
            <w:r w:rsidRPr="001B1403">
              <w:rPr>
                <w:sz w:val="24"/>
                <w:szCs w:val="24"/>
              </w:rPr>
              <w:lastRenderedPageBreak/>
              <w:t xml:space="preserve">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w:t>
            </w:r>
            <w:r w:rsidRPr="001B1403">
              <w:rPr>
                <w:sz w:val="24"/>
                <w:szCs w:val="24"/>
              </w:rPr>
              <w:lastRenderedPageBreak/>
              <w:t>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1B1403" w:rsidRDefault="00541C6C" w:rsidP="00541C6C">
            <w:pPr>
              <w:jc w:val="center"/>
              <w:rPr>
                <w:sz w:val="24"/>
                <w:szCs w:val="24"/>
              </w:rPr>
            </w:pPr>
            <w:r w:rsidRPr="001B1403">
              <w:rPr>
                <w:sz w:val="24"/>
                <w:szCs w:val="24"/>
              </w:rPr>
              <w:lastRenderedPageBreak/>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1B1403" w:rsidRDefault="00541C6C" w:rsidP="00541C6C">
            <w:pPr>
              <w:jc w:val="center"/>
              <w:rPr>
                <w:sz w:val="24"/>
                <w:szCs w:val="24"/>
              </w:rPr>
            </w:pPr>
            <w:r w:rsidRPr="001B1403">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541C6C" w:rsidRPr="001B1403" w:rsidTr="00541C6C">
        <w:trPr>
          <w:jc w:val="center"/>
        </w:trPr>
        <w:tc>
          <w:tcPr>
            <w:tcW w:w="1129" w:type="dxa"/>
          </w:tcPr>
          <w:p w:rsidR="00541C6C" w:rsidRPr="001B1403" w:rsidRDefault="00541C6C" w:rsidP="00541C6C">
            <w:pPr>
              <w:rPr>
                <w:sz w:val="24"/>
                <w:szCs w:val="24"/>
              </w:rPr>
            </w:pPr>
            <w:r w:rsidRPr="001B1403">
              <w:rPr>
                <w:sz w:val="24"/>
                <w:szCs w:val="24"/>
              </w:rPr>
              <w:lastRenderedPageBreak/>
              <w:t>2019 год</w:t>
            </w:r>
          </w:p>
        </w:tc>
        <w:tc>
          <w:tcPr>
            <w:tcW w:w="1643" w:type="dxa"/>
          </w:tcPr>
          <w:p w:rsidR="00541C6C" w:rsidRPr="001B1403" w:rsidRDefault="00541C6C" w:rsidP="00541C6C">
            <w:pPr>
              <w:jc w:val="center"/>
              <w:rPr>
                <w:sz w:val="24"/>
                <w:szCs w:val="24"/>
              </w:rPr>
            </w:pPr>
            <w:r w:rsidRPr="001B1403">
              <w:rPr>
                <w:sz w:val="24"/>
                <w:szCs w:val="24"/>
              </w:rPr>
              <w:t>102</w:t>
            </w:r>
          </w:p>
        </w:tc>
        <w:tc>
          <w:tcPr>
            <w:tcW w:w="1643" w:type="dxa"/>
          </w:tcPr>
          <w:p w:rsidR="00541C6C" w:rsidRPr="001B1403" w:rsidRDefault="00541C6C" w:rsidP="00541C6C">
            <w:pPr>
              <w:jc w:val="center"/>
              <w:rPr>
                <w:sz w:val="24"/>
                <w:szCs w:val="24"/>
              </w:rPr>
            </w:pPr>
            <w:r w:rsidRPr="001B1403">
              <w:rPr>
                <w:sz w:val="24"/>
                <w:szCs w:val="24"/>
              </w:rPr>
              <w:t>17</w:t>
            </w:r>
          </w:p>
        </w:tc>
        <w:tc>
          <w:tcPr>
            <w:tcW w:w="1644" w:type="dxa"/>
            <w:tcBorders>
              <w:top w:val="single" w:sz="4" w:space="0" w:color="auto"/>
              <w:right w:val="single" w:sz="4" w:space="0" w:color="auto"/>
            </w:tcBorders>
          </w:tcPr>
          <w:p w:rsidR="00541C6C" w:rsidRPr="001B1403" w:rsidRDefault="00541C6C" w:rsidP="00541C6C">
            <w:pPr>
              <w:jc w:val="center"/>
              <w:rPr>
                <w:sz w:val="24"/>
                <w:szCs w:val="24"/>
              </w:rPr>
            </w:pPr>
            <w:r w:rsidRPr="001B1403">
              <w:rPr>
                <w:sz w:val="24"/>
                <w:szCs w:val="24"/>
              </w:rPr>
              <w:t>52</w:t>
            </w:r>
          </w:p>
        </w:tc>
        <w:tc>
          <w:tcPr>
            <w:tcW w:w="1643" w:type="dxa"/>
            <w:tcBorders>
              <w:top w:val="single" w:sz="4" w:space="0" w:color="auto"/>
              <w:left w:val="single" w:sz="4" w:space="0" w:color="auto"/>
            </w:tcBorders>
          </w:tcPr>
          <w:p w:rsidR="00541C6C" w:rsidRPr="001B1403" w:rsidRDefault="00541C6C" w:rsidP="00541C6C">
            <w:pPr>
              <w:jc w:val="center"/>
              <w:rPr>
                <w:sz w:val="24"/>
                <w:szCs w:val="24"/>
              </w:rPr>
            </w:pPr>
            <w:r w:rsidRPr="001B1403">
              <w:rPr>
                <w:sz w:val="24"/>
                <w:szCs w:val="24"/>
              </w:rPr>
              <w:t>284</w:t>
            </w:r>
          </w:p>
        </w:tc>
        <w:tc>
          <w:tcPr>
            <w:tcW w:w="1644" w:type="dxa"/>
          </w:tcPr>
          <w:p w:rsidR="00541C6C" w:rsidRPr="001B1403" w:rsidRDefault="00541C6C" w:rsidP="00541C6C">
            <w:pPr>
              <w:jc w:val="center"/>
              <w:rPr>
                <w:sz w:val="24"/>
                <w:szCs w:val="24"/>
              </w:rPr>
            </w:pPr>
            <w:r w:rsidRPr="001B1403">
              <w:rPr>
                <w:sz w:val="24"/>
                <w:szCs w:val="24"/>
              </w:rPr>
              <w:t>5</w:t>
            </w:r>
          </w:p>
        </w:tc>
      </w:tr>
      <w:tr w:rsidR="00541C6C" w:rsidRPr="001B1403" w:rsidTr="00541C6C">
        <w:trPr>
          <w:jc w:val="center"/>
        </w:trPr>
        <w:tc>
          <w:tcPr>
            <w:tcW w:w="1129" w:type="dxa"/>
          </w:tcPr>
          <w:p w:rsidR="00541C6C" w:rsidRPr="001B1403" w:rsidRDefault="00541C6C" w:rsidP="00541C6C">
            <w:pPr>
              <w:rPr>
                <w:sz w:val="24"/>
                <w:szCs w:val="24"/>
              </w:rPr>
            </w:pPr>
            <w:r w:rsidRPr="001B1403">
              <w:rPr>
                <w:sz w:val="24"/>
                <w:szCs w:val="24"/>
              </w:rPr>
              <w:t>2020 год</w:t>
            </w:r>
          </w:p>
        </w:tc>
        <w:tc>
          <w:tcPr>
            <w:tcW w:w="1643" w:type="dxa"/>
          </w:tcPr>
          <w:p w:rsidR="00541C6C" w:rsidRPr="001B1403" w:rsidRDefault="00541C6C" w:rsidP="00541C6C">
            <w:pPr>
              <w:jc w:val="center"/>
              <w:rPr>
                <w:sz w:val="24"/>
                <w:szCs w:val="24"/>
              </w:rPr>
            </w:pPr>
            <w:r w:rsidRPr="001B1403">
              <w:rPr>
                <w:sz w:val="24"/>
                <w:szCs w:val="24"/>
              </w:rPr>
              <w:t>145</w:t>
            </w:r>
          </w:p>
        </w:tc>
        <w:tc>
          <w:tcPr>
            <w:tcW w:w="1643" w:type="dxa"/>
          </w:tcPr>
          <w:p w:rsidR="00541C6C" w:rsidRPr="001B1403" w:rsidRDefault="00541C6C" w:rsidP="00541C6C">
            <w:pPr>
              <w:jc w:val="center"/>
              <w:rPr>
                <w:sz w:val="24"/>
                <w:szCs w:val="24"/>
              </w:rPr>
            </w:pPr>
            <w:r w:rsidRPr="001B1403">
              <w:rPr>
                <w:sz w:val="24"/>
                <w:szCs w:val="24"/>
              </w:rPr>
              <w:t>69</w:t>
            </w:r>
          </w:p>
        </w:tc>
        <w:tc>
          <w:tcPr>
            <w:tcW w:w="1644" w:type="dxa"/>
            <w:tcBorders>
              <w:right w:val="single" w:sz="4" w:space="0" w:color="auto"/>
            </w:tcBorders>
          </w:tcPr>
          <w:p w:rsidR="00541C6C" w:rsidRPr="001B1403" w:rsidRDefault="00541C6C" w:rsidP="00541C6C">
            <w:pPr>
              <w:jc w:val="center"/>
              <w:rPr>
                <w:sz w:val="24"/>
                <w:szCs w:val="24"/>
              </w:rPr>
            </w:pPr>
            <w:r w:rsidRPr="001B1403">
              <w:rPr>
                <w:sz w:val="24"/>
                <w:szCs w:val="24"/>
              </w:rPr>
              <w:t>106</w:t>
            </w:r>
          </w:p>
        </w:tc>
        <w:tc>
          <w:tcPr>
            <w:tcW w:w="1643" w:type="dxa"/>
            <w:tcBorders>
              <w:left w:val="single" w:sz="4" w:space="0" w:color="auto"/>
            </w:tcBorders>
          </w:tcPr>
          <w:p w:rsidR="00541C6C" w:rsidRPr="001B1403" w:rsidRDefault="00541C6C" w:rsidP="00541C6C">
            <w:pPr>
              <w:jc w:val="center"/>
              <w:rPr>
                <w:sz w:val="24"/>
                <w:szCs w:val="24"/>
              </w:rPr>
            </w:pPr>
            <w:r w:rsidRPr="001B1403">
              <w:rPr>
                <w:sz w:val="24"/>
                <w:szCs w:val="24"/>
              </w:rPr>
              <w:t>584</w:t>
            </w:r>
          </w:p>
        </w:tc>
        <w:tc>
          <w:tcPr>
            <w:tcW w:w="1644" w:type="dxa"/>
          </w:tcPr>
          <w:p w:rsidR="00541C6C" w:rsidRPr="001B1403" w:rsidRDefault="00541C6C" w:rsidP="00541C6C">
            <w:pPr>
              <w:jc w:val="center"/>
              <w:rPr>
                <w:sz w:val="24"/>
                <w:szCs w:val="24"/>
              </w:rPr>
            </w:pPr>
            <w:r w:rsidRPr="001B1403">
              <w:rPr>
                <w:sz w:val="24"/>
                <w:szCs w:val="24"/>
              </w:rPr>
              <w:t>13</w:t>
            </w:r>
          </w:p>
        </w:tc>
      </w:tr>
      <w:tr w:rsidR="00541C6C" w:rsidRPr="001B1403" w:rsidTr="00541C6C">
        <w:trPr>
          <w:jc w:val="center"/>
        </w:trPr>
        <w:tc>
          <w:tcPr>
            <w:tcW w:w="1129" w:type="dxa"/>
          </w:tcPr>
          <w:p w:rsidR="00541C6C" w:rsidRPr="001B1403" w:rsidRDefault="00541C6C" w:rsidP="00541C6C">
            <w:pPr>
              <w:rPr>
                <w:sz w:val="24"/>
                <w:szCs w:val="24"/>
              </w:rPr>
            </w:pPr>
            <w:r w:rsidRPr="001B1403">
              <w:rPr>
                <w:sz w:val="24"/>
                <w:szCs w:val="24"/>
              </w:rPr>
              <w:t>2021 год</w:t>
            </w:r>
          </w:p>
        </w:tc>
        <w:tc>
          <w:tcPr>
            <w:tcW w:w="1643" w:type="dxa"/>
          </w:tcPr>
          <w:p w:rsidR="00541C6C" w:rsidRPr="001B1403" w:rsidRDefault="00541C6C" w:rsidP="00541C6C">
            <w:pPr>
              <w:jc w:val="center"/>
              <w:rPr>
                <w:sz w:val="24"/>
                <w:szCs w:val="24"/>
              </w:rPr>
            </w:pPr>
            <w:r w:rsidRPr="001B1403">
              <w:rPr>
                <w:sz w:val="24"/>
                <w:szCs w:val="24"/>
              </w:rPr>
              <w:t>192</w:t>
            </w:r>
          </w:p>
        </w:tc>
        <w:tc>
          <w:tcPr>
            <w:tcW w:w="1643" w:type="dxa"/>
          </w:tcPr>
          <w:p w:rsidR="00541C6C" w:rsidRPr="001B1403" w:rsidRDefault="00541C6C" w:rsidP="00541C6C">
            <w:pPr>
              <w:jc w:val="center"/>
              <w:rPr>
                <w:sz w:val="24"/>
                <w:szCs w:val="24"/>
              </w:rPr>
            </w:pPr>
            <w:r w:rsidRPr="001B1403">
              <w:rPr>
                <w:sz w:val="24"/>
                <w:szCs w:val="24"/>
              </w:rPr>
              <w:t>126</w:t>
            </w:r>
          </w:p>
        </w:tc>
        <w:tc>
          <w:tcPr>
            <w:tcW w:w="1644" w:type="dxa"/>
            <w:tcBorders>
              <w:right w:val="single" w:sz="4" w:space="0" w:color="auto"/>
            </w:tcBorders>
          </w:tcPr>
          <w:p w:rsidR="00541C6C" w:rsidRPr="001B1403" w:rsidRDefault="00541C6C" w:rsidP="00541C6C">
            <w:pPr>
              <w:jc w:val="center"/>
              <w:rPr>
                <w:sz w:val="24"/>
                <w:szCs w:val="24"/>
              </w:rPr>
            </w:pPr>
            <w:r w:rsidRPr="001B1403">
              <w:rPr>
                <w:sz w:val="24"/>
                <w:szCs w:val="24"/>
              </w:rPr>
              <w:t>160</w:t>
            </w:r>
          </w:p>
        </w:tc>
        <w:tc>
          <w:tcPr>
            <w:tcW w:w="1643" w:type="dxa"/>
            <w:tcBorders>
              <w:left w:val="single" w:sz="4" w:space="0" w:color="auto"/>
            </w:tcBorders>
          </w:tcPr>
          <w:p w:rsidR="00541C6C" w:rsidRPr="001B1403" w:rsidRDefault="00541C6C" w:rsidP="00541C6C">
            <w:pPr>
              <w:jc w:val="center"/>
              <w:rPr>
                <w:sz w:val="24"/>
                <w:szCs w:val="24"/>
              </w:rPr>
            </w:pPr>
            <w:r w:rsidRPr="001B1403">
              <w:rPr>
                <w:sz w:val="24"/>
                <w:szCs w:val="24"/>
              </w:rPr>
              <w:t>891</w:t>
            </w:r>
          </w:p>
        </w:tc>
        <w:tc>
          <w:tcPr>
            <w:tcW w:w="1644" w:type="dxa"/>
          </w:tcPr>
          <w:p w:rsidR="00541C6C" w:rsidRPr="001B1403" w:rsidRDefault="00541C6C" w:rsidP="00541C6C">
            <w:pPr>
              <w:jc w:val="center"/>
              <w:rPr>
                <w:sz w:val="24"/>
                <w:szCs w:val="24"/>
              </w:rPr>
            </w:pPr>
            <w:r w:rsidRPr="001B1403">
              <w:rPr>
                <w:sz w:val="24"/>
                <w:szCs w:val="24"/>
              </w:rPr>
              <w:t>21</w:t>
            </w:r>
          </w:p>
        </w:tc>
      </w:tr>
      <w:tr w:rsidR="00541C6C" w:rsidRPr="001B1403" w:rsidTr="00541C6C">
        <w:trPr>
          <w:jc w:val="center"/>
        </w:trPr>
        <w:tc>
          <w:tcPr>
            <w:tcW w:w="1129" w:type="dxa"/>
          </w:tcPr>
          <w:p w:rsidR="00541C6C" w:rsidRPr="001B1403" w:rsidRDefault="00541C6C" w:rsidP="00541C6C">
            <w:pPr>
              <w:rPr>
                <w:sz w:val="24"/>
                <w:szCs w:val="24"/>
              </w:rPr>
            </w:pPr>
            <w:r w:rsidRPr="001B1403">
              <w:rPr>
                <w:sz w:val="24"/>
                <w:szCs w:val="24"/>
              </w:rPr>
              <w:t>2022 год</w:t>
            </w:r>
          </w:p>
        </w:tc>
        <w:tc>
          <w:tcPr>
            <w:tcW w:w="1643" w:type="dxa"/>
          </w:tcPr>
          <w:p w:rsidR="00541C6C" w:rsidRPr="001B1403" w:rsidRDefault="00541C6C" w:rsidP="00541C6C">
            <w:pPr>
              <w:jc w:val="center"/>
              <w:rPr>
                <w:sz w:val="24"/>
                <w:szCs w:val="24"/>
              </w:rPr>
            </w:pPr>
            <w:r w:rsidRPr="001B1403">
              <w:rPr>
                <w:sz w:val="24"/>
                <w:szCs w:val="24"/>
              </w:rPr>
              <w:t>276</w:t>
            </w:r>
          </w:p>
        </w:tc>
        <w:tc>
          <w:tcPr>
            <w:tcW w:w="1643" w:type="dxa"/>
          </w:tcPr>
          <w:p w:rsidR="00541C6C" w:rsidRPr="001B1403" w:rsidRDefault="00541C6C" w:rsidP="00541C6C">
            <w:pPr>
              <w:jc w:val="center"/>
              <w:rPr>
                <w:sz w:val="24"/>
                <w:szCs w:val="24"/>
              </w:rPr>
            </w:pPr>
            <w:r w:rsidRPr="001B1403">
              <w:rPr>
                <w:sz w:val="24"/>
                <w:szCs w:val="24"/>
              </w:rPr>
              <w:t>184</w:t>
            </w:r>
          </w:p>
        </w:tc>
        <w:tc>
          <w:tcPr>
            <w:tcW w:w="1644" w:type="dxa"/>
            <w:tcBorders>
              <w:right w:val="single" w:sz="4" w:space="0" w:color="auto"/>
            </w:tcBorders>
          </w:tcPr>
          <w:p w:rsidR="00541C6C" w:rsidRPr="001B1403" w:rsidRDefault="00541C6C" w:rsidP="00541C6C">
            <w:pPr>
              <w:jc w:val="center"/>
              <w:rPr>
                <w:sz w:val="24"/>
                <w:szCs w:val="24"/>
              </w:rPr>
            </w:pPr>
            <w:r w:rsidRPr="001B1403">
              <w:rPr>
                <w:sz w:val="24"/>
                <w:szCs w:val="24"/>
              </w:rPr>
              <w:t>195</w:t>
            </w:r>
          </w:p>
        </w:tc>
        <w:tc>
          <w:tcPr>
            <w:tcW w:w="1643" w:type="dxa"/>
            <w:tcBorders>
              <w:left w:val="single" w:sz="4" w:space="0" w:color="auto"/>
            </w:tcBorders>
          </w:tcPr>
          <w:p w:rsidR="00541C6C" w:rsidRPr="001B1403" w:rsidRDefault="00541C6C" w:rsidP="00541C6C">
            <w:pPr>
              <w:jc w:val="center"/>
              <w:rPr>
                <w:sz w:val="24"/>
                <w:szCs w:val="24"/>
              </w:rPr>
            </w:pPr>
            <w:r w:rsidRPr="001B1403">
              <w:rPr>
                <w:sz w:val="24"/>
                <w:szCs w:val="24"/>
              </w:rPr>
              <w:t>1175</w:t>
            </w:r>
          </w:p>
        </w:tc>
        <w:tc>
          <w:tcPr>
            <w:tcW w:w="1644" w:type="dxa"/>
          </w:tcPr>
          <w:p w:rsidR="00541C6C" w:rsidRPr="001B1403" w:rsidRDefault="00541C6C" w:rsidP="00541C6C">
            <w:pPr>
              <w:jc w:val="center"/>
              <w:rPr>
                <w:sz w:val="24"/>
                <w:szCs w:val="24"/>
              </w:rPr>
            </w:pPr>
            <w:r w:rsidRPr="001B1403">
              <w:rPr>
                <w:sz w:val="24"/>
                <w:szCs w:val="24"/>
              </w:rPr>
              <w:t>27</w:t>
            </w:r>
          </w:p>
        </w:tc>
      </w:tr>
      <w:tr w:rsidR="00541C6C" w:rsidRPr="001B1403" w:rsidTr="00541C6C">
        <w:trPr>
          <w:jc w:val="center"/>
        </w:trPr>
        <w:tc>
          <w:tcPr>
            <w:tcW w:w="1129" w:type="dxa"/>
          </w:tcPr>
          <w:p w:rsidR="00541C6C" w:rsidRPr="001B1403" w:rsidRDefault="00541C6C" w:rsidP="00541C6C">
            <w:pPr>
              <w:rPr>
                <w:sz w:val="24"/>
                <w:szCs w:val="24"/>
              </w:rPr>
            </w:pPr>
            <w:r w:rsidRPr="001B1403">
              <w:rPr>
                <w:sz w:val="24"/>
                <w:szCs w:val="24"/>
              </w:rPr>
              <w:t>2023 год</w:t>
            </w:r>
          </w:p>
        </w:tc>
        <w:tc>
          <w:tcPr>
            <w:tcW w:w="1643" w:type="dxa"/>
          </w:tcPr>
          <w:p w:rsidR="00541C6C" w:rsidRPr="001B1403" w:rsidRDefault="00541C6C" w:rsidP="00541C6C">
            <w:pPr>
              <w:jc w:val="center"/>
              <w:rPr>
                <w:sz w:val="24"/>
                <w:szCs w:val="24"/>
              </w:rPr>
            </w:pPr>
            <w:r w:rsidRPr="001B1403">
              <w:rPr>
                <w:sz w:val="24"/>
                <w:szCs w:val="24"/>
              </w:rPr>
              <w:t>364</w:t>
            </w:r>
          </w:p>
        </w:tc>
        <w:tc>
          <w:tcPr>
            <w:tcW w:w="1643" w:type="dxa"/>
          </w:tcPr>
          <w:p w:rsidR="00541C6C" w:rsidRPr="001B1403" w:rsidRDefault="00541C6C" w:rsidP="00541C6C">
            <w:pPr>
              <w:jc w:val="center"/>
              <w:rPr>
                <w:sz w:val="24"/>
                <w:szCs w:val="24"/>
              </w:rPr>
            </w:pPr>
            <w:r w:rsidRPr="001B1403">
              <w:rPr>
                <w:sz w:val="24"/>
                <w:szCs w:val="24"/>
              </w:rPr>
              <w:t>241</w:t>
            </w:r>
          </w:p>
        </w:tc>
        <w:tc>
          <w:tcPr>
            <w:tcW w:w="1644" w:type="dxa"/>
            <w:tcBorders>
              <w:right w:val="single" w:sz="4" w:space="0" w:color="auto"/>
            </w:tcBorders>
          </w:tcPr>
          <w:p w:rsidR="00541C6C" w:rsidRPr="001B1403" w:rsidRDefault="00541C6C" w:rsidP="00541C6C">
            <w:pPr>
              <w:jc w:val="center"/>
              <w:rPr>
                <w:sz w:val="24"/>
                <w:szCs w:val="24"/>
              </w:rPr>
            </w:pPr>
            <w:r w:rsidRPr="001B1403">
              <w:rPr>
                <w:sz w:val="24"/>
                <w:szCs w:val="24"/>
              </w:rPr>
              <w:t>228</w:t>
            </w:r>
          </w:p>
        </w:tc>
        <w:tc>
          <w:tcPr>
            <w:tcW w:w="1643" w:type="dxa"/>
            <w:tcBorders>
              <w:left w:val="single" w:sz="4" w:space="0" w:color="auto"/>
            </w:tcBorders>
          </w:tcPr>
          <w:p w:rsidR="00541C6C" w:rsidRPr="001B1403" w:rsidRDefault="00541C6C" w:rsidP="00541C6C">
            <w:pPr>
              <w:jc w:val="center"/>
              <w:rPr>
                <w:sz w:val="24"/>
                <w:szCs w:val="24"/>
              </w:rPr>
            </w:pPr>
            <w:r w:rsidRPr="001B1403">
              <w:rPr>
                <w:sz w:val="24"/>
                <w:szCs w:val="24"/>
              </w:rPr>
              <w:t>1448</w:t>
            </w:r>
          </w:p>
        </w:tc>
        <w:tc>
          <w:tcPr>
            <w:tcW w:w="1644" w:type="dxa"/>
          </w:tcPr>
          <w:p w:rsidR="00541C6C" w:rsidRPr="001B1403" w:rsidRDefault="00541C6C" w:rsidP="00541C6C">
            <w:pPr>
              <w:jc w:val="center"/>
              <w:rPr>
                <w:sz w:val="24"/>
                <w:szCs w:val="24"/>
              </w:rPr>
            </w:pPr>
            <w:r w:rsidRPr="001B1403">
              <w:rPr>
                <w:sz w:val="24"/>
                <w:szCs w:val="24"/>
              </w:rPr>
              <w:t>32</w:t>
            </w:r>
          </w:p>
        </w:tc>
      </w:tr>
      <w:tr w:rsidR="00541C6C" w:rsidRPr="001B1403" w:rsidTr="00541C6C">
        <w:trPr>
          <w:jc w:val="center"/>
        </w:trPr>
        <w:tc>
          <w:tcPr>
            <w:tcW w:w="1129" w:type="dxa"/>
          </w:tcPr>
          <w:p w:rsidR="00541C6C" w:rsidRPr="001B1403" w:rsidRDefault="00541C6C" w:rsidP="00541C6C">
            <w:pPr>
              <w:rPr>
                <w:sz w:val="24"/>
                <w:szCs w:val="24"/>
              </w:rPr>
            </w:pPr>
            <w:r w:rsidRPr="001B1403">
              <w:rPr>
                <w:sz w:val="24"/>
                <w:szCs w:val="24"/>
              </w:rPr>
              <w:t>2024 год</w:t>
            </w:r>
          </w:p>
        </w:tc>
        <w:tc>
          <w:tcPr>
            <w:tcW w:w="1643" w:type="dxa"/>
          </w:tcPr>
          <w:p w:rsidR="00541C6C" w:rsidRPr="001B1403" w:rsidRDefault="00541C6C" w:rsidP="00541C6C">
            <w:pPr>
              <w:jc w:val="center"/>
              <w:rPr>
                <w:sz w:val="24"/>
                <w:szCs w:val="24"/>
              </w:rPr>
            </w:pPr>
            <w:r w:rsidRPr="001B1403">
              <w:rPr>
                <w:sz w:val="24"/>
                <w:szCs w:val="24"/>
              </w:rPr>
              <w:t>416</w:t>
            </w:r>
          </w:p>
        </w:tc>
        <w:tc>
          <w:tcPr>
            <w:tcW w:w="1643" w:type="dxa"/>
          </w:tcPr>
          <w:p w:rsidR="00541C6C" w:rsidRPr="001B1403" w:rsidRDefault="00541C6C" w:rsidP="00541C6C">
            <w:pPr>
              <w:jc w:val="center"/>
              <w:rPr>
                <w:sz w:val="24"/>
                <w:szCs w:val="24"/>
              </w:rPr>
            </w:pPr>
            <w:r w:rsidRPr="001B1403">
              <w:rPr>
                <w:sz w:val="24"/>
                <w:szCs w:val="24"/>
              </w:rPr>
              <w:t>299</w:t>
            </w:r>
          </w:p>
        </w:tc>
        <w:tc>
          <w:tcPr>
            <w:tcW w:w="1644" w:type="dxa"/>
            <w:tcBorders>
              <w:right w:val="single" w:sz="4" w:space="0" w:color="auto"/>
            </w:tcBorders>
          </w:tcPr>
          <w:p w:rsidR="00541C6C" w:rsidRPr="001B1403" w:rsidRDefault="00541C6C" w:rsidP="00541C6C">
            <w:pPr>
              <w:jc w:val="center"/>
              <w:rPr>
                <w:sz w:val="24"/>
                <w:szCs w:val="24"/>
              </w:rPr>
            </w:pPr>
            <w:r w:rsidRPr="001B1403">
              <w:rPr>
                <w:sz w:val="24"/>
                <w:szCs w:val="24"/>
              </w:rPr>
              <w:t>257</w:t>
            </w:r>
          </w:p>
        </w:tc>
        <w:tc>
          <w:tcPr>
            <w:tcW w:w="1643" w:type="dxa"/>
            <w:tcBorders>
              <w:left w:val="single" w:sz="4" w:space="0" w:color="auto"/>
            </w:tcBorders>
          </w:tcPr>
          <w:p w:rsidR="00541C6C" w:rsidRPr="001B1403" w:rsidRDefault="00541C6C" w:rsidP="00541C6C">
            <w:pPr>
              <w:jc w:val="center"/>
              <w:rPr>
                <w:sz w:val="24"/>
                <w:szCs w:val="24"/>
              </w:rPr>
            </w:pPr>
            <w:r w:rsidRPr="001B1403">
              <w:rPr>
                <w:sz w:val="24"/>
                <w:szCs w:val="24"/>
              </w:rPr>
              <w:t>1675</w:t>
            </w:r>
          </w:p>
        </w:tc>
        <w:tc>
          <w:tcPr>
            <w:tcW w:w="1644" w:type="dxa"/>
          </w:tcPr>
          <w:p w:rsidR="00541C6C" w:rsidRPr="001B1403" w:rsidRDefault="00541C6C" w:rsidP="00541C6C">
            <w:pPr>
              <w:jc w:val="center"/>
              <w:rPr>
                <w:sz w:val="24"/>
                <w:szCs w:val="24"/>
              </w:rPr>
            </w:pPr>
            <w:r w:rsidRPr="001B1403">
              <w:rPr>
                <w:sz w:val="24"/>
                <w:szCs w:val="24"/>
              </w:rPr>
              <w:t>36</w:t>
            </w:r>
          </w:p>
        </w:tc>
      </w:tr>
    </w:tbl>
    <w:p w:rsidR="00541C6C" w:rsidRPr="001B1403" w:rsidRDefault="00541C6C" w:rsidP="00541C6C">
      <w:pPr>
        <w:spacing w:before="120" w:after="120"/>
        <w:ind w:firstLine="567"/>
        <w:jc w:val="both"/>
        <w:rPr>
          <w:sz w:val="24"/>
          <w:szCs w:val="24"/>
        </w:rPr>
      </w:pPr>
      <w:r w:rsidRPr="001B1403">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1B1403" w:rsidRDefault="00541C6C" w:rsidP="00541C6C">
      <w:pPr>
        <w:widowControl w:val="0"/>
        <w:autoSpaceDE w:val="0"/>
        <w:autoSpaceDN w:val="0"/>
        <w:adjustRightInd w:val="0"/>
        <w:spacing w:before="120"/>
        <w:ind w:firstLine="567"/>
        <w:jc w:val="both"/>
        <w:rPr>
          <w:sz w:val="24"/>
          <w:szCs w:val="24"/>
        </w:rPr>
      </w:pPr>
      <w:r w:rsidRPr="001B1403">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1B1403" w:rsidRDefault="00541C6C" w:rsidP="00541C6C">
      <w:pPr>
        <w:ind w:firstLine="567"/>
        <w:jc w:val="both"/>
        <w:rPr>
          <w:strike/>
          <w:sz w:val="24"/>
          <w:szCs w:val="24"/>
          <w:highlight w:val="yellow"/>
        </w:rPr>
      </w:pPr>
      <w:r w:rsidRPr="001B1403">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1B1403" w:rsidRDefault="00541C6C" w:rsidP="00541C6C">
      <w:pPr>
        <w:ind w:firstLine="567"/>
        <w:jc w:val="both"/>
        <w:rPr>
          <w:sz w:val="24"/>
          <w:szCs w:val="24"/>
        </w:rPr>
      </w:pPr>
      <w:r w:rsidRPr="001B1403">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541C6C" w:rsidRPr="001B1403" w:rsidRDefault="00541C6C" w:rsidP="00541C6C">
      <w:pPr>
        <w:spacing w:before="120" w:after="120"/>
        <w:ind w:firstLine="709"/>
        <w:jc w:val="center"/>
        <w:rPr>
          <w:b/>
          <w:sz w:val="24"/>
          <w:szCs w:val="24"/>
        </w:rPr>
      </w:pPr>
      <w:r w:rsidRPr="001B1403">
        <w:rPr>
          <w:b/>
          <w:sz w:val="24"/>
          <w:szCs w:val="24"/>
        </w:rPr>
        <w:t>Социальное предпринимательство</w:t>
      </w:r>
    </w:p>
    <w:p w:rsidR="00541C6C" w:rsidRPr="001B1403" w:rsidRDefault="00541C6C" w:rsidP="00541C6C">
      <w:pPr>
        <w:ind w:firstLine="709"/>
        <w:jc w:val="both"/>
        <w:rPr>
          <w:sz w:val="24"/>
          <w:szCs w:val="24"/>
        </w:rPr>
      </w:pPr>
      <w:r w:rsidRPr="001B1403">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1B1403" w:rsidRDefault="00541C6C" w:rsidP="00541C6C">
      <w:pPr>
        <w:widowControl w:val="0"/>
        <w:autoSpaceDE w:val="0"/>
        <w:autoSpaceDN w:val="0"/>
        <w:ind w:firstLine="539"/>
        <w:jc w:val="both"/>
        <w:rPr>
          <w:sz w:val="24"/>
          <w:szCs w:val="24"/>
        </w:rPr>
      </w:pPr>
      <w:r w:rsidRPr="001B1403">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1B1403" w:rsidRDefault="00541C6C" w:rsidP="00541C6C">
      <w:pPr>
        <w:widowControl w:val="0"/>
        <w:autoSpaceDE w:val="0"/>
        <w:autoSpaceDN w:val="0"/>
        <w:ind w:firstLine="539"/>
        <w:jc w:val="both"/>
        <w:rPr>
          <w:sz w:val="24"/>
          <w:szCs w:val="24"/>
        </w:rPr>
      </w:pPr>
      <w:r w:rsidRPr="001B1403">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1B1403" w:rsidRDefault="00541C6C" w:rsidP="00541C6C">
      <w:pPr>
        <w:widowControl w:val="0"/>
        <w:autoSpaceDE w:val="0"/>
        <w:autoSpaceDN w:val="0"/>
        <w:ind w:firstLine="539"/>
        <w:jc w:val="both"/>
        <w:rPr>
          <w:sz w:val="24"/>
          <w:szCs w:val="24"/>
        </w:rPr>
      </w:pPr>
      <w:r w:rsidRPr="001B1403">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w:t>
      </w:r>
    </w:p>
    <w:p w:rsidR="00541C6C" w:rsidRPr="001B1403" w:rsidRDefault="00541C6C" w:rsidP="00541C6C">
      <w:pPr>
        <w:spacing w:before="120" w:after="120"/>
        <w:ind w:firstLine="567"/>
        <w:jc w:val="center"/>
        <w:rPr>
          <w:b/>
          <w:sz w:val="24"/>
          <w:szCs w:val="24"/>
        </w:rPr>
      </w:pPr>
      <w:r w:rsidRPr="001B1403">
        <w:rPr>
          <w:b/>
          <w:sz w:val="24"/>
          <w:szCs w:val="24"/>
        </w:rPr>
        <w:t>III. Требования к организациям, образующим инфраструктуру поддержки субъектов малого и среднего предпринимательства</w:t>
      </w:r>
      <w:bookmarkEnd w:id="5"/>
    </w:p>
    <w:p w:rsidR="00541C6C" w:rsidRPr="001B1403" w:rsidRDefault="00541C6C" w:rsidP="00541C6C">
      <w:pPr>
        <w:autoSpaceDE w:val="0"/>
        <w:autoSpaceDN w:val="0"/>
        <w:adjustRightInd w:val="0"/>
        <w:ind w:firstLine="540"/>
        <w:jc w:val="both"/>
        <w:rPr>
          <w:rFonts w:ascii="Arial" w:hAnsi="Arial" w:cs="Arial"/>
        </w:rPr>
      </w:pPr>
      <w:r w:rsidRPr="001B1403">
        <w:rPr>
          <w:sz w:val="24"/>
          <w:szCs w:val="24"/>
        </w:rPr>
        <w:t xml:space="preserve">3.1.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w:t>
      </w:r>
      <w:r w:rsidRPr="001B1403">
        <w:rPr>
          <w:sz w:val="24"/>
          <w:szCs w:val="24"/>
        </w:rPr>
        <w:lastRenderedPageBreak/>
        <w:t>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1B1403" w:rsidRDefault="00541C6C" w:rsidP="00541C6C">
      <w:pPr>
        <w:ind w:firstLine="567"/>
        <w:jc w:val="both"/>
        <w:rPr>
          <w:sz w:val="24"/>
          <w:szCs w:val="24"/>
        </w:rPr>
      </w:pPr>
      <w:r w:rsidRPr="001B1403">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1B1403" w:rsidRDefault="00541C6C" w:rsidP="00541C6C">
      <w:pPr>
        <w:ind w:firstLine="567"/>
        <w:jc w:val="both"/>
        <w:rPr>
          <w:sz w:val="24"/>
          <w:szCs w:val="24"/>
        </w:rPr>
      </w:pPr>
      <w:r w:rsidRPr="001B1403">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1B1403" w:rsidRDefault="00541C6C" w:rsidP="00541C6C">
      <w:pPr>
        <w:ind w:firstLine="567"/>
        <w:jc w:val="both"/>
        <w:rPr>
          <w:sz w:val="24"/>
          <w:szCs w:val="24"/>
        </w:rPr>
      </w:pPr>
      <w:r w:rsidRPr="001B1403">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1B1403" w:rsidRDefault="00541C6C" w:rsidP="00541C6C">
      <w:pPr>
        <w:ind w:firstLine="567"/>
        <w:jc w:val="both"/>
        <w:rPr>
          <w:sz w:val="24"/>
          <w:szCs w:val="24"/>
        </w:rPr>
      </w:pPr>
      <w:r w:rsidRPr="001B1403">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1B1403" w:rsidRDefault="00541C6C" w:rsidP="00541C6C">
      <w:pPr>
        <w:ind w:firstLine="567"/>
        <w:jc w:val="both"/>
        <w:rPr>
          <w:sz w:val="24"/>
          <w:szCs w:val="24"/>
        </w:rPr>
      </w:pPr>
      <w:r w:rsidRPr="001B1403">
        <w:rPr>
          <w:sz w:val="24"/>
          <w:szCs w:val="24"/>
        </w:rPr>
        <w:t>Письменное обращение подлежит обязательной регистрации в течение трех дней с момента поступления.</w:t>
      </w:r>
    </w:p>
    <w:p w:rsidR="00541C6C" w:rsidRPr="001B1403" w:rsidRDefault="00541C6C" w:rsidP="00541C6C">
      <w:pPr>
        <w:ind w:firstLine="567"/>
        <w:jc w:val="both"/>
        <w:rPr>
          <w:sz w:val="24"/>
          <w:szCs w:val="24"/>
        </w:rPr>
      </w:pPr>
      <w:r w:rsidRPr="001B1403">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541C6C" w:rsidRPr="001B1403" w:rsidRDefault="00541C6C" w:rsidP="00541C6C">
      <w:pPr>
        <w:ind w:firstLine="567"/>
        <w:jc w:val="both"/>
        <w:rPr>
          <w:sz w:val="24"/>
          <w:szCs w:val="24"/>
        </w:rPr>
      </w:pPr>
      <w:r w:rsidRPr="001B1403">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1B1403" w:rsidRDefault="00541C6C" w:rsidP="00541C6C">
      <w:pPr>
        <w:ind w:firstLine="567"/>
        <w:jc w:val="both"/>
        <w:rPr>
          <w:sz w:val="24"/>
          <w:szCs w:val="24"/>
        </w:rPr>
      </w:pPr>
    </w:p>
    <w:p w:rsidR="00541C6C" w:rsidRPr="001B1403" w:rsidRDefault="00541C6C" w:rsidP="00541C6C">
      <w:pPr>
        <w:ind w:firstLine="567"/>
        <w:jc w:val="both"/>
      </w:pPr>
      <w:r w:rsidRPr="001B1403">
        <w:rPr>
          <w:sz w:val="24"/>
          <w:szCs w:val="24"/>
        </w:rPr>
        <w:t>3.2. Инфраструктура поддержки субъектов малого и среднего предпринимательства на территории Сосновоборского городского округа Ленинградской области:</w:t>
      </w:r>
    </w:p>
    <w:p w:rsidR="00541C6C" w:rsidRPr="001B1403" w:rsidRDefault="00541C6C" w:rsidP="00541C6C">
      <w:pPr>
        <w:spacing w:before="120"/>
        <w:ind w:firstLine="567"/>
        <w:jc w:val="both"/>
        <w:rPr>
          <w:sz w:val="24"/>
          <w:szCs w:val="24"/>
        </w:rPr>
      </w:pPr>
      <w:r w:rsidRPr="001B1403">
        <w:rPr>
          <w:b/>
          <w:sz w:val="24"/>
          <w:szCs w:val="24"/>
        </w:rPr>
        <w:t>Сосновоборский муниципальный Фонд поддержки предпринимательства</w:t>
      </w:r>
      <w:r w:rsidRPr="001B1403">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1B1403" w:rsidRDefault="00541C6C" w:rsidP="00541C6C">
      <w:pPr>
        <w:ind w:firstLine="567"/>
        <w:jc w:val="both"/>
        <w:rPr>
          <w:sz w:val="24"/>
          <w:szCs w:val="24"/>
        </w:rPr>
      </w:pPr>
      <w:r w:rsidRPr="001B1403">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1B1403" w:rsidRDefault="00541C6C" w:rsidP="00541C6C">
      <w:pPr>
        <w:ind w:firstLine="567"/>
        <w:jc w:val="both"/>
        <w:rPr>
          <w:sz w:val="24"/>
          <w:szCs w:val="24"/>
        </w:rPr>
      </w:pPr>
      <w:r w:rsidRPr="001B1403">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1B1403" w:rsidRDefault="00541C6C" w:rsidP="00541C6C">
      <w:pPr>
        <w:ind w:firstLine="567"/>
        <w:jc w:val="both"/>
        <w:rPr>
          <w:sz w:val="24"/>
          <w:szCs w:val="24"/>
        </w:rPr>
      </w:pPr>
      <w:r w:rsidRPr="001B1403">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1B1403" w:rsidRDefault="00541C6C" w:rsidP="00541C6C">
      <w:pPr>
        <w:ind w:firstLine="567"/>
        <w:jc w:val="both"/>
        <w:rPr>
          <w:sz w:val="24"/>
          <w:szCs w:val="24"/>
        </w:rPr>
      </w:pPr>
      <w:r w:rsidRPr="001B1403">
        <w:rPr>
          <w:sz w:val="24"/>
          <w:szCs w:val="24"/>
        </w:rPr>
        <w:t xml:space="preserve">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w:t>
      </w:r>
      <w:r w:rsidRPr="001B1403">
        <w:rPr>
          <w:sz w:val="24"/>
          <w:szCs w:val="24"/>
        </w:rPr>
        <w:lastRenderedPageBreak/>
        <w:t>области и муниципального образования Сосновоборский городской округ, а также Уставом Фонда.</w:t>
      </w:r>
    </w:p>
    <w:p w:rsidR="00541C6C" w:rsidRPr="001B1403" w:rsidRDefault="00541C6C" w:rsidP="00541C6C">
      <w:pPr>
        <w:ind w:firstLine="567"/>
        <w:jc w:val="both"/>
        <w:rPr>
          <w:sz w:val="24"/>
          <w:szCs w:val="24"/>
        </w:rPr>
      </w:pPr>
      <w:r w:rsidRPr="001B1403">
        <w:rPr>
          <w:sz w:val="24"/>
          <w:szCs w:val="24"/>
        </w:rPr>
        <w:t>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 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1B1403" w:rsidRDefault="00541C6C" w:rsidP="00541C6C">
      <w:pPr>
        <w:ind w:firstLine="567"/>
        <w:jc w:val="both"/>
        <w:rPr>
          <w:sz w:val="24"/>
          <w:szCs w:val="24"/>
        </w:rPr>
      </w:pPr>
      <w:r w:rsidRPr="001B1403">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1B1403" w:rsidRDefault="00541C6C" w:rsidP="00541C6C">
      <w:pPr>
        <w:ind w:firstLine="567"/>
        <w:jc w:val="both"/>
        <w:rPr>
          <w:sz w:val="24"/>
          <w:szCs w:val="24"/>
        </w:rPr>
      </w:pPr>
      <w:r w:rsidRPr="001B1403">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541C6C" w:rsidRPr="001B1403" w:rsidRDefault="00541C6C" w:rsidP="00541C6C">
      <w:pPr>
        <w:suppressAutoHyphens/>
        <w:ind w:left="142" w:firstLine="567"/>
        <w:jc w:val="both"/>
        <w:rPr>
          <w:sz w:val="24"/>
          <w:szCs w:val="24"/>
        </w:rPr>
      </w:pPr>
      <w:r w:rsidRPr="001B1403">
        <w:rPr>
          <w:b/>
          <w:sz w:val="24"/>
          <w:szCs w:val="24"/>
        </w:rPr>
        <w:t>МАОУ ДО ЦИТ</w:t>
      </w:r>
      <w:r w:rsidRPr="001B1403">
        <w:rPr>
          <w:sz w:val="24"/>
          <w:szCs w:val="24"/>
        </w:rPr>
        <w:t xml:space="preserve"> является некоммерческой организацией, созданной для выполнения работ, оказания услуг в сфере информатизации.</w:t>
      </w:r>
    </w:p>
    <w:p w:rsidR="00541C6C" w:rsidRPr="001B1403" w:rsidRDefault="00541C6C" w:rsidP="00541C6C">
      <w:pPr>
        <w:ind w:firstLine="567"/>
        <w:jc w:val="both"/>
        <w:rPr>
          <w:sz w:val="24"/>
          <w:szCs w:val="24"/>
        </w:rPr>
      </w:pPr>
      <w:r w:rsidRPr="001B1403">
        <w:rPr>
          <w:sz w:val="24"/>
          <w:szCs w:val="24"/>
        </w:rPr>
        <w:t xml:space="preserve">Учредителем </w:t>
      </w:r>
      <w:r w:rsidRPr="001B1403">
        <w:rPr>
          <w:bCs/>
          <w:sz w:val="24"/>
          <w:szCs w:val="24"/>
        </w:rPr>
        <w:t xml:space="preserve">МАОУ ДО ЦИТ </w:t>
      </w:r>
      <w:r w:rsidRPr="001B1403">
        <w:rPr>
          <w:sz w:val="24"/>
          <w:szCs w:val="24"/>
        </w:rPr>
        <w:t>и собственником имущества является муниципальное образование Сосновоборский городской округ.</w:t>
      </w:r>
    </w:p>
    <w:p w:rsidR="00541C6C" w:rsidRPr="001B1403" w:rsidRDefault="00541C6C" w:rsidP="00541C6C">
      <w:pPr>
        <w:ind w:firstLine="567"/>
        <w:jc w:val="both"/>
        <w:rPr>
          <w:sz w:val="24"/>
          <w:szCs w:val="24"/>
        </w:rPr>
      </w:pPr>
      <w:r w:rsidRPr="001B1403">
        <w:rPr>
          <w:bCs/>
          <w:sz w:val="24"/>
          <w:szCs w:val="24"/>
        </w:rPr>
        <w:t>Автономное учреждение</w:t>
      </w:r>
      <w:r w:rsidRPr="001B1403">
        <w:rPr>
          <w:sz w:val="24"/>
          <w:szCs w:val="24"/>
        </w:rPr>
        <w:t xml:space="preserve"> является юридическим лицом и от своего имени несет обязанности, имеет обособленное имущество, самостоятельный баланс, задание, лицевой счет и иные счета, печать со своим наименованием, бланки, штампы.</w:t>
      </w:r>
    </w:p>
    <w:p w:rsidR="00541C6C" w:rsidRPr="001B1403" w:rsidRDefault="00541C6C" w:rsidP="00541C6C">
      <w:pPr>
        <w:ind w:firstLine="567"/>
        <w:jc w:val="both"/>
        <w:rPr>
          <w:sz w:val="24"/>
          <w:szCs w:val="24"/>
        </w:rPr>
      </w:pPr>
      <w:r w:rsidRPr="001B1403">
        <w:rPr>
          <w:sz w:val="24"/>
          <w:szCs w:val="24"/>
        </w:rPr>
        <w:t xml:space="preserve">В своей деятельности </w:t>
      </w:r>
      <w:r w:rsidRPr="001B1403">
        <w:rPr>
          <w:bCs/>
          <w:sz w:val="24"/>
          <w:szCs w:val="24"/>
        </w:rPr>
        <w:t xml:space="preserve">МАОУ ДО ЦИТ </w:t>
      </w:r>
      <w:r w:rsidRPr="001B1403">
        <w:rPr>
          <w:sz w:val="24"/>
          <w:szCs w:val="24"/>
        </w:rPr>
        <w:t xml:space="preserve">руководствуется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24.07.2007 № 209-ФЗ «О развитии малого и среднего предпринимательства в Российской Федерации», Уставом организации и иными </w:t>
      </w:r>
      <w:r w:rsidRPr="001B1403">
        <w:rPr>
          <w:snapToGrid w:val="0"/>
          <w:kern w:val="2"/>
          <w:sz w:val="24"/>
          <w:szCs w:val="24"/>
        </w:rPr>
        <w:t>нормативными актами федерального, регионального и местного значения.</w:t>
      </w:r>
    </w:p>
    <w:p w:rsidR="00541C6C" w:rsidRPr="001B1403" w:rsidRDefault="00541C6C" w:rsidP="00541C6C">
      <w:pPr>
        <w:ind w:firstLine="567"/>
        <w:jc w:val="both"/>
        <w:rPr>
          <w:sz w:val="24"/>
          <w:szCs w:val="24"/>
        </w:rPr>
      </w:pPr>
      <w:r w:rsidRPr="001B1403">
        <w:rPr>
          <w:sz w:val="24"/>
          <w:szCs w:val="24"/>
        </w:rPr>
        <w:t xml:space="preserve">В соответствии с Уставом </w:t>
      </w:r>
      <w:r w:rsidRPr="001B1403">
        <w:rPr>
          <w:bCs/>
          <w:sz w:val="24"/>
          <w:szCs w:val="24"/>
        </w:rPr>
        <w:t xml:space="preserve">МАОУ ДО ЦИТ </w:t>
      </w:r>
      <w:r w:rsidRPr="001B1403">
        <w:rPr>
          <w:sz w:val="24"/>
          <w:szCs w:val="24"/>
        </w:rPr>
        <w:t>предоставляет образовательные услуги дополнительного образования детей и учащихся школ города.</w:t>
      </w:r>
    </w:p>
    <w:p w:rsidR="00541C6C" w:rsidRPr="001B1403" w:rsidRDefault="00541C6C" w:rsidP="00541C6C">
      <w:pPr>
        <w:ind w:firstLine="567"/>
        <w:jc w:val="both"/>
        <w:rPr>
          <w:sz w:val="24"/>
          <w:szCs w:val="24"/>
        </w:rPr>
      </w:pPr>
      <w:r w:rsidRPr="001B1403">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1B1403" w:rsidRDefault="00541C6C" w:rsidP="00541C6C">
      <w:pPr>
        <w:spacing w:before="120" w:after="120"/>
        <w:ind w:firstLine="567"/>
        <w:jc w:val="both"/>
        <w:rPr>
          <w:sz w:val="24"/>
          <w:szCs w:val="24"/>
        </w:rPr>
      </w:pPr>
      <w:r w:rsidRPr="001B1403">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6" w:name="_Toc365736073"/>
    </w:p>
    <w:p w:rsidR="00541C6C" w:rsidRPr="001B1403" w:rsidRDefault="00541C6C" w:rsidP="00541C6C">
      <w:pPr>
        <w:spacing w:before="120" w:after="120"/>
        <w:ind w:firstLine="567"/>
        <w:jc w:val="center"/>
        <w:rPr>
          <w:b/>
          <w:sz w:val="24"/>
          <w:szCs w:val="24"/>
        </w:rPr>
      </w:pPr>
      <w:r w:rsidRPr="001B1403">
        <w:rPr>
          <w:b/>
          <w:sz w:val="24"/>
          <w:szCs w:val="24"/>
        </w:rPr>
        <w:t>IV. Цель, задачи и принципы реализации Подпрограммы</w:t>
      </w:r>
      <w:bookmarkEnd w:id="6"/>
    </w:p>
    <w:p w:rsidR="00541C6C" w:rsidRPr="001B1403" w:rsidRDefault="00541C6C" w:rsidP="00541C6C">
      <w:pPr>
        <w:ind w:firstLine="567"/>
        <w:jc w:val="both"/>
        <w:rPr>
          <w:sz w:val="24"/>
          <w:szCs w:val="24"/>
        </w:rPr>
      </w:pPr>
      <w:r w:rsidRPr="001B1403">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1B1403" w:rsidRDefault="00541C6C" w:rsidP="00541C6C">
      <w:pPr>
        <w:ind w:firstLine="567"/>
        <w:jc w:val="both"/>
        <w:rPr>
          <w:sz w:val="24"/>
          <w:szCs w:val="24"/>
        </w:rPr>
      </w:pPr>
      <w:r w:rsidRPr="001B1403">
        <w:rPr>
          <w:sz w:val="24"/>
          <w:szCs w:val="24"/>
        </w:rPr>
        <w:t>Для достижения поставленной цели должны быть решены следующие задачи:</w:t>
      </w:r>
    </w:p>
    <w:p w:rsidR="00541C6C" w:rsidRPr="001B1403" w:rsidRDefault="00541C6C" w:rsidP="00541C6C">
      <w:pPr>
        <w:jc w:val="both"/>
        <w:rPr>
          <w:sz w:val="24"/>
          <w:szCs w:val="24"/>
        </w:rPr>
      </w:pPr>
      <w:r w:rsidRPr="001B1403">
        <w:rPr>
          <w:sz w:val="24"/>
          <w:szCs w:val="24"/>
        </w:rPr>
        <w:t>-содействие начинающим предпринимателям в организации бизнеса;</w:t>
      </w:r>
    </w:p>
    <w:p w:rsidR="00541C6C" w:rsidRPr="001B1403" w:rsidRDefault="00541C6C" w:rsidP="00541C6C">
      <w:pPr>
        <w:jc w:val="both"/>
        <w:rPr>
          <w:sz w:val="24"/>
          <w:szCs w:val="24"/>
        </w:rPr>
      </w:pPr>
      <w:r w:rsidRPr="001B1403">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1B1403" w:rsidRDefault="00541C6C" w:rsidP="00541C6C">
      <w:pPr>
        <w:jc w:val="both"/>
        <w:rPr>
          <w:sz w:val="24"/>
          <w:szCs w:val="24"/>
        </w:rPr>
      </w:pPr>
      <w:r w:rsidRPr="001B1403">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1B1403" w:rsidRDefault="00541C6C" w:rsidP="00541C6C">
      <w:pPr>
        <w:jc w:val="both"/>
        <w:rPr>
          <w:sz w:val="24"/>
          <w:szCs w:val="24"/>
        </w:rPr>
      </w:pPr>
      <w:r w:rsidRPr="001B1403">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1B1403" w:rsidRDefault="00541C6C" w:rsidP="00541C6C">
      <w:pPr>
        <w:jc w:val="both"/>
        <w:rPr>
          <w:sz w:val="24"/>
          <w:szCs w:val="24"/>
        </w:rPr>
      </w:pPr>
      <w:r w:rsidRPr="001B1403">
        <w:rPr>
          <w:sz w:val="24"/>
          <w:szCs w:val="24"/>
        </w:rPr>
        <w:lastRenderedPageBreak/>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1B1403" w:rsidRDefault="00541C6C" w:rsidP="00541C6C">
      <w:pPr>
        <w:jc w:val="both"/>
        <w:rPr>
          <w:sz w:val="24"/>
          <w:szCs w:val="24"/>
        </w:rPr>
      </w:pPr>
      <w:r w:rsidRPr="001B1403">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1B1403" w:rsidRDefault="00541C6C" w:rsidP="00541C6C">
      <w:pPr>
        <w:jc w:val="both"/>
        <w:rPr>
          <w:sz w:val="24"/>
          <w:szCs w:val="24"/>
        </w:rPr>
      </w:pPr>
      <w:r w:rsidRPr="001B1403">
        <w:rPr>
          <w:sz w:val="24"/>
          <w:szCs w:val="24"/>
        </w:rPr>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1B1403" w:rsidRDefault="00541C6C" w:rsidP="00541C6C">
      <w:pPr>
        <w:jc w:val="both"/>
        <w:rPr>
          <w:sz w:val="24"/>
          <w:szCs w:val="24"/>
        </w:rPr>
      </w:pPr>
      <w:r w:rsidRPr="001B1403">
        <w:rPr>
          <w:sz w:val="24"/>
          <w:szCs w:val="24"/>
        </w:rPr>
        <w:t>-содействие развитию социального предпринимательства;</w:t>
      </w:r>
    </w:p>
    <w:p w:rsidR="00541C6C" w:rsidRPr="001B1403" w:rsidRDefault="00541C6C" w:rsidP="00541C6C">
      <w:pPr>
        <w:spacing w:after="160" w:line="259" w:lineRule="auto"/>
        <w:rPr>
          <w:rFonts w:eastAsia="Calibri"/>
          <w:sz w:val="24"/>
          <w:szCs w:val="24"/>
          <w:lang w:eastAsia="en-US"/>
        </w:rPr>
      </w:pPr>
      <w:r w:rsidRPr="001B1403">
        <w:rPr>
          <w:rFonts w:eastAsia="Calibri"/>
          <w:sz w:val="24"/>
          <w:szCs w:val="24"/>
          <w:lang w:eastAsia="en-US"/>
        </w:rPr>
        <w:t>-содействие развитию предпринимательства в сфере народных художественных промыслов и (или) ремесел.</w:t>
      </w:r>
    </w:p>
    <w:p w:rsidR="00541C6C" w:rsidRPr="001B1403" w:rsidRDefault="00541C6C" w:rsidP="00541C6C">
      <w:pPr>
        <w:ind w:firstLine="567"/>
        <w:jc w:val="both"/>
        <w:rPr>
          <w:sz w:val="24"/>
          <w:szCs w:val="24"/>
          <w:highlight w:val="yellow"/>
        </w:rPr>
      </w:pPr>
    </w:p>
    <w:p w:rsidR="00541C6C" w:rsidRPr="001B1403" w:rsidRDefault="00541C6C" w:rsidP="00541C6C">
      <w:pPr>
        <w:ind w:firstLine="567"/>
        <w:jc w:val="both"/>
        <w:rPr>
          <w:sz w:val="24"/>
          <w:szCs w:val="24"/>
        </w:rPr>
      </w:pPr>
      <w:r w:rsidRPr="001B1403">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1B1403" w:rsidRDefault="00541C6C" w:rsidP="00541C6C">
      <w:pPr>
        <w:ind w:firstLine="567"/>
        <w:jc w:val="both"/>
        <w:rPr>
          <w:sz w:val="24"/>
          <w:szCs w:val="24"/>
        </w:rPr>
      </w:pPr>
      <w:r w:rsidRPr="001B1403">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1B1403" w:rsidRDefault="00541C6C" w:rsidP="00541C6C">
      <w:pPr>
        <w:ind w:firstLine="567"/>
        <w:jc w:val="both"/>
        <w:rPr>
          <w:sz w:val="24"/>
          <w:szCs w:val="24"/>
        </w:rPr>
      </w:pPr>
      <w:r w:rsidRPr="001B1403">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1B1403" w:rsidRDefault="00541C6C" w:rsidP="00541C6C">
      <w:pPr>
        <w:ind w:firstLine="567"/>
        <w:jc w:val="both"/>
        <w:rPr>
          <w:sz w:val="24"/>
          <w:szCs w:val="24"/>
        </w:rPr>
      </w:pPr>
      <w:r w:rsidRPr="001B1403">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1B1403" w:rsidRDefault="00541C6C" w:rsidP="00541C6C">
      <w:pPr>
        <w:ind w:firstLine="567"/>
        <w:jc w:val="both"/>
        <w:rPr>
          <w:sz w:val="24"/>
          <w:szCs w:val="24"/>
        </w:rPr>
      </w:pPr>
      <w:r w:rsidRPr="001B1403">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1B1403" w:rsidRDefault="00541C6C" w:rsidP="00541C6C">
      <w:pPr>
        <w:ind w:firstLine="567"/>
        <w:jc w:val="both"/>
        <w:rPr>
          <w:sz w:val="24"/>
          <w:szCs w:val="24"/>
        </w:rPr>
      </w:pPr>
      <w:r w:rsidRPr="001B1403">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7" w:name="_Toc365736074"/>
    </w:p>
    <w:p w:rsidR="00541C6C" w:rsidRPr="001B1403" w:rsidRDefault="00541C6C" w:rsidP="00541C6C">
      <w:pPr>
        <w:spacing w:before="120" w:after="120"/>
        <w:ind w:firstLine="567"/>
        <w:jc w:val="center"/>
        <w:rPr>
          <w:b/>
          <w:sz w:val="24"/>
          <w:szCs w:val="24"/>
        </w:rPr>
      </w:pPr>
      <w:r w:rsidRPr="001B1403">
        <w:rPr>
          <w:b/>
          <w:sz w:val="24"/>
          <w:szCs w:val="24"/>
        </w:rPr>
        <w:t>V. Основные мероприятия Подпрограммы</w:t>
      </w:r>
      <w:bookmarkEnd w:id="7"/>
    </w:p>
    <w:p w:rsidR="00541C6C" w:rsidRPr="001B1403" w:rsidRDefault="00541C6C" w:rsidP="00541C6C">
      <w:pPr>
        <w:ind w:firstLine="567"/>
        <w:jc w:val="both"/>
        <w:rPr>
          <w:sz w:val="24"/>
          <w:szCs w:val="24"/>
        </w:rPr>
      </w:pPr>
      <w:r w:rsidRPr="001B1403">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1B1403" w:rsidRDefault="00541C6C" w:rsidP="00541C6C">
      <w:pPr>
        <w:ind w:firstLine="567"/>
        <w:jc w:val="both"/>
        <w:rPr>
          <w:sz w:val="24"/>
          <w:szCs w:val="24"/>
        </w:rPr>
      </w:pPr>
      <w:r w:rsidRPr="001B1403">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1B1403" w:rsidRDefault="00541C6C" w:rsidP="00541C6C">
      <w:pPr>
        <w:ind w:firstLine="567"/>
        <w:jc w:val="both"/>
        <w:rPr>
          <w:sz w:val="24"/>
          <w:szCs w:val="24"/>
        </w:rPr>
      </w:pPr>
      <w:r w:rsidRPr="001B1403">
        <w:rPr>
          <w:sz w:val="24"/>
          <w:szCs w:val="24"/>
        </w:rPr>
        <w:t>Основные мероприятия сгруппированы и характеризуют основные направления поддержки малого предпринимательства:</w:t>
      </w:r>
    </w:p>
    <w:p w:rsidR="00541C6C" w:rsidRPr="001B1403" w:rsidRDefault="00541C6C" w:rsidP="00541C6C">
      <w:pPr>
        <w:ind w:firstLine="567"/>
        <w:jc w:val="both"/>
        <w:rPr>
          <w:sz w:val="24"/>
          <w:szCs w:val="24"/>
        </w:rPr>
      </w:pPr>
      <w:r w:rsidRPr="001B1403">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1B1403" w:rsidRDefault="00541C6C" w:rsidP="00541C6C">
      <w:pPr>
        <w:ind w:firstLine="567"/>
        <w:jc w:val="both"/>
        <w:rPr>
          <w:sz w:val="24"/>
          <w:szCs w:val="24"/>
        </w:rPr>
      </w:pPr>
      <w:r w:rsidRPr="001B1403">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1B1403" w:rsidRDefault="00541C6C" w:rsidP="00541C6C">
      <w:pPr>
        <w:ind w:firstLine="567"/>
        <w:jc w:val="both"/>
        <w:rPr>
          <w:sz w:val="24"/>
          <w:szCs w:val="24"/>
        </w:rPr>
      </w:pPr>
      <w:r w:rsidRPr="001B1403">
        <w:rPr>
          <w:sz w:val="24"/>
          <w:szCs w:val="24"/>
        </w:rPr>
        <w:t>-Поддержка молодежного предпринимательства.</w:t>
      </w:r>
    </w:p>
    <w:p w:rsidR="00541C6C" w:rsidRPr="001B1403" w:rsidRDefault="00541C6C" w:rsidP="00541C6C">
      <w:pPr>
        <w:ind w:firstLine="567"/>
        <w:jc w:val="both"/>
        <w:rPr>
          <w:sz w:val="24"/>
          <w:szCs w:val="24"/>
        </w:rPr>
      </w:pPr>
      <w:r w:rsidRPr="001B1403">
        <w:rPr>
          <w:sz w:val="24"/>
          <w:szCs w:val="24"/>
        </w:rPr>
        <w:t>-Развитие малого и среднего предпринимательства в сфере культуры (творческой индустрии).</w:t>
      </w:r>
    </w:p>
    <w:p w:rsidR="00541C6C" w:rsidRPr="001B1403" w:rsidRDefault="00541C6C" w:rsidP="00541C6C">
      <w:pPr>
        <w:ind w:firstLine="567"/>
        <w:jc w:val="both"/>
        <w:rPr>
          <w:sz w:val="24"/>
          <w:szCs w:val="24"/>
        </w:rPr>
      </w:pPr>
      <w:r w:rsidRPr="001B1403">
        <w:rPr>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p>
    <w:p w:rsidR="00541C6C" w:rsidRPr="001B1403" w:rsidRDefault="00541C6C" w:rsidP="00541C6C">
      <w:pPr>
        <w:ind w:firstLine="567"/>
        <w:jc w:val="both"/>
        <w:rPr>
          <w:sz w:val="24"/>
          <w:szCs w:val="24"/>
        </w:rPr>
      </w:pPr>
      <w:r w:rsidRPr="001B1403">
        <w:rPr>
          <w:sz w:val="24"/>
          <w:szCs w:val="24"/>
        </w:rPr>
        <w:lastRenderedPageBreak/>
        <w:t>-Содействие в устранении административных барьеров и препятствий, сдерживающих развитие предпринимательства.</w:t>
      </w:r>
    </w:p>
    <w:p w:rsidR="00541C6C" w:rsidRPr="001B1403" w:rsidRDefault="00541C6C" w:rsidP="00541C6C">
      <w:pPr>
        <w:ind w:firstLine="567"/>
        <w:jc w:val="both"/>
        <w:rPr>
          <w:sz w:val="24"/>
          <w:szCs w:val="24"/>
        </w:rPr>
      </w:pPr>
      <w:r w:rsidRPr="001B1403">
        <w:rPr>
          <w:sz w:val="24"/>
          <w:szCs w:val="24"/>
        </w:rPr>
        <w:t>-Оказание информационно-консультационных услуг по защите прав потребителей.</w:t>
      </w:r>
    </w:p>
    <w:p w:rsidR="00541C6C" w:rsidRPr="001B1403" w:rsidRDefault="00541C6C" w:rsidP="00541C6C">
      <w:pPr>
        <w:ind w:firstLine="567"/>
        <w:jc w:val="both"/>
        <w:rPr>
          <w:sz w:val="24"/>
          <w:szCs w:val="24"/>
        </w:rPr>
      </w:pPr>
      <w:r w:rsidRPr="001B1403">
        <w:rPr>
          <w:sz w:val="24"/>
          <w:szCs w:val="24"/>
        </w:rPr>
        <w:t>-Обеспечение мероприятий статистической информацией Петростата.</w:t>
      </w:r>
    </w:p>
    <w:p w:rsidR="00541C6C" w:rsidRPr="001B1403" w:rsidRDefault="00541C6C" w:rsidP="00541C6C">
      <w:pPr>
        <w:ind w:firstLine="567"/>
        <w:jc w:val="both"/>
        <w:rPr>
          <w:sz w:val="24"/>
          <w:szCs w:val="24"/>
        </w:rPr>
      </w:pPr>
      <w:r w:rsidRPr="001B1403">
        <w:rPr>
          <w:sz w:val="24"/>
          <w:szCs w:val="24"/>
        </w:rPr>
        <w:t>-Нормативно-правовое обеспечение Подпрограммы.</w:t>
      </w:r>
    </w:p>
    <w:p w:rsidR="00541C6C" w:rsidRPr="001B1403" w:rsidRDefault="00541C6C" w:rsidP="00541C6C">
      <w:pPr>
        <w:keepNext/>
        <w:spacing w:before="120" w:after="120"/>
        <w:ind w:firstLine="567"/>
        <w:jc w:val="center"/>
        <w:outlineLvl w:val="0"/>
        <w:rPr>
          <w:i/>
          <w:sz w:val="24"/>
          <w:szCs w:val="24"/>
        </w:rPr>
      </w:pPr>
      <w:bookmarkStart w:id="8" w:name="_Toc30516180"/>
      <w:r w:rsidRPr="001B1403">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bookmarkEnd w:id="8"/>
    </w:p>
    <w:p w:rsidR="00541C6C" w:rsidRPr="001B1403" w:rsidRDefault="00541C6C" w:rsidP="00541C6C">
      <w:pPr>
        <w:ind w:firstLine="567"/>
        <w:jc w:val="both"/>
        <w:rPr>
          <w:sz w:val="24"/>
          <w:szCs w:val="24"/>
        </w:rPr>
      </w:pPr>
      <w:r w:rsidRPr="001B1403">
        <w:rPr>
          <w:sz w:val="24"/>
          <w:szCs w:val="24"/>
        </w:rPr>
        <w:t>Основное мероприятие Подпрограммы предполагает:</w:t>
      </w:r>
    </w:p>
    <w:p w:rsidR="00541C6C" w:rsidRPr="001B1403" w:rsidRDefault="00541C6C" w:rsidP="00541C6C">
      <w:pPr>
        <w:ind w:firstLine="567"/>
        <w:jc w:val="both"/>
        <w:rPr>
          <w:sz w:val="24"/>
          <w:szCs w:val="24"/>
        </w:rPr>
      </w:pPr>
      <w:r w:rsidRPr="001B1403">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1B1403" w:rsidRDefault="00541C6C" w:rsidP="00541C6C">
      <w:pPr>
        <w:ind w:firstLine="567"/>
        <w:jc w:val="both"/>
        <w:rPr>
          <w:sz w:val="24"/>
          <w:szCs w:val="24"/>
        </w:rPr>
      </w:pPr>
      <w:r w:rsidRPr="001B1403">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1B1403" w:rsidRDefault="00541C6C" w:rsidP="00541C6C">
      <w:pPr>
        <w:ind w:firstLine="567"/>
        <w:jc w:val="both"/>
        <w:rPr>
          <w:sz w:val="24"/>
          <w:szCs w:val="24"/>
        </w:rPr>
      </w:pPr>
      <w:r w:rsidRPr="001B1403">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1B1403" w:rsidRDefault="00541C6C" w:rsidP="00541C6C">
      <w:pPr>
        <w:ind w:firstLine="567"/>
        <w:jc w:val="both"/>
        <w:rPr>
          <w:sz w:val="24"/>
          <w:szCs w:val="24"/>
        </w:rPr>
      </w:pPr>
      <w:r w:rsidRPr="001B1403">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1B1403" w:rsidRDefault="00541C6C" w:rsidP="00541C6C">
      <w:pPr>
        <w:ind w:firstLine="567"/>
        <w:jc w:val="both"/>
        <w:rPr>
          <w:sz w:val="24"/>
          <w:szCs w:val="24"/>
        </w:rPr>
      </w:pPr>
      <w:r w:rsidRPr="001B1403">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1B1403" w:rsidRDefault="00541C6C" w:rsidP="00541C6C">
      <w:pPr>
        <w:ind w:firstLine="539"/>
        <w:contextualSpacing/>
        <w:jc w:val="both"/>
        <w:rPr>
          <w:sz w:val="24"/>
          <w:szCs w:val="24"/>
        </w:rPr>
      </w:pPr>
      <w:r w:rsidRPr="001B1403">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1B1403" w:rsidRDefault="00541C6C" w:rsidP="00541C6C">
      <w:pPr>
        <w:ind w:firstLine="567"/>
        <w:jc w:val="both"/>
        <w:rPr>
          <w:sz w:val="24"/>
          <w:szCs w:val="24"/>
        </w:rPr>
      </w:pPr>
      <w:r w:rsidRPr="001B1403">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1B1403" w:rsidRDefault="00541C6C" w:rsidP="00541C6C">
      <w:pPr>
        <w:ind w:firstLine="539"/>
        <w:jc w:val="both"/>
        <w:rPr>
          <w:sz w:val="24"/>
          <w:szCs w:val="24"/>
        </w:rPr>
      </w:pPr>
      <w:r w:rsidRPr="001B1403">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1B1403" w:rsidRDefault="00541C6C" w:rsidP="00541C6C">
      <w:pPr>
        <w:ind w:firstLine="567"/>
        <w:jc w:val="both"/>
        <w:rPr>
          <w:sz w:val="24"/>
          <w:szCs w:val="24"/>
        </w:rPr>
      </w:pPr>
      <w:r w:rsidRPr="001B1403">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1B1403" w:rsidRDefault="00541C6C" w:rsidP="00541C6C">
      <w:pPr>
        <w:ind w:firstLine="567"/>
        <w:jc w:val="both"/>
        <w:rPr>
          <w:sz w:val="24"/>
          <w:szCs w:val="24"/>
        </w:rPr>
      </w:pPr>
      <w:r w:rsidRPr="001B1403">
        <w:rPr>
          <w:sz w:val="24"/>
          <w:szCs w:val="24"/>
        </w:rPr>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541C6C" w:rsidRPr="001B1403" w:rsidRDefault="00541C6C" w:rsidP="00541C6C">
      <w:pPr>
        <w:ind w:firstLine="567"/>
        <w:jc w:val="both"/>
        <w:rPr>
          <w:sz w:val="24"/>
          <w:szCs w:val="24"/>
        </w:rPr>
      </w:pPr>
      <w:r w:rsidRPr="001B1403">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1B1403" w:rsidRDefault="00541C6C" w:rsidP="00541C6C">
      <w:pPr>
        <w:autoSpaceDE w:val="0"/>
        <w:autoSpaceDN w:val="0"/>
        <w:adjustRightInd w:val="0"/>
        <w:ind w:firstLine="567"/>
        <w:jc w:val="both"/>
        <w:rPr>
          <w:sz w:val="24"/>
          <w:szCs w:val="24"/>
        </w:rPr>
      </w:pPr>
      <w:r w:rsidRPr="001B1403">
        <w:rPr>
          <w:sz w:val="24"/>
          <w:szCs w:val="24"/>
        </w:rPr>
        <w:t>-Федеральным законом от 26.07.2006 № 135-ФЗ «О защите конкуренции»;</w:t>
      </w:r>
    </w:p>
    <w:p w:rsidR="00541C6C" w:rsidRPr="001B1403" w:rsidRDefault="00541C6C" w:rsidP="00541C6C">
      <w:pPr>
        <w:ind w:firstLine="567"/>
        <w:jc w:val="both"/>
        <w:rPr>
          <w:sz w:val="24"/>
          <w:szCs w:val="24"/>
        </w:rPr>
      </w:pPr>
      <w:r w:rsidRPr="001B1403">
        <w:rPr>
          <w:sz w:val="24"/>
          <w:szCs w:val="24"/>
        </w:rPr>
        <w:lastRenderedPageBreak/>
        <w:t>-Федеральным законом от 24.07.2007 № 209-ФЗ «О развитии малого и среднего предпринимательства в Российской Федерации»;</w:t>
      </w:r>
    </w:p>
    <w:p w:rsidR="00541C6C" w:rsidRPr="001B1403" w:rsidRDefault="00541C6C" w:rsidP="00541C6C">
      <w:pPr>
        <w:ind w:firstLine="567"/>
        <w:jc w:val="both"/>
        <w:rPr>
          <w:sz w:val="24"/>
          <w:szCs w:val="24"/>
        </w:rPr>
      </w:pPr>
      <w:r w:rsidRPr="001B1403">
        <w:rPr>
          <w:sz w:val="24"/>
          <w:szCs w:val="24"/>
        </w:rPr>
        <w:t>-</w:t>
      </w:r>
      <w:r w:rsidRPr="001B1403">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1B1403">
        <w:rPr>
          <w:sz w:val="24"/>
          <w:szCs w:val="24"/>
        </w:rPr>
        <w:t xml:space="preserve">от 13.10.2010 № 2100 (с последующими изменениями); </w:t>
      </w:r>
    </w:p>
    <w:p w:rsidR="00541C6C" w:rsidRPr="001B1403" w:rsidRDefault="00541C6C" w:rsidP="00541C6C">
      <w:pPr>
        <w:ind w:firstLine="567"/>
        <w:jc w:val="both"/>
        <w:rPr>
          <w:sz w:val="24"/>
          <w:szCs w:val="24"/>
        </w:rPr>
      </w:pPr>
      <w:r w:rsidRPr="001B1403">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1B140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1403">
        <w:rPr>
          <w:sz w:val="24"/>
          <w:szCs w:val="24"/>
        </w:rPr>
        <w:t>;</w:t>
      </w:r>
    </w:p>
    <w:p w:rsidR="00541C6C" w:rsidRPr="001B1403" w:rsidRDefault="00541C6C" w:rsidP="00541C6C">
      <w:pPr>
        <w:ind w:firstLine="567"/>
        <w:jc w:val="both"/>
        <w:rPr>
          <w:sz w:val="24"/>
          <w:szCs w:val="24"/>
        </w:rPr>
      </w:pPr>
      <w:r w:rsidRPr="001B1403">
        <w:rPr>
          <w:sz w:val="24"/>
          <w:szCs w:val="24"/>
        </w:rPr>
        <w:t>-</w:t>
      </w:r>
      <w:r w:rsidRPr="001B1403">
        <w:rPr>
          <w:bCs/>
          <w:sz w:val="24"/>
          <w:szCs w:val="24"/>
        </w:rPr>
        <w:t xml:space="preserve">Административным регламентом </w:t>
      </w:r>
      <w:r w:rsidRPr="001B1403">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1B140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1403">
        <w:rPr>
          <w:sz w:val="24"/>
          <w:szCs w:val="24"/>
        </w:rPr>
        <w:t>;</w:t>
      </w:r>
    </w:p>
    <w:p w:rsidR="00541C6C" w:rsidRPr="001B1403" w:rsidRDefault="00541C6C" w:rsidP="00541C6C">
      <w:pPr>
        <w:ind w:firstLine="567"/>
        <w:jc w:val="both"/>
        <w:rPr>
          <w:sz w:val="24"/>
          <w:szCs w:val="24"/>
        </w:rPr>
      </w:pPr>
      <w:r w:rsidRPr="001B1403">
        <w:rPr>
          <w:bCs/>
          <w:sz w:val="24"/>
          <w:szCs w:val="24"/>
        </w:rPr>
        <w:t xml:space="preserve">-Административным регламентом </w:t>
      </w:r>
      <w:r w:rsidRPr="001B1403">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1B1403" w:rsidRDefault="00541C6C" w:rsidP="00541C6C">
      <w:pPr>
        <w:ind w:firstLine="567"/>
        <w:jc w:val="both"/>
        <w:rPr>
          <w:sz w:val="24"/>
          <w:szCs w:val="24"/>
        </w:rPr>
      </w:pPr>
      <w:r w:rsidRPr="001B1403">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1B1403" w:rsidRDefault="00541C6C" w:rsidP="00541C6C">
      <w:pPr>
        <w:ind w:firstLine="567"/>
        <w:jc w:val="both"/>
        <w:rPr>
          <w:sz w:val="24"/>
          <w:szCs w:val="24"/>
        </w:rPr>
      </w:pPr>
      <w:r w:rsidRPr="001B1403">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1B1403">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1403">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13" w:history="1">
        <w:r w:rsidRPr="001B1403">
          <w:rPr>
            <w:sz w:val="24"/>
            <w:szCs w:val="24"/>
          </w:rPr>
          <w:t>.</w:t>
        </w:r>
      </w:hyperlink>
      <w:r w:rsidRPr="001B1403">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1B1403" w:rsidRDefault="00541C6C" w:rsidP="00541C6C">
      <w:pPr>
        <w:ind w:firstLine="567"/>
        <w:jc w:val="both"/>
        <w:rPr>
          <w:sz w:val="24"/>
          <w:szCs w:val="24"/>
        </w:rPr>
      </w:pPr>
      <w:r w:rsidRPr="001B1403">
        <w:rPr>
          <w:sz w:val="24"/>
          <w:szCs w:val="24"/>
        </w:rPr>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541C6C" w:rsidRPr="001B1403" w:rsidRDefault="00541C6C" w:rsidP="00541C6C">
      <w:pPr>
        <w:ind w:firstLine="567"/>
        <w:jc w:val="both"/>
        <w:rPr>
          <w:sz w:val="24"/>
          <w:szCs w:val="24"/>
        </w:rPr>
      </w:pPr>
      <w:r w:rsidRPr="001B1403">
        <w:rPr>
          <w:sz w:val="24"/>
          <w:szCs w:val="24"/>
        </w:rPr>
        <w:t xml:space="preserve">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w:t>
      </w:r>
      <w:r w:rsidRPr="001B1403">
        <w:rPr>
          <w:sz w:val="24"/>
          <w:szCs w:val="24"/>
        </w:rPr>
        <w:lastRenderedPageBreak/>
        <w:t>проведения торгов устанавливается Федеральным законом от 26.07.2006 № 135-ФЗ «О защите конкуренции».</w:t>
      </w:r>
    </w:p>
    <w:p w:rsidR="00541C6C" w:rsidRPr="001B1403" w:rsidRDefault="00541C6C" w:rsidP="00541C6C">
      <w:pPr>
        <w:ind w:firstLine="567"/>
        <w:jc w:val="both"/>
        <w:rPr>
          <w:sz w:val="24"/>
          <w:szCs w:val="24"/>
        </w:rPr>
      </w:pPr>
      <w:r w:rsidRPr="001B1403">
        <w:rPr>
          <w:sz w:val="24"/>
          <w:szCs w:val="24"/>
        </w:rPr>
        <w:t>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1B1403" w:rsidRDefault="00541C6C" w:rsidP="00541C6C">
      <w:pPr>
        <w:keepNext/>
        <w:spacing w:before="120" w:after="120"/>
        <w:ind w:firstLine="567"/>
        <w:jc w:val="center"/>
        <w:outlineLvl w:val="0"/>
        <w:rPr>
          <w:i/>
          <w:sz w:val="24"/>
          <w:szCs w:val="24"/>
        </w:rPr>
      </w:pPr>
      <w:bookmarkStart w:id="9" w:name="_Toc365736077"/>
      <w:bookmarkStart w:id="10" w:name="_Toc30516181"/>
      <w:r w:rsidRPr="001B1403">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1B1403">
        <w:rPr>
          <w:i/>
          <w:sz w:val="24"/>
          <w:szCs w:val="24"/>
        </w:rPr>
        <w:t xml:space="preserve"> субъектов малого и среднего предпринимательства</w:t>
      </w:r>
      <w:bookmarkEnd w:id="11"/>
      <w:r w:rsidRPr="001B1403">
        <w:rPr>
          <w:i/>
          <w:sz w:val="24"/>
          <w:szCs w:val="24"/>
        </w:rPr>
        <w:t>, включая социальные предприятия</w:t>
      </w:r>
      <w:bookmarkEnd w:id="10"/>
    </w:p>
    <w:p w:rsidR="00541C6C" w:rsidRPr="001B1403" w:rsidRDefault="00541C6C" w:rsidP="00541C6C">
      <w:pPr>
        <w:ind w:firstLine="567"/>
        <w:jc w:val="both"/>
        <w:rPr>
          <w:sz w:val="24"/>
          <w:szCs w:val="24"/>
        </w:rPr>
      </w:pPr>
      <w:r w:rsidRPr="001B1403">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w:t>
      </w:r>
    </w:p>
    <w:p w:rsidR="00541C6C" w:rsidRPr="001B1403" w:rsidRDefault="00541C6C" w:rsidP="00541C6C">
      <w:pPr>
        <w:ind w:firstLine="567"/>
        <w:jc w:val="both"/>
        <w:rPr>
          <w:bCs/>
          <w:sz w:val="24"/>
          <w:szCs w:val="24"/>
        </w:rPr>
      </w:pPr>
      <w:r w:rsidRPr="001B1403">
        <w:rPr>
          <w:sz w:val="24"/>
          <w:szCs w:val="24"/>
        </w:rPr>
        <w:t xml:space="preserve">Фонд будет продолжать взаимодействовать с Сосновоборским филиалом ГКУ ЛО </w:t>
      </w:r>
      <w:r w:rsidRPr="001B1403">
        <w:rPr>
          <w:bCs/>
          <w:sz w:val="24"/>
          <w:szCs w:val="24"/>
        </w:rPr>
        <w:t>«Центр занятости населения Ленинградской области»</w:t>
      </w:r>
      <w:r w:rsidRPr="001B1403">
        <w:rPr>
          <w:sz w:val="24"/>
          <w:szCs w:val="24"/>
        </w:rPr>
        <w:t>, помогая безработным гражданам организовать свое дело в целях самозанятости.</w:t>
      </w:r>
    </w:p>
    <w:p w:rsidR="00541C6C" w:rsidRPr="001B1403" w:rsidRDefault="00541C6C" w:rsidP="00541C6C">
      <w:pPr>
        <w:ind w:firstLine="567"/>
        <w:jc w:val="both"/>
        <w:rPr>
          <w:sz w:val="24"/>
          <w:szCs w:val="24"/>
        </w:rPr>
      </w:pPr>
      <w:r w:rsidRPr="001B1403">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1B1403" w:rsidRDefault="00541C6C" w:rsidP="00541C6C">
      <w:pPr>
        <w:ind w:firstLine="567"/>
        <w:jc w:val="both"/>
        <w:rPr>
          <w:sz w:val="24"/>
          <w:szCs w:val="24"/>
        </w:rPr>
      </w:pPr>
      <w:r w:rsidRPr="001B1403">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1B1403" w:rsidRDefault="00541C6C" w:rsidP="00541C6C">
      <w:pPr>
        <w:ind w:firstLine="567"/>
        <w:jc w:val="both"/>
        <w:rPr>
          <w:sz w:val="24"/>
          <w:szCs w:val="24"/>
        </w:rPr>
      </w:pPr>
      <w:r w:rsidRPr="001B1403">
        <w:rPr>
          <w:sz w:val="24"/>
          <w:szCs w:val="24"/>
        </w:rPr>
        <w:t xml:space="preserve">Администрацией и Фондом будут распространяться информационные материалы и объявления в газете «Маяк» (в </w:t>
      </w:r>
      <w:r w:rsidRPr="001B1403">
        <w:rPr>
          <w:rFonts w:eastAsia="Calibri"/>
          <w:sz w:val="24"/>
          <w:szCs w:val="24"/>
          <w:lang w:eastAsia="en-US"/>
        </w:rPr>
        <w:t>периодическом печатном издании</w:t>
      </w:r>
      <w:r w:rsidRPr="001B1403">
        <w:rPr>
          <w:sz w:val="24"/>
          <w:szCs w:val="24"/>
        </w:rPr>
        <w:t xml:space="preserve"> и/или на </w:t>
      </w:r>
      <w:r w:rsidRPr="001B1403">
        <w:rPr>
          <w:rFonts w:eastAsia="Calibri"/>
          <w:sz w:val="24"/>
          <w:szCs w:val="24"/>
          <w:lang w:eastAsia="en-US"/>
        </w:rPr>
        <w:t>информационном портале г. Сосновый Бор «Маяк» в информационно-телекоммуникационной сети Интернет)</w:t>
      </w:r>
      <w:r w:rsidRPr="001B1403">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1B1403">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1B1403" w:rsidRDefault="00541C6C" w:rsidP="00541C6C">
      <w:pPr>
        <w:ind w:firstLine="567"/>
        <w:jc w:val="both"/>
        <w:rPr>
          <w:sz w:val="24"/>
          <w:szCs w:val="24"/>
        </w:rPr>
      </w:pPr>
      <w:r w:rsidRPr="001B1403">
        <w:rPr>
          <w:sz w:val="24"/>
          <w:szCs w:val="24"/>
        </w:rPr>
        <w:t>Информационная поддержка будет продолжать осуществляться:</w:t>
      </w:r>
    </w:p>
    <w:p w:rsidR="00541C6C" w:rsidRPr="001B1403" w:rsidRDefault="00541C6C" w:rsidP="00541C6C">
      <w:pPr>
        <w:ind w:firstLine="567"/>
        <w:jc w:val="both"/>
        <w:rPr>
          <w:sz w:val="24"/>
          <w:szCs w:val="24"/>
        </w:rPr>
      </w:pPr>
      <w:r w:rsidRPr="001B1403">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1B1403" w:rsidRDefault="00541C6C" w:rsidP="00541C6C">
      <w:pPr>
        <w:ind w:firstLine="567"/>
        <w:jc w:val="both"/>
        <w:rPr>
          <w:sz w:val="24"/>
          <w:szCs w:val="24"/>
        </w:rPr>
      </w:pPr>
      <w:r w:rsidRPr="001B1403">
        <w:rPr>
          <w:sz w:val="24"/>
          <w:szCs w:val="24"/>
        </w:rPr>
        <w:t>-Фондом (</w:t>
      </w:r>
      <w:hyperlink r:id="rId14" w:history="1">
        <w:r w:rsidRPr="001B1403">
          <w:rPr>
            <w:sz w:val="24"/>
            <w:szCs w:val="24"/>
          </w:rPr>
          <w:t>http://www.fondsbor.ru/</w:t>
        </w:r>
      </w:hyperlink>
      <w:r w:rsidRPr="001B1403">
        <w:rPr>
          <w:sz w:val="24"/>
          <w:szCs w:val="24"/>
        </w:rPr>
        <w:t xml:space="preserve">, </w:t>
      </w:r>
      <w:hyperlink r:id="rId15" w:history="1">
        <w:r w:rsidRPr="001B1403">
          <w:rPr>
            <w:sz w:val="24"/>
            <w:szCs w:val="24"/>
          </w:rPr>
          <w:t>https://vk.com/fond47</w:t>
        </w:r>
      </w:hyperlink>
      <w:r w:rsidRPr="001B1403">
        <w:rPr>
          <w:sz w:val="24"/>
          <w:szCs w:val="24"/>
        </w:rPr>
        <w:t>),</w:t>
      </w:r>
    </w:p>
    <w:p w:rsidR="00541C6C" w:rsidRPr="001B1403" w:rsidRDefault="00541C6C" w:rsidP="00541C6C">
      <w:pPr>
        <w:ind w:firstLine="567"/>
        <w:jc w:val="both"/>
        <w:rPr>
          <w:strike/>
          <w:sz w:val="24"/>
          <w:szCs w:val="24"/>
        </w:rPr>
      </w:pPr>
      <w:r w:rsidRPr="001B1403">
        <w:rPr>
          <w:sz w:val="24"/>
          <w:szCs w:val="24"/>
        </w:rPr>
        <w:t>-МАОУ ДО ЦИТ (</w:t>
      </w:r>
      <w:hyperlink r:id="rId16" w:tgtFrame="_blank" w:history="1">
        <w:r w:rsidRPr="001B1403">
          <w:rPr>
            <w:sz w:val="24"/>
            <w:szCs w:val="24"/>
          </w:rPr>
          <w:t>http://cit.edu.sbor.net</w:t>
        </w:r>
      </w:hyperlink>
      <w:r w:rsidRPr="001B1403">
        <w:rPr>
          <w:sz w:val="24"/>
          <w:szCs w:val="24"/>
        </w:rPr>
        <w:t>).</w:t>
      </w:r>
    </w:p>
    <w:p w:rsidR="00A86388" w:rsidRPr="001B1403" w:rsidRDefault="00541C6C" w:rsidP="00A86388">
      <w:pPr>
        <w:spacing w:before="120" w:after="120"/>
        <w:ind w:firstLine="567"/>
        <w:jc w:val="center"/>
        <w:outlineLvl w:val="7"/>
        <w:rPr>
          <w:i/>
          <w:iCs/>
          <w:sz w:val="24"/>
          <w:szCs w:val="24"/>
        </w:rPr>
      </w:pPr>
      <w:r w:rsidRPr="001B1403">
        <w:rPr>
          <w:i/>
          <w:iCs/>
          <w:sz w:val="24"/>
          <w:szCs w:val="24"/>
        </w:rPr>
        <w:t>Поддержка молодежного предпринимательства</w:t>
      </w:r>
    </w:p>
    <w:p w:rsidR="00A86388" w:rsidRPr="001B1403" w:rsidRDefault="00A86388" w:rsidP="00A86388">
      <w:pPr>
        <w:ind w:firstLine="567"/>
        <w:jc w:val="both"/>
        <w:rPr>
          <w:sz w:val="24"/>
          <w:szCs w:val="24"/>
        </w:rPr>
      </w:pPr>
      <w:r w:rsidRPr="001B1403">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1B1403" w:rsidRDefault="00A86388" w:rsidP="00A86388">
      <w:pPr>
        <w:ind w:firstLine="567"/>
        <w:jc w:val="both"/>
        <w:rPr>
          <w:sz w:val="24"/>
          <w:szCs w:val="24"/>
        </w:rPr>
      </w:pPr>
      <w:r w:rsidRPr="001B1403">
        <w:rPr>
          <w:sz w:val="24"/>
          <w:szCs w:val="24"/>
        </w:rPr>
        <w:t xml:space="preserve">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w:t>
      </w:r>
      <w:r w:rsidRPr="001B1403">
        <w:rPr>
          <w:sz w:val="24"/>
          <w:szCs w:val="24"/>
        </w:rPr>
        <w:lastRenderedPageBreak/>
        <w:t>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A86388" w:rsidRPr="001B1403" w:rsidRDefault="00A86388" w:rsidP="00A86388">
      <w:pPr>
        <w:ind w:firstLine="567"/>
        <w:jc w:val="both"/>
        <w:rPr>
          <w:sz w:val="24"/>
          <w:szCs w:val="24"/>
        </w:rPr>
      </w:pPr>
      <w:r w:rsidRPr="001B1403">
        <w:rPr>
          <w:sz w:val="24"/>
          <w:szCs w:val="24"/>
        </w:rPr>
        <w:t>Реализация образовательного проекта «Школа молодого предпринимателя» будет продолжаться на базе МАОУ ДО ЦИТ.</w:t>
      </w:r>
    </w:p>
    <w:p w:rsidR="00A86388" w:rsidRPr="001B1403" w:rsidRDefault="00A86388" w:rsidP="00A86388">
      <w:pPr>
        <w:ind w:firstLine="567"/>
        <w:jc w:val="both"/>
        <w:rPr>
          <w:sz w:val="24"/>
          <w:szCs w:val="24"/>
        </w:rPr>
      </w:pPr>
      <w:r w:rsidRPr="001B1403">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r w:rsidRPr="001B1403">
        <w:rPr>
          <w:sz w:val="24"/>
          <w:szCs w:val="24"/>
        </w:rPr>
        <w:t xml:space="preserve"> поддержки предпринимательства.</w:t>
      </w:r>
    </w:p>
    <w:p w:rsidR="00541C6C" w:rsidRPr="001B1403" w:rsidRDefault="00541C6C" w:rsidP="00541C6C">
      <w:pPr>
        <w:keepNext/>
        <w:spacing w:before="120" w:after="120"/>
        <w:ind w:firstLine="567"/>
        <w:jc w:val="center"/>
        <w:outlineLvl w:val="0"/>
        <w:rPr>
          <w:b/>
          <w:i/>
          <w:sz w:val="24"/>
          <w:szCs w:val="24"/>
        </w:rPr>
      </w:pPr>
      <w:bookmarkStart w:id="12" w:name="_Toc365736079"/>
      <w:bookmarkStart w:id="13" w:name="_Toc30516182"/>
      <w:r w:rsidRPr="001B1403">
        <w:rPr>
          <w:i/>
          <w:sz w:val="24"/>
          <w:szCs w:val="24"/>
        </w:rPr>
        <w:t>Развитие малого и среднего предпринимательства в сфере культуры</w:t>
      </w:r>
      <w:bookmarkStart w:id="14" w:name="_Toc365736080"/>
      <w:bookmarkEnd w:id="12"/>
      <w:r w:rsidRPr="001B1403">
        <w:rPr>
          <w:b/>
          <w:i/>
          <w:sz w:val="24"/>
          <w:szCs w:val="24"/>
        </w:rPr>
        <w:t xml:space="preserve">                </w:t>
      </w:r>
      <w:r w:rsidRPr="001B1403">
        <w:rPr>
          <w:i/>
          <w:sz w:val="24"/>
          <w:szCs w:val="24"/>
        </w:rPr>
        <w:t>(творческой индустрии)</w:t>
      </w:r>
      <w:bookmarkEnd w:id="13"/>
      <w:bookmarkEnd w:id="14"/>
    </w:p>
    <w:p w:rsidR="00541C6C" w:rsidRPr="001B1403" w:rsidRDefault="00541C6C" w:rsidP="00541C6C">
      <w:pPr>
        <w:ind w:firstLine="567"/>
        <w:jc w:val="both"/>
        <w:rPr>
          <w:sz w:val="24"/>
          <w:szCs w:val="24"/>
        </w:rPr>
      </w:pPr>
      <w:r w:rsidRPr="001B1403">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1B1403" w:rsidRDefault="00541C6C" w:rsidP="00541C6C">
      <w:pPr>
        <w:ind w:firstLine="567"/>
        <w:jc w:val="both"/>
        <w:rPr>
          <w:sz w:val="24"/>
          <w:szCs w:val="24"/>
        </w:rPr>
      </w:pPr>
      <w:r w:rsidRPr="001B1403">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1B1403" w:rsidRDefault="00541C6C" w:rsidP="00541C6C">
      <w:pPr>
        <w:ind w:firstLine="567"/>
        <w:jc w:val="both"/>
        <w:rPr>
          <w:sz w:val="24"/>
          <w:szCs w:val="24"/>
        </w:rPr>
      </w:pPr>
      <w:r w:rsidRPr="001B1403">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1B1403" w:rsidRDefault="00541C6C" w:rsidP="00541C6C">
      <w:pPr>
        <w:keepNext/>
        <w:spacing w:before="120" w:after="120"/>
        <w:ind w:firstLine="567"/>
        <w:jc w:val="center"/>
        <w:outlineLvl w:val="0"/>
        <w:rPr>
          <w:i/>
          <w:sz w:val="24"/>
          <w:szCs w:val="24"/>
        </w:rPr>
      </w:pPr>
      <w:bookmarkStart w:id="15" w:name="_Toc365736081"/>
      <w:bookmarkStart w:id="16" w:name="_Toc30516183"/>
      <w:r w:rsidRPr="001B1403">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5"/>
      <w:bookmarkEnd w:id="16"/>
    </w:p>
    <w:p w:rsidR="00541C6C" w:rsidRPr="001B1403" w:rsidRDefault="00541C6C" w:rsidP="00541C6C">
      <w:pPr>
        <w:ind w:firstLine="567"/>
        <w:jc w:val="both"/>
        <w:rPr>
          <w:sz w:val="24"/>
          <w:szCs w:val="24"/>
        </w:rPr>
      </w:pPr>
      <w:r w:rsidRPr="001B1403">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1B1403" w:rsidRDefault="00541C6C" w:rsidP="00541C6C">
      <w:pPr>
        <w:keepNext/>
        <w:spacing w:before="120" w:after="120"/>
        <w:ind w:firstLine="567"/>
        <w:jc w:val="center"/>
        <w:outlineLvl w:val="0"/>
        <w:rPr>
          <w:b/>
          <w:i/>
          <w:sz w:val="24"/>
          <w:szCs w:val="24"/>
        </w:rPr>
      </w:pPr>
      <w:bookmarkStart w:id="17" w:name="_Toc365736082"/>
      <w:bookmarkStart w:id="18" w:name="_Toc30516184"/>
      <w:r w:rsidRPr="001B1403">
        <w:rPr>
          <w:i/>
          <w:sz w:val="24"/>
          <w:szCs w:val="24"/>
        </w:rPr>
        <w:t>Содействие в устранении административных барьеров и препятствий,</w:t>
      </w:r>
      <w:bookmarkStart w:id="19" w:name="_Toc365736083"/>
      <w:bookmarkEnd w:id="17"/>
      <w:r w:rsidRPr="001B1403">
        <w:rPr>
          <w:b/>
          <w:i/>
          <w:sz w:val="24"/>
          <w:szCs w:val="24"/>
        </w:rPr>
        <w:t xml:space="preserve"> </w:t>
      </w:r>
      <w:r w:rsidRPr="001B1403">
        <w:rPr>
          <w:i/>
          <w:sz w:val="24"/>
          <w:szCs w:val="24"/>
        </w:rPr>
        <w:t>сдерживающих развитие предпринимательства</w:t>
      </w:r>
      <w:bookmarkEnd w:id="18"/>
      <w:bookmarkEnd w:id="19"/>
    </w:p>
    <w:p w:rsidR="00541C6C" w:rsidRPr="001B1403" w:rsidRDefault="00541C6C" w:rsidP="00541C6C">
      <w:pPr>
        <w:ind w:firstLine="567"/>
        <w:jc w:val="both"/>
        <w:rPr>
          <w:sz w:val="24"/>
          <w:szCs w:val="24"/>
        </w:rPr>
      </w:pPr>
      <w:r w:rsidRPr="001B1403">
        <w:rPr>
          <w:sz w:val="24"/>
          <w:szCs w:val="24"/>
        </w:rPr>
        <w:t>Основное мероприятие включает следующие мероприятия:</w:t>
      </w:r>
    </w:p>
    <w:p w:rsidR="00541C6C" w:rsidRPr="001B1403" w:rsidRDefault="00541C6C" w:rsidP="00541C6C">
      <w:pPr>
        <w:ind w:firstLine="567"/>
        <w:jc w:val="both"/>
        <w:rPr>
          <w:sz w:val="24"/>
          <w:szCs w:val="24"/>
        </w:rPr>
      </w:pPr>
      <w:r w:rsidRPr="001B1403">
        <w:rPr>
          <w:sz w:val="24"/>
          <w:szCs w:val="24"/>
        </w:rPr>
        <w:t>-мониторинг проблем и препятствий, сдерживающих развитие малого и среднего предпринимательства;</w:t>
      </w:r>
    </w:p>
    <w:p w:rsidR="00541C6C" w:rsidRPr="001B1403" w:rsidRDefault="00541C6C" w:rsidP="00541C6C">
      <w:pPr>
        <w:ind w:firstLine="567"/>
        <w:jc w:val="both"/>
        <w:rPr>
          <w:sz w:val="24"/>
          <w:szCs w:val="24"/>
        </w:rPr>
      </w:pPr>
      <w:r w:rsidRPr="001B1403">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1B1403" w:rsidRDefault="00541C6C" w:rsidP="00541C6C">
      <w:pPr>
        <w:spacing w:before="120" w:after="120"/>
        <w:ind w:firstLine="567"/>
        <w:jc w:val="center"/>
        <w:rPr>
          <w:i/>
          <w:sz w:val="24"/>
          <w:szCs w:val="24"/>
        </w:rPr>
      </w:pPr>
      <w:r w:rsidRPr="001B1403">
        <w:rPr>
          <w:i/>
          <w:sz w:val="24"/>
          <w:szCs w:val="24"/>
        </w:rPr>
        <w:t>Оказание информационно-консультационных услуг по защите прав потребителей</w:t>
      </w:r>
    </w:p>
    <w:p w:rsidR="00541C6C" w:rsidRPr="001B1403" w:rsidRDefault="00541C6C" w:rsidP="00541C6C">
      <w:pPr>
        <w:ind w:firstLine="567"/>
        <w:jc w:val="both"/>
        <w:rPr>
          <w:sz w:val="24"/>
          <w:szCs w:val="24"/>
        </w:rPr>
      </w:pPr>
      <w:r w:rsidRPr="001B1403">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1B1403" w:rsidRDefault="00541C6C" w:rsidP="00541C6C">
      <w:pPr>
        <w:spacing w:before="120" w:after="120"/>
        <w:ind w:firstLine="567"/>
        <w:jc w:val="center"/>
        <w:rPr>
          <w:i/>
          <w:sz w:val="24"/>
          <w:szCs w:val="24"/>
        </w:rPr>
      </w:pPr>
      <w:r w:rsidRPr="001B1403">
        <w:rPr>
          <w:i/>
          <w:sz w:val="24"/>
          <w:szCs w:val="24"/>
        </w:rPr>
        <w:t>Обеспечение мероприятий статистической информацией Петростата</w:t>
      </w:r>
    </w:p>
    <w:p w:rsidR="00541C6C" w:rsidRPr="001B1403" w:rsidRDefault="00541C6C" w:rsidP="00541C6C">
      <w:pPr>
        <w:ind w:firstLine="567"/>
        <w:jc w:val="both"/>
        <w:rPr>
          <w:sz w:val="24"/>
          <w:szCs w:val="24"/>
        </w:rPr>
      </w:pPr>
      <w:r w:rsidRPr="001B1403">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1B1403" w:rsidRDefault="00541C6C" w:rsidP="00541C6C">
      <w:pPr>
        <w:spacing w:before="120" w:after="120"/>
        <w:ind w:firstLine="567"/>
        <w:jc w:val="center"/>
        <w:rPr>
          <w:i/>
          <w:sz w:val="24"/>
          <w:szCs w:val="24"/>
        </w:rPr>
      </w:pPr>
      <w:r w:rsidRPr="001B1403">
        <w:rPr>
          <w:i/>
          <w:sz w:val="24"/>
          <w:szCs w:val="24"/>
        </w:rPr>
        <w:t>Нормативно-правовое обеспечение Подпрограммы</w:t>
      </w:r>
    </w:p>
    <w:p w:rsidR="00541C6C" w:rsidRPr="001B1403" w:rsidRDefault="00541C6C" w:rsidP="00541C6C">
      <w:pPr>
        <w:widowControl w:val="0"/>
        <w:autoSpaceDE w:val="0"/>
        <w:autoSpaceDN w:val="0"/>
        <w:adjustRightInd w:val="0"/>
        <w:ind w:firstLine="567"/>
        <w:jc w:val="both"/>
        <w:rPr>
          <w:sz w:val="24"/>
          <w:szCs w:val="24"/>
        </w:rPr>
      </w:pPr>
      <w:r w:rsidRPr="001B1403">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1B1403" w:rsidRDefault="00541C6C" w:rsidP="00541C6C">
      <w:pPr>
        <w:widowControl w:val="0"/>
        <w:autoSpaceDE w:val="0"/>
        <w:autoSpaceDN w:val="0"/>
        <w:adjustRightInd w:val="0"/>
        <w:ind w:firstLine="567"/>
        <w:jc w:val="both"/>
        <w:rPr>
          <w:sz w:val="24"/>
          <w:szCs w:val="24"/>
        </w:rPr>
      </w:pPr>
    </w:p>
    <w:p w:rsidR="00541C6C" w:rsidRPr="001B1403" w:rsidRDefault="00541C6C" w:rsidP="00541C6C">
      <w:pPr>
        <w:spacing w:before="120" w:after="120"/>
        <w:ind w:firstLine="567"/>
        <w:jc w:val="center"/>
        <w:rPr>
          <w:b/>
          <w:sz w:val="24"/>
          <w:szCs w:val="24"/>
        </w:rPr>
      </w:pPr>
      <w:bookmarkStart w:id="20" w:name="_Toc365736084"/>
      <w:r w:rsidRPr="001B1403">
        <w:rPr>
          <w:b/>
          <w:sz w:val="24"/>
          <w:szCs w:val="24"/>
        </w:rPr>
        <w:lastRenderedPageBreak/>
        <w:t>VI. Ресурсное обеспечение Подпрограммы</w:t>
      </w:r>
      <w:bookmarkEnd w:id="20"/>
    </w:p>
    <w:p w:rsidR="00541C6C" w:rsidRPr="001B1403" w:rsidRDefault="00541C6C" w:rsidP="00541C6C">
      <w:pPr>
        <w:ind w:firstLine="567"/>
        <w:jc w:val="both"/>
        <w:rPr>
          <w:sz w:val="24"/>
          <w:szCs w:val="24"/>
        </w:rPr>
      </w:pPr>
      <w:r w:rsidRPr="001B1403">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1B1403" w:rsidRDefault="00541C6C" w:rsidP="00541C6C">
      <w:pPr>
        <w:ind w:firstLine="567"/>
        <w:jc w:val="both"/>
        <w:rPr>
          <w:sz w:val="24"/>
          <w:szCs w:val="24"/>
        </w:rPr>
      </w:pPr>
      <w:r w:rsidRPr="001B1403">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A86388" w:rsidRPr="001B1403" w:rsidRDefault="00A86388" w:rsidP="00A86388">
      <w:pPr>
        <w:ind w:firstLine="567"/>
        <w:jc w:val="both"/>
        <w:rPr>
          <w:sz w:val="24"/>
          <w:szCs w:val="24"/>
        </w:rPr>
      </w:pPr>
      <w:r w:rsidRPr="001B1403">
        <w:rPr>
          <w:sz w:val="24"/>
          <w:szCs w:val="24"/>
        </w:rPr>
        <w:t>Всего на реализацию комплекса подпрограммных мероприятий предусмотрено выделение средств местного бюджета в объеме 26753,677 тыс. рублей, средств областного бюджета – 9181,464 тыс. рублей, федерального бюджета – 3608,0 тыс. рублей. Объемы финансирования реализации Подпрограммы</w:t>
      </w:r>
      <w:r w:rsidRPr="001B1403">
        <w:rPr>
          <w:sz w:val="24"/>
          <w:szCs w:val="24"/>
        </w:rPr>
        <w:t xml:space="preserve"> в дальнейшем будут уточняться.</w:t>
      </w:r>
    </w:p>
    <w:p w:rsidR="00541C6C" w:rsidRPr="001B1403" w:rsidRDefault="00541C6C" w:rsidP="00541C6C">
      <w:pPr>
        <w:ind w:firstLine="567"/>
        <w:jc w:val="both"/>
        <w:rPr>
          <w:sz w:val="24"/>
          <w:szCs w:val="24"/>
        </w:rPr>
      </w:pPr>
      <w:r w:rsidRPr="001B1403">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111A0C" w:rsidRPr="001B1403" w:rsidRDefault="00541C6C" w:rsidP="00541C6C">
      <w:pPr>
        <w:spacing w:before="120" w:after="120"/>
        <w:ind w:firstLine="567"/>
        <w:jc w:val="center"/>
        <w:rPr>
          <w:b/>
          <w:sz w:val="24"/>
          <w:szCs w:val="24"/>
        </w:rPr>
      </w:pPr>
      <w:r w:rsidRPr="001B1403">
        <w:rPr>
          <w:b/>
          <w:sz w:val="24"/>
          <w:szCs w:val="24"/>
        </w:rPr>
        <w:t>VII. Ожидаемые результаты, оценка эффект</w:t>
      </w:r>
    </w:p>
    <w:p w:rsidR="00541C6C" w:rsidRPr="001B1403" w:rsidRDefault="00541C6C" w:rsidP="00541C6C">
      <w:pPr>
        <w:spacing w:before="120" w:after="120"/>
        <w:ind w:firstLine="567"/>
        <w:jc w:val="center"/>
        <w:rPr>
          <w:b/>
          <w:sz w:val="24"/>
          <w:szCs w:val="24"/>
        </w:rPr>
      </w:pPr>
      <w:r w:rsidRPr="001B1403">
        <w:rPr>
          <w:b/>
          <w:sz w:val="24"/>
          <w:szCs w:val="24"/>
        </w:rPr>
        <w:t>ивности реализации Подпрограммы</w:t>
      </w:r>
      <w:bookmarkEnd w:id="21"/>
    </w:p>
    <w:p w:rsidR="00541C6C" w:rsidRPr="001B1403" w:rsidRDefault="00541C6C" w:rsidP="00541C6C">
      <w:pPr>
        <w:ind w:firstLine="567"/>
        <w:jc w:val="both"/>
        <w:rPr>
          <w:sz w:val="24"/>
          <w:szCs w:val="24"/>
        </w:rPr>
      </w:pPr>
      <w:r w:rsidRPr="001B1403">
        <w:rPr>
          <w:sz w:val="24"/>
          <w:szCs w:val="24"/>
        </w:rPr>
        <w:t>Реализация комплекса программных мероприятий, предусмотренных планом мероприятий Подпрограммы, позволит:</w:t>
      </w:r>
    </w:p>
    <w:p w:rsidR="00541C6C" w:rsidRPr="001B1403" w:rsidRDefault="00541C6C" w:rsidP="00541C6C">
      <w:pPr>
        <w:autoSpaceDE w:val="0"/>
        <w:autoSpaceDN w:val="0"/>
        <w:adjustRightInd w:val="0"/>
        <w:ind w:firstLine="567"/>
        <w:jc w:val="both"/>
        <w:rPr>
          <w:sz w:val="24"/>
          <w:szCs w:val="24"/>
        </w:rPr>
      </w:pPr>
      <w:r w:rsidRPr="001B1403">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1B1403" w:rsidRDefault="00541C6C" w:rsidP="00541C6C">
      <w:pPr>
        <w:ind w:firstLine="567"/>
        <w:jc w:val="both"/>
        <w:rPr>
          <w:sz w:val="24"/>
          <w:szCs w:val="24"/>
          <w:highlight w:val="yellow"/>
        </w:rPr>
      </w:pPr>
      <w:r w:rsidRPr="001B1403">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1B1403" w:rsidRDefault="00541C6C" w:rsidP="00541C6C">
      <w:pPr>
        <w:ind w:firstLine="567"/>
        <w:jc w:val="both"/>
        <w:rPr>
          <w:sz w:val="24"/>
          <w:szCs w:val="24"/>
        </w:rPr>
      </w:pPr>
      <w:r w:rsidRPr="001B1403">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1B1403" w:rsidRDefault="00541C6C" w:rsidP="00541C6C">
      <w:pPr>
        <w:autoSpaceDE w:val="0"/>
        <w:autoSpaceDN w:val="0"/>
        <w:adjustRightInd w:val="0"/>
        <w:ind w:firstLine="567"/>
        <w:jc w:val="both"/>
        <w:rPr>
          <w:sz w:val="24"/>
          <w:szCs w:val="24"/>
        </w:rPr>
      </w:pPr>
      <w:r w:rsidRPr="001B1403">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1B1403" w:rsidRDefault="00541C6C" w:rsidP="00541C6C">
      <w:pPr>
        <w:ind w:firstLine="567"/>
        <w:jc w:val="both"/>
        <w:rPr>
          <w:sz w:val="24"/>
          <w:szCs w:val="24"/>
        </w:rPr>
      </w:pPr>
      <w:r w:rsidRPr="001B1403">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1B1403" w:rsidRDefault="00541C6C" w:rsidP="00541C6C">
      <w:pPr>
        <w:ind w:firstLine="567"/>
        <w:jc w:val="both"/>
        <w:rPr>
          <w:sz w:val="24"/>
          <w:szCs w:val="24"/>
        </w:rPr>
      </w:pPr>
      <w:r w:rsidRPr="001B1403">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1B1403" w:rsidRDefault="00541C6C" w:rsidP="00541C6C">
      <w:pPr>
        <w:ind w:firstLine="567"/>
        <w:jc w:val="both"/>
        <w:rPr>
          <w:sz w:val="24"/>
          <w:szCs w:val="24"/>
        </w:rPr>
      </w:pPr>
      <w:r w:rsidRPr="001B1403">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r w:rsidRPr="001B1403">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1B1403">
        <w:rPr>
          <w:b/>
          <w:sz w:val="24"/>
          <w:szCs w:val="24"/>
        </w:rPr>
        <w:t>Оценка эффективности реализации Программы»</w:t>
      </w:r>
      <w:r w:rsidRPr="001B1403">
        <w:rPr>
          <w:sz w:val="24"/>
          <w:szCs w:val="24"/>
        </w:rPr>
        <w:t>.</w:t>
      </w:r>
    </w:p>
    <w:p w:rsidR="00541C6C" w:rsidRPr="001B1403" w:rsidRDefault="00541C6C" w:rsidP="00541C6C">
      <w:pPr>
        <w:ind w:firstLine="567"/>
        <w:jc w:val="both"/>
        <w:rPr>
          <w:sz w:val="24"/>
          <w:szCs w:val="24"/>
        </w:rPr>
        <w:sectPr w:rsidR="00541C6C" w:rsidRPr="001B1403" w:rsidSect="00541C6C">
          <w:headerReference w:type="even" r:id="rId17"/>
          <w:headerReference w:type="default" r:id="rId18"/>
          <w:footerReference w:type="even" r:id="rId19"/>
          <w:pgSz w:w="11907" w:h="16840"/>
          <w:pgMar w:top="964" w:right="851" w:bottom="851" w:left="1134" w:header="720" w:footer="720" w:gutter="0"/>
          <w:cols w:space="720"/>
          <w:titlePg/>
        </w:sectPr>
      </w:pPr>
    </w:p>
    <w:p w:rsidR="00541C6C" w:rsidRPr="001B1403" w:rsidRDefault="00541C6C" w:rsidP="00541C6C">
      <w:pPr>
        <w:pageBreakBefore/>
        <w:widowControl w:val="0"/>
        <w:autoSpaceDE w:val="0"/>
        <w:autoSpaceDN w:val="0"/>
        <w:adjustRightInd w:val="0"/>
        <w:jc w:val="center"/>
        <w:rPr>
          <w:b/>
          <w:caps/>
          <w:sz w:val="28"/>
          <w:szCs w:val="28"/>
        </w:rPr>
      </w:pPr>
      <w:r w:rsidRPr="001B1403">
        <w:rPr>
          <w:b/>
          <w:caps/>
          <w:sz w:val="28"/>
          <w:szCs w:val="28"/>
        </w:rPr>
        <w:lastRenderedPageBreak/>
        <w:t>Подпрограмма 2.</w:t>
      </w:r>
    </w:p>
    <w:p w:rsidR="00541C6C" w:rsidRPr="001B1403" w:rsidRDefault="00541C6C" w:rsidP="00541C6C">
      <w:pPr>
        <w:widowControl w:val="0"/>
        <w:autoSpaceDE w:val="0"/>
        <w:autoSpaceDN w:val="0"/>
        <w:adjustRightInd w:val="0"/>
        <w:jc w:val="center"/>
        <w:rPr>
          <w:b/>
          <w:sz w:val="28"/>
          <w:szCs w:val="28"/>
        </w:rPr>
      </w:pPr>
      <w:r w:rsidRPr="001B1403">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1B1403" w:rsidRDefault="00541C6C" w:rsidP="00541C6C">
      <w:pPr>
        <w:widowControl w:val="0"/>
        <w:autoSpaceDE w:val="0"/>
        <w:autoSpaceDN w:val="0"/>
        <w:adjustRightInd w:val="0"/>
        <w:jc w:val="center"/>
        <w:rPr>
          <w:sz w:val="24"/>
          <w:szCs w:val="24"/>
        </w:rPr>
      </w:pPr>
      <w:r w:rsidRPr="001B1403">
        <w:rPr>
          <w:b/>
          <w:sz w:val="28"/>
          <w:szCs w:val="28"/>
        </w:rPr>
        <w:t>Сосновоборского городского округа»</w:t>
      </w:r>
    </w:p>
    <w:p w:rsidR="00541C6C" w:rsidRPr="001B1403" w:rsidRDefault="00541C6C" w:rsidP="00541C6C">
      <w:pPr>
        <w:widowControl w:val="0"/>
        <w:autoSpaceDE w:val="0"/>
        <w:autoSpaceDN w:val="0"/>
        <w:adjustRightInd w:val="0"/>
        <w:jc w:val="both"/>
        <w:rPr>
          <w:sz w:val="24"/>
          <w:szCs w:val="24"/>
        </w:rPr>
      </w:pPr>
    </w:p>
    <w:p w:rsidR="00541C6C" w:rsidRPr="001B1403" w:rsidRDefault="00541C6C" w:rsidP="00541C6C">
      <w:pPr>
        <w:tabs>
          <w:tab w:val="right" w:leader="dot" w:pos="9344"/>
        </w:tabs>
        <w:jc w:val="center"/>
        <w:rPr>
          <w:b/>
          <w:bCs/>
          <w:sz w:val="24"/>
          <w:szCs w:val="24"/>
        </w:rPr>
      </w:pPr>
      <w:r w:rsidRPr="001B1403">
        <w:rPr>
          <w:b/>
          <w:bCs/>
          <w:sz w:val="24"/>
          <w:szCs w:val="24"/>
        </w:rPr>
        <w:t>П А С П О Р Т</w:t>
      </w:r>
    </w:p>
    <w:p w:rsidR="00541C6C" w:rsidRPr="001B1403" w:rsidRDefault="00541C6C" w:rsidP="00541C6C">
      <w:pPr>
        <w:widowControl w:val="0"/>
        <w:autoSpaceDE w:val="0"/>
        <w:autoSpaceDN w:val="0"/>
        <w:adjustRightInd w:val="0"/>
        <w:jc w:val="center"/>
        <w:rPr>
          <w:b/>
          <w:sz w:val="24"/>
          <w:szCs w:val="24"/>
        </w:rPr>
      </w:pPr>
      <w:r w:rsidRPr="001B1403">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B1403"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2547"/>
        <w:gridCol w:w="6951"/>
      </w:tblGrid>
      <w:tr w:rsidR="001B1403" w:rsidRPr="001B140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B1403" w:rsidRPr="001B140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 xml:space="preserve">Ответственный </w:t>
            </w:r>
          </w:p>
          <w:p w:rsidR="00541C6C" w:rsidRPr="001B1403" w:rsidRDefault="00541C6C" w:rsidP="00541C6C">
            <w:pPr>
              <w:widowControl w:val="0"/>
              <w:autoSpaceDE w:val="0"/>
              <w:autoSpaceDN w:val="0"/>
              <w:adjustRightInd w:val="0"/>
              <w:rPr>
                <w:sz w:val="24"/>
                <w:szCs w:val="24"/>
              </w:rPr>
            </w:pPr>
            <w:r w:rsidRPr="001B1403">
              <w:rPr>
                <w:sz w:val="24"/>
                <w:szCs w:val="24"/>
              </w:rPr>
              <w:t>исполнитель</w:t>
            </w:r>
          </w:p>
          <w:p w:rsidR="00541C6C" w:rsidRPr="001B1403" w:rsidRDefault="00541C6C" w:rsidP="00541C6C">
            <w:pPr>
              <w:widowControl w:val="0"/>
              <w:autoSpaceDE w:val="0"/>
              <w:autoSpaceDN w:val="0"/>
              <w:adjustRightInd w:val="0"/>
              <w:rPr>
                <w:sz w:val="24"/>
                <w:szCs w:val="24"/>
              </w:rPr>
            </w:pPr>
            <w:r w:rsidRPr="001B1403">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 xml:space="preserve">Администрация Сосновоборского городского округа </w:t>
            </w:r>
          </w:p>
          <w:p w:rsidR="00541C6C" w:rsidRPr="001B1403" w:rsidRDefault="00541C6C" w:rsidP="00541C6C">
            <w:pPr>
              <w:rPr>
                <w:sz w:val="24"/>
                <w:szCs w:val="24"/>
              </w:rPr>
            </w:pPr>
            <w:r w:rsidRPr="001B1403">
              <w:rPr>
                <w:sz w:val="24"/>
                <w:szCs w:val="24"/>
              </w:rPr>
              <w:t>(отдел экономического развития)</w:t>
            </w:r>
          </w:p>
        </w:tc>
      </w:tr>
      <w:tr w:rsidR="001B1403" w:rsidRPr="001B140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КУМИ Сосновоборского городского округа</w:t>
            </w:r>
          </w:p>
        </w:tc>
      </w:tr>
      <w:tr w:rsidR="001B1403" w:rsidRPr="001B1403"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 xml:space="preserve">Участники </w:t>
            </w:r>
          </w:p>
          <w:p w:rsidR="00541C6C" w:rsidRPr="001B1403" w:rsidRDefault="00541C6C" w:rsidP="00541C6C">
            <w:pPr>
              <w:widowControl w:val="0"/>
              <w:autoSpaceDE w:val="0"/>
              <w:autoSpaceDN w:val="0"/>
              <w:adjustRightInd w:val="0"/>
              <w:rPr>
                <w:sz w:val="24"/>
                <w:szCs w:val="24"/>
              </w:rPr>
            </w:pPr>
            <w:r w:rsidRPr="001B1403">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Отдел экономического развития администрации</w:t>
            </w:r>
          </w:p>
        </w:tc>
      </w:tr>
      <w:tr w:rsidR="001B1403" w:rsidRPr="001B1403"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B1403" w:rsidRPr="001B1403"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1B1403" w:rsidRDefault="00541C6C" w:rsidP="00541C6C">
            <w:pPr>
              <w:rPr>
                <w:sz w:val="24"/>
                <w:szCs w:val="24"/>
              </w:rPr>
            </w:pPr>
            <w:r w:rsidRPr="001B1403">
              <w:rPr>
                <w:sz w:val="24"/>
                <w:szCs w:val="24"/>
              </w:rPr>
              <w:t>-продвижение производимой продукции на рынки за счет проведения ярмарочной, выставочной и иной деятельности.</w:t>
            </w:r>
          </w:p>
        </w:tc>
      </w:tr>
      <w:tr w:rsidR="001B1403" w:rsidRPr="001B140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Муниципальная программа реализуется в 2014-2030 годах в три этапа:</w:t>
            </w:r>
          </w:p>
          <w:p w:rsidR="00541C6C" w:rsidRPr="001B1403" w:rsidRDefault="00541C6C" w:rsidP="00541C6C">
            <w:pPr>
              <w:rPr>
                <w:sz w:val="24"/>
                <w:szCs w:val="24"/>
              </w:rPr>
            </w:pPr>
            <w:r w:rsidRPr="001B1403">
              <w:rPr>
                <w:sz w:val="24"/>
                <w:szCs w:val="24"/>
              </w:rPr>
              <w:t>I этап – 2014-2018 годы,</w:t>
            </w:r>
          </w:p>
          <w:p w:rsidR="00541C6C" w:rsidRPr="001B1403" w:rsidRDefault="00541C6C" w:rsidP="00541C6C">
            <w:pPr>
              <w:rPr>
                <w:sz w:val="24"/>
                <w:szCs w:val="24"/>
              </w:rPr>
            </w:pPr>
            <w:r w:rsidRPr="001B1403">
              <w:rPr>
                <w:sz w:val="24"/>
                <w:szCs w:val="24"/>
              </w:rPr>
              <w:t>II этап – 2019-2024 годы,</w:t>
            </w:r>
          </w:p>
          <w:p w:rsidR="00541C6C" w:rsidRPr="001B1403" w:rsidRDefault="00541C6C" w:rsidP="00541C6C">
            <w:pPr>
              <w:rPr>
                <w:sz w:val="24"/>
                <w:szCs w:val="24"/>
              </w:rPr>
            </w:pPr>
            <w:r w:rsidRPr="001B1403">
              <w:rPr>
                <w:sz w:val="24"/>
                <w:szCs w:val="24"/>
              </w:rPr>
              <w:t>III этап – 2025-2030 годы</w:t>
            </w:r>
          </w:p>
        </w:tc>
      </w:tr>
      <w:tr w:rsidR="001B1403" w:rsidRPr="001B140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1B1403" w:rsidRDefault="00111A0C" w:rsidP="00541C6C">
            <w:pPr>
              <w:widowControl w:val="0"/>
              <w:autoSpaceDE w:val="0"/>
              <w:autoSpaceDN w:val="0"/>
              <w:adjustRightInd w:val="0"/>
              <w:rPr>
                <w:sz w:val="24"/>
                <w:szCs w:val="24"/>
              </w:rPr>
            </w:pPr>
            <w:r w:rsidRPr="001B1403">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111A0C" w:rsidRPr="001B1403" w:rsidRDefault="00111A0C" w:rsidP="00111A0C">
            <w:pPr>
              <w:rPr>
                <w:sz w:val="24"/>
                <w:szCs w:val="24"/>
              </w:rPr>
            </w:pPr>
            <w:r w:rsidRPr="001B1403">
              <w:rPr>
                <w:sz w:val="24"/>
                <w:szCs w:val="24"/>
              </w:rPr>
              <w:t>Общий объем ресурсного обеспечения реализации Подпрограммы за счет средств местного бюджета составит 2385,35 тыс. рублей*, в том числе по годам (тыс. руб.):</w:t>
            </w:r>
          </w:p>
          <w:tbl>
            <w:tblPr>
              <w:tblpPr w:leftFromText="180" w:rightFromText="180" w:bottomFromText="200" w:vertAnchor="text" w:tblpXSpec="center" w:tblpY="1"/>
              <w:tblOverlap w:val="never"/>
              <w:tblW w:w="6374" w:type="dxa"/>
              <w:tblLayout w:type="fixed"/>
              <w:tblLook w:val="04A0" w:firstRow="1" w:lastRow="0" w:firstColumn="1" w:lastColumn="0" w:noHBand="0" w:noVBand="1"/>
            </w:tblPr>
            <w:tblGrid>
              <w:gridCol w:w="1271"/>
              <w:gridCol w:w="1134"/>
              <w:gridCol w:w="1276"/>
              <w:gridCol w:w="1565"/>
              <w:gridCol w:w="1128"/>
            </w:tblGrid>
            <w:tr w:rsidR="001B1403" w:rsidRPr="001B1403" w:rsidTr="00111A0C">
              <w:tc>
                <w:tcPr>
                  <w:tcW w:w="1271" w:type="dxa"/>
                  <w:vAlign w:val="center"/>
                </w:tcPr>
                <w:p w:rsidR="00111A0C" w:rsidRPr="001B1403" w:rsidRDefault="00111A0C" w:rsidP="00111A0C">
                  <w:pPr>
                    <w:spacing w:line="276" w:lineRule="auto"/>
                    <w:jc w:val="center"/>
                    <w:rPr>
                      <w:sz w:val="22"/>
                      <w:szCs w:val="22"/>
                      <w:lang w:eastAsia="en-US"/>
                    </w:rPr>
                  </w:pP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Местный бюджет</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Областной бюджет</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Федеральный бюджет</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ВСЕГО</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2014-2018 годы</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1185,35</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1185,35</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2019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2020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2021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2022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2023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2024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2025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2026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2027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2028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2029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t>2030 год</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100,0*</w:t>
                  </w:r>
                </w:p>
              </w:tc>
            </w:tr>
            <w:tr w:rsidR="001B1403" w:rsidRPr="001B1403" w:rsidTr="00111A0C">
              <w:tc>
                <w:tcPr>
                  <w:tcW w:w="1271" w:type="dxa"/>
                  <w:hideMark/>
                </w:tcPr>
                <w:p w:rsidR="00111A0C" w:rsidRPr="001B1403" w:rsidRDefault="00111A0C" w:rsidP="00111A0C">
                  <w:pPr>
                    <w:spacing w:line="276" w:lineRule="auto"/>
                    <w:rPr>
                      <w:sz w:val="22"/>
                      <w:szCs w:val="22"/>
                      <w:lang w:eastAsia="en-US"/>
                    </w:rPr>
                  </w:pPr>
                  <w:r w:rsidRPr="001B1403">
                    <w:rPr>
                      <w:sz w:val="22"/>
                      <w:szCs w:val="22"/>
                      <w:lang w:eastAsia="en-US"/>
                    </w:rPr>
                    <w:lastRenderedPageBreak/>
                    <w:t>ВСЕГО</w:t>
                  </w:r>
                </w:p>
              </w:tc>
              <w:tc>
                <w:tcPr>
                  <w:tcW w:w="1134"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2385,35*</w:t>
                  </w:r>
                </w:p>
              </w:tc>
              <w:tc>
                <w:tcPr>
                  <w:tcW w:w="1276"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0,00*</w:t>
                  </w:r>
                </w:p>
              </w:tc>
              <w:tc>
                <w:tcPr>
                  <w:tcW w:w="1565"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0,00*</w:t>
                  </w:r>
                </w:p>
              </w:tc>
              <w:tc>
                <w:tcPr>
                  <w:tcW w:w="1128" w:type="dxa"/>
                  <w:vAlign w:val="center"/>
                  <w:hideMark/>
                </w:tcPr>
                <w:p w:rsidR="00111A0C" w:rsidRPr="001B1403" w:rsidRDefault="00111A0C" w:rsidP="00111A0C">
                  <w:pPr>
                    <w:spacing w:line="276" w:lineRule="auto"/>
                    <w:jc w:val="center"/>
                    <w:rPr>
                      <w:sz w:val="22"/>
                      <w:szCs w:val="22"/>
                      <w:lang w:eastAsia="en-US"/>
                    </w:rPr>
                  </w:pPr>
                  <w:r w:rsidRPr="001B1403">
                    <w:rPr>
                      <w:sz w:val="22"/>
                      <w:szCs w:val="22"/>
                      <w:lang w:eastAsia="en-US"/>
                    </w:rPr>
                    <w:t>2385,35*</w:t>
                  </w:r>
                </w:p>
              </w:tc>
            </w:tr>
          </w:tbl>
          <w:p w:rsidR="00111A0C" w:rsidRPr="001B1403" w:rsidRDefault="00111A0C" w:rsidP="00541C6C">
            <w:r w:rsidRPr="001B1403">
              <w:t>* - финансирование будет уточняться при дальнейшей разработке Подпрограммы</w:t>
            </w:r>
          </w:p>
        </w:tc>
      </w:tr>
      <w:tr w:rsidR="001B1403" w:rsidRPr="001B1403"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1B1403" w:rsidRDefault="00541C6C" w:rsidP="00541C6C">
            <w:pPr>
              <w:widowControl w:val="0"/>
              <w:autoSpaceDE w:val="0"/>
              <w:autoSpaceDN w:val="0"/>
              <w:adjustRightInd w:val="0"/>
              <w:rPr>
                <w:sz w:val="24"/>
                <w:szCs w:val="24"/>
              </w:rPr>
            </w:pPr>
            <w:r w:rsidRPr="001B1403">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1B1403" w:rsidRDefault="00541C6C" w:rsidP="00541C6C">
            <w:pPr>
              <w:rPr>
                <w:sz w:val="24"/>
                <w:szCs w:val="24"/>
              </w:rPr>
            </w:pPr>
            <w:r w:rsidRPr="001B1403">
              <w:rPr>
                <w:sz w:val="24"/>
                <w:szCs w:val="24"/>
              </w:rPr>
              <w:t>Увеличение объема в действующих ценах в производстве продукции на одного работающего, в % к предыдущему году;</w:t>
            </w:r>
          </w:p>
          <w:p w:rsidR="00541C6C" w:rsidRPr="001B1403" w:rsidRDefault="00541C6C" w:rsidP="00541C6C">
            <w:pPr>
              <w:autoSpaceDE w:val="0"/>
              <w:autoSpaceDN w:val="0"/>
              <w:adjustRightInd w:val="0"/>
              <w:rPr>
                <w:sz w:val="24"/>
                <w:szCs w:val="24"/>
              </w:rPr>
            </w:pPr>
            <w:r w:rsidRPr="001B1403">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1B1403" w:rsidRDefault="00541C6C" w:rsidP="00541C6C">
      <w:pPr>
        <w:widowControl w:val="0"/>
        <w:autoSpaceDE w:val="0"/>
        <w:autoSpaceDN w:val="0"/>
        <w:adjustRightInd w:val="0"/>
        <w:spacing w:before="120" w:after="120"/>
        <w:contextualSpacing/>
        <w:jc w:val="center"/>
        <w:rPr>
          <w:b/>
          <w:sz w:val="24"/>
          <w:szCs w:val="24"/>
        </w:rPr>
      </w:pPr>
    </w:p>
    <w:p w:rsidR="00541C6C" w:rsidRPr="001B1403" w:rsidRDefault="00541C6C" w:rsidP="00541C6C">
      <w:pPr>
        <w:keepNext/>
        <w:spacing w:before="120"/>
        <w:jc w:val="center"/>
        <w:outlineLvl w:val="1"/>
        <w:rPr>
          <w:b/>
          <w:sz w:val="24"/>
        </w:rPr>
      </w:pPr>
      <w:bookmarkStart w:id="22" w:name="_Toc25231293"/>
      <w:r w:rsidRPr="001B1403">
        <w:rPr>
          <w:b/>
          <w:sz w:val="24"/>
          <w:lang w:val="en-US"/>
        </w:rPr>
        <w:t>I</w:t>
      </w:r>
      <w:r w:rsidRPr="001B1403">
        <w:rPr>
          <w:b/>
          <w:sz w:val="24"/>
        </w:rPr>
        <w:t>. Характеристика текущего состояния и основные проблемы</w:t>
      </w:r>
    </w:p>
    <w:p w:rsidR="00541C6C" w:rsidRPr="001B1403" w:rsidRDefault="00541C6C" w:rsidP="00541C6C">
      <w:pPr>
        <w:keepNext/>
        <w:jc w:val="center"/>
        <w:outlineLvl w:val="1"/>
        <w:rPr>
          <w:b/>
          <w:sz w:val="24"/>
        </w:rPr>
      </w:pPr>
      <w:r w:rsidRPr="001B1403">
        <w:rPr>
          <w:b/>
          <w:sz w:val="24"/>
        </w:rPr>
        <w:t>агропромышленного комплекса городского округа,</w:t>
      </w:r>
    </w:p>
    <w:p w:rsidR="00541C6C" w:rsidRPr="001B1403" w:rsidRDefault="00541C6C" w:rsidP="00541C6C">
      <w:pPr>
        <w:keepNext/>
        <w:spacing w:after="120"/>
        <w:jc w:val="center"/>
        <w:outlineLvl w:val="1"/>
        <w:rPr>
          <w:b/>
          <w:sz w:val="24"/>
        </w:rPr>
      </w:pPr>
      <w:r w:rsidRPr="001B1403">
        <w:rPr>
          <w:b/>
          <w:sz w:val="24"/>
        </w:rPr>
        <w:t>которые предполагается решать в рамках подпрограммы</w:t>
      </w:r>
      <w:bookmarkEnd w:id="22"/>
    </w:p>
    <w:p w:rsidR="00541C6C" w:rsidRPr="001B1403" w:rsidRDefault="00541C6C" w:rsidP="00541C6C">
      <w:pPr>
        <w:shd w:val="clear" w:color="auto" w:fill="FFFFFF"/>
        <w:ind w:firstLine="567"/>
        <w:jc w:val="both"/>
        <w:rPr>
          <w:sz w:val="19"/>
          <w:szCs w:val="19"/>
        </w:rPr>
      </w:pPr>
      <w:r w:rsidRPr="001B1403">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1B1403" w:rsidRDefault="00541C6C" w:rsidP="00541C6C">
      <w:pPr>
        <w:shd w:val="clear" w:color="auto" w:fill="FFFFFF"/>
        <w:ind w:firstLine="567"/>
        <w:jc w:val="both"/>
        <w:rPr>
          <w:sz w:val="19"/>
          <w:szCs w:val="19"/>
        </w:rPr>
      </w:pPr>
      <w:r w:rsidRPr="001B1403">
        <w:rPr>
          <w:sz w:val="24"/>
          <w:szCs w:val="24"/>
        </w:rPr>
        <w:t>-социально-демографическую – занятость населения, источник дохода;</w:t>
      </w:r>
    </w:p>
    <w:p w:rsidR="00541C6C" w:rsidRPr="001B1403" w:rsidRDefault="00541C6C" w:rsidP="00541C6C">
      <w:pPr>
        <w:ind w:firstLine="567"/>
        <w:jc w:val="both"/>
        <w:rPr>
          <w:sz w:val="24"/>
          <w:szCs w:val="24"/>
        </w:rPr>
      </w:pPr>
      <w:r w:rsidRPr="001B1403">
        <w:rPr>
          <w:sz w:val="24"/>
          <w:szCs w:val="24"/>
        </w:rPr>
        <w:t>-экологическую – продукция способствует здоровому питанию населения.</w:t>
      </w:r>
    </w:p>
    <w:p w:rsidR="00541C6C" w:rsidRPr="001B1403" w:rsidRDefault="00541C6C" w:rsidP="00541C6C">
      <w:pPr>
        <w:shd w:val="clear" w:color="auto" w:fill="FFFFFF"/>
        <w:ind w:firstLine="567"/>
        <w:jc w:val="both"/>
        <w:rPr>
          <w:sz w:val="24"/>
          <w:szCs w:val="24"/>
        </w:rPr>
      </w:pPr>
      <w:r w:rsidRPr="001B1403">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1B1403" w:rsidRDefault="00541C6C" w:rsidP="00541C6C">
      <w:pPr>
        <w:ind w:firstLine="567"/>
        <w:jc w:val="both"/>
        <w:rPr>
          <w:sz w:val="24"/>
          <w:szCs w:val="24"/>
        </w:rPr>
      </w:pPr>
      <w:r w:rsidRPr="001B1403">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1B1403" w:rsidRDefault="00541C6C" w:rsidP="00541C6C">
      <w:pPr>
        <w:ind w:firstLine="567"/>
        <w:jc w:val="both"/>
        <w:rPr>
          <w:sz w:val="24"/>
          <w:szCs w:val="24"/>
        </w:rPr>
      </w:pPr>
      <w:r w:rsidRPr="001B1403">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1B1403" w:rsidRDefault="00541C6C" w:rsidP="00541C6C">
      <w:pPr>
        <w:ind w:firstLine="567"/>
        <w:jc w:val="both"/>
        <w:rPr>
          <w:sz w:val="24"/>
        </w:rPr>
      </w:pPr>
      <w:r w:rsidRPr="001B1403">
        <w:rPr>
          <w:sz w:val="24"/>
        </w:rPr>
        <w:t xml:space="preserve">Руководители агрофирмы предпринимали меры к увеличению объема производства: осуществляли ввод в эксплуатацию </w:t>
      </w:r>
      <w:r w:rsidRPr="001B1403">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1B1403" w:rsidRDefault="00541C6C" w:rsidP="00541C6C">
      <w:pPr>
        <w:ind w:firstLine="567"/>
        <w:jc w:val="both"/>
        <w:rPr>
          <w:sz w:val="24"/>
        </w:rPr>
      </w:pPr>
      <w:r w:rsidRPr="001B1403">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1B1403" w:rsidRDefault="00541C6C" w:rsidP="00541C6C">
      <w:pPr>
        <w:ind w:firstLine="567"/>
        <w:jc w:val="both"/>
        <w:rPr>
          <w:sz w:val="24"/>
          <w:szCs w:val="24"/>
        </w:rPr>
      </w:pPr>
      <w:r w:rsidRPr="001B1403">
        <w:rPr>
          <w:sz w:val="24"/>
          <w:szCs w:val="24"/>
        </w:rPr>
        <w:t>С сентября 2019 года предприятие преобразовано в ООО «Грин».</w:t>
      </w:r>
    </w:p>
    <w:p w:rsidR="00541C6C" w:rsidRPr="001B1403" w:rsidRDefault="00541C6C" w:rsidP="00541C6C">
      <w:pPr>
        <w:ind w:firstLine="567"/>
        <w:jc w:val="both"/>
        <w:rPr>
          <w:sz w:val="24"/>
          <w:szCs w:val="24"/>
        </w:rPr>
      </w:pPr>
      <w:r w:rsidRPr="001B1403">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1B1403" w:rsidRDefault="00541C6C" w:rsidP="00541C6C">
      <w:pPr>
        <w:shd w:val="clear" w:color="auto" w:fill="FFFFFF"/>
        <w:ind w:firstLine="567"/>
        <w:jc w:val="both"/>
        <w:rPr>
          <w:snapToGrid w:val="0"/>
          <w:sz w:val="24"/>
          <w:szCs w:val="24"/>
        </w:rPr>
      </w:pPr>
      <w:r w:rsidRPr="001B1403">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1B1403" w:rsidRDefault="00541C6C" w:rsidP="00541C6C">
      <w:pPr>
        <w:shd w:val="clear" w:color="auto" w:fill="FFFFFF"/>
        <w:ind w:firstLine="567"/>
        <w:jc w:val="both"/>
        <w:rPr>
          <w:rFonts w:eastAsia="Calibri"/>
          <w:snapToGrid w:val="0"/>
          <w:sz w:val="24"/>
          <w:szCs w:val="24"/>
        </w:rPr>
      </w:pPr>
      <w:r w:rsidRPr="001B1403">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1B1403">
        <w:rPr>
          <w:sz w:val="24"/>
          <w:szCs w:val="24"/>
        </w:rPr>
        <w:t xml:space="preserve">индустриального типа рыбоводства – в садках с высокой плотностью посадки рыбы и интенсивным кормлением. </w:t>
      </w:r>
      <w:r w:rsidRPr="001B1403">
        <w:rPr>
          <w:rFonts w:eastAsia="Calibri"/>
          <w:snapToGrid w:val="0"/>
          <w:sz w:val="24"/>
          <w:szCs w:val="24"/>
        </w:rPr>
        <w:t>В 2014 году реализовано 29 тонн рыбной продукции, в 2015-2018 годах 15,7; 13,4; 7,6; 5,5 тонны соответственно.</w:t>
      </w:r>
    </w:p>
    <w:p w:rsidR="00541C6C" w:rsidRPr="001B1403" w:rsidRDefault="00541C6C" w:rsidP="00541C6C">
      <w:pPr>
        <w:shd w:val="clear" w:color="auto" w:fill="FFFFFF"/>
        <w:ind w:firstLine="567"/>
        <w:jc w:val="both"/>
        <w:rPr>
          <w:rFonts w:eastAsia="Calibri"/>
          <w:snapToGrid w:val="0"/>
          <w:sz w:val="24"/>
          <w:szCs w:val="24"/>
        </w:rPr>
      </w:pPr>
      <w:r w:rsidRPr="001B1403">
        <w:rPr>
          <w:rFonts w:eastAsia="Calibri"/>
          <w:snapToGrid w:val="0"/>
          <w:sz w:val="24"/>
          <w:szCs w:val="24"/>
        </w:rPr>
        <w:lastRenderedPageBreak/>
        <w:t>- ООО «Норд-Трейд» - деятельностью компании является выращивание молоди и товарной рыбы в прудах.</w:t>
      </w:r>
    </w:p>
    <w:p w:rsidR="00541C6C" w:rsidRPr="001B1403" w:rsidRDefault="00541C6C" w:rsidP="00541C6C">
      <w:pPr>
        <w:shd w:val="clear" w:color="auto" w:fill="FFFFFF"/>
        <w:ind w:firstLine="567"/>
        <w:jc w:val="both"/>
        <w:rPr>
          <w:sz w:val="24"/>
          <w:szCs w:val="24"/>
        </w:rPr>
      </w:pPr>
      <w:r w:rsidRPr="001B1403">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1B1403">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1B1403" w:rsidRDefault="00541C6C" w:rsidP="00541C6C">
      <w:pPr>
        <w:shd w:val="clear" w:color="auto" w:fill="FFFFFF"/>
        <w:spacing w:before="120" w:after="120"/>
        <w:ind w:firstLine="567"/>
        <w:jc w:val="center"/>
        <w:rPr>
          <w:bCs/>
          <w:sz w:val="24"/>
          <w:szCs w:val="24"/>
        </w:rPr>
      </w:pPr>
      <w:r w:rsidRPr="001B1403">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1B1403" w:rsidRDefault="00541C6C" w:rsidP="00541C6C">
      <w:pPr>
        <w:shd w:val="clear" w:color="auto" w:fill="FFFFFF"/>
        <w:ind w:firstLine="567"/>
        <w:jc w:val="center"/>
        <w:rPr>
          <w:bCs/>
          <w:sz w:val="24"/>
          <w:szCs w:val="24"/>
        </w:rPr>
      </w:pPr>
      <w:r w:rsidRPr="001B1403">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541C6C" w:rsidRPr="001B1403" w:rsidTr="00541C6C">
        <w:trPr>
          <w:trHeight w:val="577"/>
          <w:jc w:val="center"/>
        </w:trPr>
        <w:tc>
          <w:tcPr>
            <w:tcW w:w="3845" w:type="dxa"/>
            <w:vMerge w:val="restart"/>
            <w:vAlign w:val="center"/>
          </w:tcPr>
          <w:p w:rsidR="00541C6C" w:rsidRPr="001B1403" w:rsidRDefault="00541C6C" w:rsidP="00541C6C">
            <w:pPr>
              <w:jc w:val="center"/>
              <w:rPr>
                <w:bCs/>
                <w:sz w:val="24"/>
                <w:szCs w:val="24"/>
              </w:rPr>
            </w:pPr>
            <w:r w:rsidRPr="001B1403">
              <w:rPr>
                <w:bCs/>
                <w:sz w:val="24"/>
                <w:szCs w:val="24"/>
              </w:rPr>
              <w:t>Продукция</w:t>
            </w:r>
          </w:p>
        </w:tc>
        <w:tc>
          <w:tcPr>
            <w:tcW w:w="4649" w:type="dxa"/>
            <w:gridSpan w:val="5"/>
            <w:vAlign w:val="center"/>
          </w:tcPr>
          <w:p w:rsidR="00541C6C" w:rsidRPr="001B1403" w:rsidRDefault="00541C6C" w:rsidP="00541C6C">
            <w:pPr>
              <w:jc w:val="center"/>
              <w:rPr>
                <w:bCs/>
                <w:sz w:val="24"/>
                <w:szCs w:val="24"/>
              </w:rPr>
            </w:pPr>
            <w:r w:rsidRPr="001B1403">
              <w:rPr>
                <w:bCs/>
                <w:sz w:val="24"/>
                <w:szCs w:val="24"/>
                <w:lang w:val="en-US"/>
              </w:rPr>
              <w:t>I</w:t>
            </w:r>
            <w:r w:rsidRPr="001B1403">
              <w:rPr>
                <w:bCs/>
                <w:sz w:val="24"/>
                <w:szCs w:val="24"/>
              </w:rPr>
              <w:t xml:space="preserve"> этап реализации подпрограммы 2</w:t>
            </w:r>
          </w:p>
        </w:tc>
      </w:tr>
      <w:tr w:rsidR="00541C6C" w:rsidRPr="001B1403" w:rsidTr="00541C6C">
        <w:trPr>
          <w:trHeight w:val="577"/>
          <w:jc w:val="center"/>
        </w:trPr>
        <w:tc>
          <w:tcPr>
            <w:tcW w:w="3845" w:type="dxa"/>
            <w:vMerge/>
            <w:vAlign w:val="center"/>
          </w:tcPr>
          <w:p w:rsidR="00541C6C" w:rsidRPr="001B1403" w:rsidRDefault="00541C6C" w:rsidP="00541C6C">
            <w:pPr>
              <w:jc w:val="center"/>
              <w:rPr>
                <w:bCs/>
                <w:sz w:val="24"/>
                <w:szCs w:val="24"/>
              </w:rPr>
            </w:pPr>
          </w:p>
        </w:tc>
        <w:tc>
          <w:tcPr>
            <w:tcW w:w="828" w:type="dxa"/>
            <w:vAlign w:val="center"/>
          </w:tcPr>
          <w:p w:rsidR="00541C6C" w:rsidRPr="001B1403" w:rsidRDefault="00541C6C" w:rsidP="00541C6C">
            <w:pPr>
              <w:jc w:val="center"/>
              <w:rPr>
                <w:bCs/>
                <w:sz w:val="24"/>
                <w:szCs w:val="24"/>
              </w:rPr>
            </w:pPr>
            <w:r w:rsidRPr="001B1403">
              <w:rPr>
                <w:bCs/>
                <w:sz w:val="24"/>
                <w:szCs w:val="24"/>
              </w:rPr>
              <w:t xml:space="preserve">2014    </w:t>
            </w:r>
          </w:p>
          <w:p w:rsidR="00541C6C" w:rsidRPr="001B1403" w:rsidRDefault="00541C6C" w:rsidP="00541C6C">
            <w:pPr>
              <w:jc w:val="center"/>
              <w:rPr>
                <w:bCs/>
                <w:sz w:val="24"/>
                <w:szCs w:val="24"/>
              </w:rPr>
            </w:pPr>
            <w:r w:rsidRPr="001B1403">
              <w:rPr>
                <w:bCs/>
                <w:sz w:val="24"/>
                <w:szCs w:val="24"/>
              </w:rPr>
              <w:t>год</w:t>
            </w:r>
          </w:p>
        </w:tc>
        <w:tc>
          <w:tcPr>
            <w:tcW w:w="935" w:type="dxa"/>
            <w:vAlign w:val="center"/>
          </w:tcPr>
          <w:p w:rsidR="00541C6C" w:rsidRPr="001B1403" w:rsidRDefault="00541C6C" w:rsidP="00541C6C">
            <w:pPr>
              <w:jc w:val="center"/>
              <w:rPr>
                <w:bCs/>
                <w:sz w:val="24"/>
                <w:szCs w:val="24"/>
              </w:rPr>
            </w:pPr>
            <w:r w:rsidRPr="001B1403">
              <w:rPr>
                <w:bCs/>
                <w:sz w:val="24"/>
                <w:szCs w:val="24"/>
              </w:rPr>
              <w:t>2015 год</w:t>
            </w:r>
          </w:p>
        </w:tc>
        <w:tc>
          <w:tcPr>
            <w:tcW w:w="933" w:type="dxa"/>
            <w:vAlign w:val="center"/>
          </w:tcPr>
          <w:p w:rsidR="00541C6C" w:rsidRPr="001B1403" w:rsidRDefault="00541C6C" w:rsidP="00541C6C">
            <w:pPr>
              <w:jc w:val="center"/>
              <w:rPr>
                <w:bCs/>
                <w:sz w:val="24"/>
                <w:szCs w:val="24"/>
              </w:rPr>
            </w:pPr>
            <w:r w:rsidRPr="001B1403">
              <w:rPr>
                <w:bCs/>
                <w:sz w:val="24"/>
                <w:szCs w:val="24"/>
              </w:rPr>
              <w:t>2016</w:t>
            </w:r>
          </w:p>
          <w:p w:rsidR="00541C6C" w:rsidRPr="001B1403" w:rsidRDefault="00541C6C" w:rsidP="00541C6C">
            <w:pPr>
              <w:jc w:val="center"/>
              <w:rPr>
                <w:bCs/>
                <w:sz w:val="24"/>
                <w:szCs w:val="24"/>
              </w:rPr>
            </w:pPr>
            <w:r w:rsidRPr="001B1403">
              <w:rPr>
                <w:bCs/>
                <w:sz w:val="24"/>
                <w:szCs w:val="24"/>
              </w:rPr>
              <w:t>год</w:t>
            </w:r>
          </w:p>
        </w:tc>
        <w:tc>
          <w:tcPr>
            <w:tcW w:w="1042" w:type="dxa"/>
            <w:vAlign w:val="center"/>
          </w:tcPr>
          <w:p w:rsidR="00541C6C" w:rsidRPr="001B1403" w:rsidRDefault="00541C6C" w:rsidP="00541C6C">
            <w:pPr>
              <w:jc w:val="center"/>
              <w:rPr>
                <w:bCs/>
                <w:sz w:val="24"/>
                <w:szCs w:val="24"/>
              </w:rPr>
            </w:pPr>
            <w:r w:rsidRPr="001B1403">
              <w:rPr>
                <w:bCs/>
                <w:sz w:val="24"/>
                <w:szCs w:val="24"/>
              </w:rPr>
              <w:t>2017 год</w:t>
            </w:r>
          </w:p>
        </w:tc>
        <w:tc>
          <w:tcPr>
            <w:tcW w:w="911" w:type="dxa"/>
          </w:tcPr>
          <w:p w:rsidR="00541C6C" w:rsidRPr="001B1403" w:rsidRDefault="00541C6C" w:rsidP="00541C6C">
            <w:pPr>
              <w:jc w:val="center"/>
              <w:rPr>
                <w:bCs/>
                <w:sz w:val="24"/>
                <w:szCs w:val="24"/>
              </w:rPr>
            </w:pPr>
            <w:r w:rsidRPr="001B1403">
              <w:rPr>
                <w:bCs/>
                <w:sz w:val="24"/>
                <w:szCs w:val="24"/>
              </w:rPr>
              <w:t>2018 год</w:t>
            </w:r>
          </w:p>
        </w:tc>
      </w:tr>
      <w:tr w:rsidR="00541C6C" w:rsidRPr="001B1403" w:rsidTr="00541C6C">
        <w:trPr>
          <w:trHeight w:val="593"/>
          <w:jc w:val="center"/>
        </w:trPr>
        <w:tc>
          <w:tcPr>
            <w:tcW w:w="3845" w:type="dxa"/>
            <w:vAlign w:val="center"/>
          </w:tcPr>
          <w:p w:rsidR="00541C6C" w:rsidRPr="001B1403" w:rsidRDefault="00541C6C" w:rsidP="00541C6C">
            <w:pPr>
              <w:rPr>
                <w:b/>
                <w:bCs/>
                <w:sz w:val="24"/>
                <w:szCs w:val="24"/>
              </w:rPr>
            </w:pPr>
            <w:r w:rsidRPr="001B1403">
              <w:rPr>
                <w:sz w:val="24"/>
                <w:szCs w:val="24"/>
              </w:rPr>
              <w:t xml:space="preserve">Овощи закрытого грунта </w:t>
            </w:r>
          </w:p>
        </w:tc>
        <w:tc>
          <w:tcPr>
            <w:tcW w:w="828" w:type="dxa"/>
            <w:vAlign w:val="center"/>
          </w:tcPr>
          <w:p w:rsidR="00541C6C" w:rsidRPr="001B1403" w:rsidRDefault="00541C6C" w:rsidP="00541C6C">
            <w:pPr>
              <w:jc w:val="center"/>
              <w:rPr>
                <w:bCs/>
                <w:sz w:val="24"/>
                <w:szCs w:val="24"/>
              </w:rPr>
            </w:pPr>
            <w:r w:rsidRPr="001B1403">
              <w:rPr>
                <w:bCs/>
                <w:sz w:val="24"/>
                <w:szCs w:val="24"/>
              </w:rPr>
              <w:t>2151</w:t>
            </w:r>
          </w:p>
        </w:tc>
        <w:tc>
          <w:tcPr>
            <w:tcW w:w="935" w:type="dxa"/>
            <w:vAlign w:val="center"/>
          </w:tcPr>
          <w:p w:rsidR="00541C6C" w:rsidRPr="001B1403" w:rsidRDefault="00541C6C" w:rsidP="00541C6C">
            <w:pPr>
              <w:jc w:val="center"/>
              <w:rPr>
                <w:bCs/>
                <w:sz w:val="24"/>
                <w:szCs w:val="24"/>
              </w:rPr>
            </w:pPr>
            <w:r w:rsidRPr="001B1403">
              <w:rPr>
                <w:bCs/>
                <w:sz w:val="24"/>
                <w:szCs w:val="24"/>
              </w:rPr>
              <w:t>2428</w:t>
            </w:r>
          </w:p>
        </w:tc>
        <w:tc>
          <w:tcPr>
            <w:tcW w:w="933" w:type="dxa"/>
            <w:vAlign w:val="center"/>
          </w:tcPr>
          <w:p w:rsidR="00541C6C" w:rsidRPr="001B1403" w:rsidRDefault="00541C6C" w:rsidP="00541C6C">
            <w:pPr>
              <w:jc w:val="center"/>
              <w:rPr>
                <w:bCs/>
                <w:sz w:val="24"/>
                <w:szCs w:val="24"/>
              </w:rPr>
            </w:pPr>
            <w:r w:rsidRPr="001B1403">
              <w:rPr>
                <w:bCs/>
                <w:sz w:val="24"/>
                <w:szCs w:val="24"/>
              </w:rPr>
              <w:t>1995</w:t>
            </w:r>
          </w:p>
        </w:tc>
        <w:tc>
          <w:tcPr>
            <w:tcW w:w="1042" w:type="dxa"/>
            <w:vAlign w:val="center"/>
          </w:tcPr>
          <w:p w:rsidR="00541C6C" w:rsidRPr="001B1403" w:rsidRDefault="00541C6C" w:rsidP="00541C6C">
            <w:pPr>
              <w:jc w:val="center"/>
              <w:rPr>
                <w:bCs/>
                <w:sz w:val="24"/>
                <w:szCs w:val="24"/>
              </w:rPr>
            </w:pPr>
            <w:r w:rsidRPr="001B1403">
              <w:rPr>
                <w:bCs/>
                <w:sz w:val="24"/>
                <w:szCs w:val="24"/>
              </w:rPr>
              <w:t>1922,6</w:t>
            </w:r>
          </w:p>
        </w:tc>
        <w:tc>
          <w:tcPr>
            <w:tcW w:w="911" w:type="dxa"/>
            <w:vAlign w:val="center"/>
          </w:tcPr>
          <w:p w:rsidR="00541C6C" w:rsidRPr="001B1403" w:rsidRDefault="00541C6C" w:rsidP="00541C6C">
            <w:pPr>
              <w:jc w:val="center"/>
              <w:rPr>
                <w:bCs/>
                <w:sz w:val="24"/>
                <w:szCs w:val="24"/>
              </w:rPr>
            </w:pPr>
            <w:r w:rsidRPr="001B1403">
              <w:rPr>
                <w:bCs/>
                <w:sz w:val="24"/>
                <w:szCs w:val="24"/>
              </w:rPr>
              <w:t>1961</w:t>
            </w:r>
          </w:p>
        </w:tc>
      </w:tr>
      <w:tr w:rsidR="00541C6C" w:rsidRPr="001B1403" w:rsidTr="00541C6C">
        <w:trPr>
          <w:trHeight w:val="529"/>
          <w:jc w:val="center"/>
        </w:trPr>
        <w:tc>
          <w:tcPr>
            <w:tcW w:w="3845" w:type="dxa"/>
            <w:vAlign w:val="center"/>
          </w:tcPr>
          <w:p w:rsidR="00541C6C" w:rsidRPr="001B1403" w:rsidRDefault="00541C6C" w:rsidP="00541C6C">
            <w:pPr>
              <w:rPr>
                <w:sz w:val="24"/>
                <w:szCs w:val="24"/>
              </w:rPr>
            </w:pPr>
            <w:r w:rsidRPr="001B1403">
              <w:rPr>
                <w:sz w:val="24"/>
                <w:szCs w:val="24"/>
              </w:rPr>
              <w:t>Рыбоводная продукция</w:t>
            </w:r>
          </w:p>
          <w:p w:rsidR="00541C6C" w:rsidRPr="001B1403" w:rsidRDefault="00541C6C" w:rsidP="00541C6C">
            <w:pPr>
              <w:rPr>
                <w:b/>
                <w:bCs/>
                <w:sz w:val="24"/>
                <w:szCs w:val="24"/>
              </w:rPr>
            </w:pPr>
            <w:r w:rsidRPr="001B1403">
              <w:rPr>
                <w:sz w:val="24"/>
                <w:szCs w:val="24"/>
              </w:rPr>
              <w:t>(выловлено для реализации)</w:t>
            </w:r>
          </w:p>
        </w:tc>
        <w:tc>
          <w:tcPr>
            <w:tcW w:w="828" w:type="dxa"/>
            <w:vAlign w:val="center"/>
          </w:tcPr>
          <w:p w:rsidR="00541C6C" w:rsidRPr="001B1403" w:rsidRDefault="00541C6C" w:rsidP="00541C6C">
            <w:pPr>
              <w:jc w:val="center"/>
              <w:rPr>
                <w:bCs/>
                <w:sz w:val="24"/>
                <w:szCs w:val="24"/>
              </w:rPr>
            </w:pPr>
            <w:r w:rsidRPr="001B1403">
              <w:rPr>
                <w:bCs/>
                <w:sz w:val="24"/>
                <w:szCs w:val="24"/>
              </w:rPr>
              <w:t>38,4</w:t>
            </w:r>
          </w:p>
        </w:tc>
        <w:tc>
          <w:tcPr>
            <w:tcW w:w="935" w:type="dxa"/>
            <w:vAlign w:val="center"/>
          </w:tcPr>
          <w:p w:rsidR="00541C6C" w:rsidRPr="001B1403" w:rsidRDefault="00541C6C" w:rsidP="00541C6C">
            <w:pPr>
              <w:jc w:val="center"/>
              <w:rPr>
                <w:bCs/>
                <w:sz w:val="24"/>
                <w:szCs w:val="24"/>
              </w:rPr>
            </w:pPr>
            <w:r w:rsidRPr="001B1403">
              <w:rPr>
                <w:bCs/>
                <w:sz w:val="24"/>
                <w:szCs w:val="24"/>
              </w:rPr>
              <w:t>15,7</w:t>
            </w:r>
          </w:p>
        </w:tc>
        <w:tc>
          <w:tcPr>
            <w:tcW w:w="933" w:type="dxa"/>
            <w:vAlign w:val="center"/>
          </w:tcPr>
          <w:p w:rsidR="00541C6C" w:rsidRPr="001B1403" w:rsidRDefault="00541C6C" w:rsidP="00541C6C">
            <w:pPr>
              <w:jc w:val="center"/>
              <w:rPr>
                <w:bCs/>
                <w:sz w:val="24"/>
                <w:szCs w:val="24"/>
              </w:rPr>
            </w:pPr>
            <w:r w:rsidRPr="001B1403">
              <w:rPr>
                <w:bCs/>
                <w:sz w:val="24"/>
                <w:szCs w:val="24"/>
              </w:rPr>
              <w:t>13,4</w:t>
            </w:r>
          </w:p>
        </w:tc>
        <w:tc>
          <w:tcPr>
            <w:tcW w:w="1042" w:type="dxa"/>
            <w:vAlign w:val="center"/>
          </w:tcPr>
          <w:p w:rsidR="00541C6C" w:rsidRPr="001B1403" w:rsidRDefault="00541C6C" w:rsidP="00541C6C">
            <w:pPr>
              <w:jc w:val="center"/>
              <w:rPr>
                <w:bCs/>
                <w:sz w:val="24"/>
                <w:szCs w:val="24"/>
              </w:rPr>
            </w:pPr>
            <w:r w:rsidRPr="001B1403">
              <w:rPr>
                <w:bCs/>
                <w:sz w:val="24"/>
                <w:szCs w:val="24"/>
              </w:rPr>
              <w:t>7,6</w:t>
            </w:r>
          </w:p>
        </w:tc>
        <w:tc>
          <w:tcPr>
            <w:tcW w:w="911" w:type="dxa"/>
            <w:vAlign w:val="center"/>
          </w:tcPr>
          <w:p w:rsidR="00541C6C" w:rsidRPr="001B1403" w:rsidRDefault="00541C6C" w:rsidP="00541C6C">
            <w:pPr>
              <w:jc w:val="center"/>
              <w:rPr>
                <w:bCs/>
                <w:sz w:val="24"/>
                <w:szCs w:val="24"/>
              </w:rPr>
            </w:pPr>
            <w:r w:rsidRPr="001B1403">
              <w:rPr>
                <w:bCs/>
                <w:sz w:val="24"/>
                <w:szCs w:val="24"/>
              </w:rPr>
              <w:t>5,5</w:t>
            </w:r>
          </w:p>
        </w:tc>
      </w:tr>
      <w:tr w:rsidR="00541C6C" w:rsidRPr="001B1403" w:rsidTr="00541C6C">
        <w:trPr>
          <w:trHeight w:val="305"/>
          <w:jc w:val="center"/>
        </w:trPr>
        <w:tc>
          <w:tcPr>
            <w:tcW w:w="3845" w:type="dxa"/>
            <w:vAlign w:val="center"/>
          </w:tcPr>
          <w:p w:rsidR="00541C6C" w:rsidRPr="001B1403" w:rsidRDefault="00541C6C" w:rsidP="00541C6C">
            <w:pPr>
              <w:rPr>
                <w:b/>
                <w:bCs/>
                <w:sz w:val="24"/>
                <w:szCs w:val="24"/>
              </w:rPr>
            </w:pPr>
            <w:r w:rsidRPr="001B1403">
              <w:rPr>
                <w:sz w:val="24"/>
                <w:szCs w:val="24"/>
              </w:rPr>
              <w:t>Улов «дикой» рыбы</w:t>
            </w:r>
          </w:p>
        </w:tc>
        <w:tc>
          <w:tcPr>
            <w:tcW w:w="828" w:type="dxa"/>
            <w:vAlign w:val="center"/>
          </w:tcPr>
          <w:p w:rsidR="00541C6C" w:rsidRPr="001B1403" w:rsidRDefault="00541C6C" w:rsidP="00541C6C">
            <w:pPr>
              <w:jc w:val="center"/>
              <w:rPr>
                <w:bCs/>
                <w:sz w:val="24"/>
                <w:szCs w:val="24"/>
              </w:rPr>
            </w:pPr>
            <w:r w:rsidRPr="001B1403">
              <w:rPr>
                <w:bCs/>
                <w:sz w:val="24"/>
                <w:szCs w:val="24"/>
              </w:rPr>
              <w:t>0,0</w:t>
            </w:r>
          </w:p>
        </w:tc>
        <w:tc>
          <w:tcPr>
            <w:tcW w:w="935" w:type="dxa"/>
            <w:vAlign w:val="center"/>
          </w:tcPr>
          <w:p w:rsidR="00541C6C" w:rsidRPr="001B1403" w:rsidRDefault="00541C6C" w:rsidP="00541C6C">
            <w:pPr>
              <w:jc w:val="center"/>
              <w:rPr>
                <w:bCs/>
                <w:sz w:val="24"/>
                <w:szCs w:val="24"/>
              </w:rPr>
            </w:pPr>
            <w:r w:rsidRPr="001B1403">
              <w:rPr>
                <w:bCs/>
                <w:sz w:val="24"/>
                <w:szCs w:val="24"/>
              </w:rPr>
              <w:t>0,0</w:t>
            </w:r>
          </w:p>
        </w:tc>
        <w:tc>
          <w:tcPr>
            <w:tcW w:w="933" w:type="dxa"/>
            <w:vAlign w:val="center"/>
          </w:tcPr>
          <w:p w:rsidR="00541C6C" w:rsidRPr="001B1403" w:rsidRDefault="00541C6C" w:rsidP="00541C6C">
            <w:pPr>
              <w:jc w:val="center"/>
              <w:rPr>
                <w:bCs/>
                <w:sz w:val="24"/>
                <w:szCs w:val="24"/>
              </w:rPr>
            </w:pPr>
            <w:r w:rsidRPr="001B1403">
              <w:rPr>
                <w:bCs/>
                <w:sz w:val="24"/>
                <w:szCs w:val="24"/>
              </w:rPr>
              <w:t>0,0</w:t>
            </w:r>
          </w:p>
        </w:tc>
        <w:tc>
          <w:tcPr>
            <w:tcW w:w="1042" w:type="dxa"/>
            <w:vAlign w:val="center"/>
          </w:tcPr>
          <w:p w:rsidR="00541C6C" w:rsidRPr="001B1403" w:rsidRDefault="00541C6C" w:rsidP="00541C6C">
            <w:pPr>
              <w:jc w:val="center"/>
              <w:rPr>
                <w:bCs/>
                <w:sz w:val="24"/>
                <w:szCs w:val="24"/>
              </w:rPr>
            </w:pPr>
            <w:r w:rsidRPr="001B1403">
              <w:rPr>
                <w:bCs/>
                <w:sz w:val="24"/>
                <w:szCs w:val="24"/>
              </w:rPr>
              <w:t>0,0</w:t>
            </w:r>
          </w:p>
        </w:tc>
        <w:tc>
          <w:tcPr>
            <w:tcW w:w="911" w:type="dxa"/>
          </w:tcPr>
          <w:p w:rsidR="00541C6C" w:rsidRPr="001B1403" w:rsidRDefault="00541C6C" w:rsidP="00541C6C">
            <w:pPr>
              <w:jc w:val="center"/>
              <w:rPr>
                <w:bCs/>
                <w:sz w:val="24"/>
                <w:szCs w:val="24"/>
              </w:rPr>
            </w:pPr>
            <w:r w:rsidRPr="001B1403">
              <w:rPr>
                <w:bCs/>
                <w:sz w:val="24"/>
                <w:szCs w:val="24"/>
              </w:rPr>
              <w:t>0,0</w:t>
            </w:r>
          </w:p>
        </w:tc>
      </w:tr>
    </w:tbl>
    <w:p w:rsidR="00541C6C" w:rsidRPr="001B1403" w:rsidRDefault="00541C6C" w:rsidP="00541C6C">
      <w:pPr>
        <w:spacing w:before="120"/>
        <w:ind w:firstLine="567"/>
        <w:jc w:val="both"/>
        <w:rPr>
          <w:sz w:val="24"/>
        </w:rPr>
      </w:pPr>
      <w:r w:rsidRPr="001B1403">
        <w:rPr>
          <w:snapToGrid w:val="0"/>
          <w:sz w:val="24"/>
          <w:szCs w:val="24"/>
        </w:rPr>
        <w:t xml:space="preserve">В период действия Программы поддержки производство продукции овощей закрытого грунта: в 2015 году </w:t>
      </w:r>
      <w:r w:rsidRPr="001B1403">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1B1403" w:rsidRDefault="00541C6C" w:rsidP="00541C6C">
      <w:pPr>
        <w:ind w:firstLine="567"/>
        <w:jc w:val="both"/>
        <w:rPr>
          <w:sz w:val="24"/>
          <w:szCs w:val="24"/>
        </w:rPr>
      </w:pPr>
      <w:r w:rsidRPr="001B1403">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1B1403" w:rsidRDefault="00541C6C" w:rsidP="00541C6C">
      <w:pPr>
        <w:ind w:firstLine="567"/>
        <w:jc w:val="both"/>
        <w:rPr>
          <w:snapToGrid w:val="0"/>
          <w:sz w:val="24"/>
          <w:szCs w:val="24"/>
        </w:rPr>
      </w:pPr>
      <w:r w:rsidRPr="001B1403">
        <w:rPr>
          <w:sz w:val="24"/>
          <w:szCs w:val="24"/>
        </w:rPr>
        <w:t xml:space="preserve">Производство рыбоводной продукции в 2014 году </w:t>
      </w:r>
      <w:r w:rsidRPr="001B1403">
        <w:rPr>
          <w:snapToGrid w:val="0"/>
          <w:sz w:val="24"/>
          <w:szCs w:val="24"/>
        </w:rPr>
        <w:t>достигло 60,3</w:t>
      </w:r>
      <w:r w:rsidRPr="001B1403">
        <w:rPr>
          <w:snapToGrid w:val="0"/>
          <w:sz w:val="24"/>
          <w:szCs w:val="24"/>
          <w:lang w:val="en-US"/>
        </w:rPr>
        <w:t> </w:t>
      </w:r>
      <w:r w:rsidRPr="001B1403">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1B1403" w:rsidRDefault="00541C6C" w:rsidP="00541C6C">
      <w:pPr>
        <w:ind w:firstLine="567"/>
        <w:jc w:val="both"/>
        <w:rPr>
          <w:snapToGrid w:val="0"/>
          <w:sz w:val="24"/>
          <w:szCs w:val="24"/>
        </w:rPr>
      </w:pPr>
      <w:r w:rsidRPr="001B1403">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1B1403" w:rsidRDefault="00541C6C" w:rsidP="00541C6C">
      <w:pPr>
        <w:ind w:firstLine="567"/>
        <w:jc w:val="both"/>
        <w:rPr>
          <w:sz w:val="24"/>
          <w:szCs w:val="24"/>
        </w:rPr>
      </w:pPr>
      <w:r w:rsidRPr="001B1403">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p>
    <w:p w:rsidR="00541C6C" w:rsidRPr="001B1403" w:rsidRDefault="00541C6C" w:rsidP="00541C6C">
      <w:pPr>
        <w:shd w:val="clear" w:color="auto" w:fill="FFFFFF"/>
        <w:spacing w:before="120" w:after="120"/>
        <w:ind w:firstLine="567"/>
        <w:jc w:val="center"/>
        <w:rPr>
          <w:bCs/>
          <w:sz w:val="24"/>
          <w:szCs w:val="24"/>
        </w:rPr>
      </w:pPr>
      <w:r w:rsidRPr="001B1403">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1B1403" w:rsidRDefault="00541C6C" w:rsidP="00541C6C">
      <w:pPr>
        <w:shd w:val="clear" w:color="auto" w:fill="FFFFFF"/>
        <w:ind w:firstLine="567"/>
        <w:jc w:val="center"/>
        <w:rPr>
          <w:sz w:val="24"/>
          <w:szCs w:val="24"/>
        </w:rPr>
      </w:pPr>
      <w:r w:rsidRPr="001B1403">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541C6C" w:rsidRPr="001B1403" w:rsidTr="00541C6C">
        <w:trPr>
          <w:trHeight w:val="279"/>
          <w:jc w:val="center"/>
        </w:trPr>
        <w:tc>
          <w:tcPr>
            <w:tcW w:w="4450" w:type="dxa"/>
            <w:tcBorders>
              <w:bottom w:val="single" w:sz="4" w:space="0" w:color="auto"/>
            </w:tcBorders>
            <w:vAlign w:val="center"/>
          </w:tcPr>
          <w:p w:rsidR="00541C6C" w:rsidRPr="001B1403" w:rsidRDefault="00541C6C" w:rsidP="00541C6C">
            <w:pPr>
              <w:jc w:val="center"/>
              <w:rPr>
                <w:sz w:val="24"/>
                <w:szCs w:val="24"/>
              </w:rPr>
            </w:pPr>
            <w:r w:rsidRPr="001B1403">
              <w:rPr>
                <w:bCs/>
                <w:sz w:val="24"/>
                <w:szCs w:val="24"/>
              </w:rPr>
              <w:t>Показатели</w:t>
            </w:r>
          </w:p>
        </w:tc>
        <w:tc>
          <w:tcPr>
            <w:tcW w:w="992" w:type="dxa"/>
            <w:tcBorders>
              <w:bottom w:val="single" w:sz="4" w:space="0" w:color="auto"/>
            </w:tcBorders>
            <w:vAlign w:val="center"/>
          </w:tcPr>
          <w:p w:rsidR="00541C6C" w:rsidRPr="001B1403" w:rsidRDefault="00541C6C" w:rsidP="00541C6C">
            <w:pPr>
              <w:jc w:val="center"/>
              <w:rPr>
                <w:bCs/>
                <w:sz w:val="24"/>
                <w:szCs w:val="24"/>
              </w:rPr>
            </w:pPr>
            <w:r w:rsidRPr="001B1403">
              <w:rPr>
                <w:bCs/>
                <w:sz w:val="24"/>
                <w:szCs w:val="24"/>
              </w:rPr>
              <w:t>2014</w:t>
            </w:r>
          </w:p>
        </w:tc>
        <w:tc>
          <w:tcPr>
            <w:tcW w:w="993" w:type="dxa"/>
            <w:tcBorders>
              <w:bottom w:val="single" w:sz="4" w:space="0" w:color="auto"/>
            </w:tcBorders>
          </w:tcPr>
          <w:p w:rsidR="00541C6C" w:rsidRPr="001B1403" w:rsidRDefault="00541C6C" w:rsidP="00541C6C">
            <w:pPr>
              <w:jc w:val="center"/>
              <w:rPr>
                <w:bCs/>
                <w:sz w:val="24"/>
                <w:szCs w:val="24"/>
              </w:rPr>
            </w:pPr>
            <w:r w:rsidRPr="001B1403">
              <w:rPr>
                <w:bCs/>
                <w:sz w:val="24"/>
                <w:szCs w:val="24"/>
              </w:rPr>
              <w:t>2015</w:t>
            </w:r>
          </w:p>
        </w:tc>
        <w:tc>
          <w:tcPr>
            <w:tcW w:w="992" w:type="dxa"/>
            <w:tcBorders>
              <w:bottom w:val="single" w:sz="4" w:space="0" w:color="auto"/>
            </w:tcBorders>
            <w:vAlign w:val="center"/>
          </w:tcPr>
          <w:p w:rsidR="00541C6C" w:rsidRPr="001B1403" w:rsidRDefault="00541C6C" w:rsidP="00541C6C">
            <w:pPr>
              <w:jc w:val="center"/>
              <w:rPr>
                <w:bCs/>
                <w:sz w:val="24"/>
                <w:szCs w:val="24"/>
              </w:rPr>
            </w:pPr>
            <w:r w:rsidRPr="001B1403">
              <w:rPr>
                <w:bCs/>
                <w:sz w:val="24"/>
                <w:szCs w:val="24"/>
              </w:rPr>
              <w:t>2016</w:t>
            </w:r>
          </w:p>
        </w:tc>
        <w:tc>
          <w:tcPr>
            <w:tcW w:w="903" w:type="dxa"/>
            <w:tcBorders>
              <w:bottom w:val="single" w:sz="4" w:space="0" w:color="auto"/>
            </w:tcBorders>
          </w:tcPr>
          <w:p w:rsidR="00541C6C" w:rsidRPr="001B1403" w:rsidRDefault="00541C6C" w:rsidP="00541C6C">
            <w:pPr>
              <w:jc w:val="center"/>
              <w:rPr>
                <w:bCs/>
                <w:sz w:val="24"/>
                <w:szCs w:val="24"/>
              </w:rPr>
            </w:pPr>
            <w:r w:rsidRPr="001B1403">
              <w:rPr>
                <w:bCs/>
                <w:sz w:val="24"/>
                <w:szCs w:val="24"/>
              </w:rPr>
              <w:t>2017</w:t>
            </w:r>
          </w:p>
        </w:tc>
        <w:tc>
          <w:tcPr>
            <w:tcW w:w="851" w:type="dxa"/>
            <w:tcBorders>
              <w:bottom w:val="single" w:sz="4" w:space="0" w:color="auto"/>
            </w:tcBorders>
          </w:tcPr>
          <w:p w:rsidR="00541C6C" w:rsidRPr="001B1403" w:rsidRDefault="00541C6C" w:rsidP="00541C6C">
            <w:pPr>
              <w:jc w:val="center"/>
              <w:rPr>
                <w:bCs/>
                <w:sz w:val="24"/>
                <w:szCs w:val="24"/>
              </w:rPr>
            </w:pPr>
            <w:r w:rsidRPr="001B1403">
              <w:rPr>
                <w:bCs/>
                <w:sz w:val="24"/>
                <w:szCs w:val="24"/>
              </w:rPr>
              <w:t>2018</w:t>
            </w:r>
          </w:p>
        </w:tc>
      </w:tr>
      <w:tr w:rsidR="00541C6C" w:rsidRPr="001B1403" w:rsidTr="00541C6C">
        <w:trPr>
          <w:trHeight w:val="590"/>
          <w:jc w:val="center"/>
        </w:trPr>
        <w:tc>
          <w:tcPr>
            <w:tcW w:w="4450" w:type="dxa"/>
          </w:tcPr>
          <w:p w:rsidR="00541C6C" w:rsidRPr="001B1403" w:rsidRDefault="00541C6C" w:rsidP="00541C6C">
            <w:pPr>
              <w:rPr>
                <w:sz w:val="24"/>
                <w:szCs w:val="24"/>
              </w:rPr>
            </w:pPr>
            <w:r w:rsidRPr="001B1403">
              <w:rPr>
                <w:sz w:val="24"/>
                <w:szCs w:val="24"/>
              </w:rPr>
              <w:t>Налоги, сборы и обязательные платежи сельхозпредприятий, млн. руб.</w:t>
            </w:r>
          </w:p>
        </w:tc>
        <w:tc>
          <w:tcPr>
            <w:tcW w:w="992" w:type="dxa"/>
            <w:vAlign w:val="bottom"/>
          </w:tcPr>
          <w:p w:rsidR="00541C6C" w:rsidRPr="001B1403" w:rsidRDefault="00541C6C" w:rsidP="00541C6C">
            <w:pPr>
              <w:jc w:val="center"/>
              <w:rPr>
                <w:sz w:val="24"/>
                <w:szCs w:val="24"/>
              </w:rPr>
            </w:pPr>
            <w:r w:rsidRPr="001B1403">
              <w:rPr>
                <w:sz w:val="24"/>
                <w:szCs w:val="24"/>
              </w:rPr>
              <w:t>13,3</w:t>
            </w:r>
          </w:p>
        </w:tc>
        <w:tc>
          <w:tcPr>
            <w:tcW w:w="993" w:type="dxa"/>
            <w:vAlign w:val="bottom"/>
          </w:tcPr>
          <w:p w:rsidR="00541C6C" w:rsidRPr="001B1403" w:rsidRDefault="00541C6C" w:rsidP="00541C6C">
            <w:pPr>
              <w:jc w:val="center"/>
              <w:rPr>
                <w:sz w:val="24"/>
                <w:szCs w:val="24"/>
              </w:rPr>
            </w:pPr>
            <w:r w:rsidRPr="001B1403">
              <w:rPr>
                <w:sz w:val="24"/>
                <w:szCs w:val="24"/>
              </w:rPr>
              <w:t>19,9</w:t>
            </w:r>
          </w:p>
        </w:tc>
        <w:tc>
          <w:tcPr>
            <w:tcW w:w="992" w:type="dxa"/>
            <w:vAlign w:val="bottom"/>
          </w:tcPr>
          <w:p w:rsidR="00541C6C" w:rsidRPr="001B1403" w:rsidRDefault="00541C6C" w:rsidP="00541C6C">
            <w:pPr>
              <w:jc w:val="center"/>
              <w:rPr>
                <w:sz w:val="24"/>
                <w:szCs w:val="24"/>
              </w:rPr>
            </w:pPr>
            <w:r w:rsidRPr="001B1403">
              <w:rPr>
                <w:sz w:val="24"/>
                <w:szCs w:val="24"/>
              </w:rPr>
              <w:t>20,8</w:t>
            </w:r>
          </w:p>
        </w:tc>
        <w:tc>
          <w:tcPr>
            <w:tcW w:w="903" w:type="dxa"/>
            <w:vAlign w:val="bottom"/>
          </w:tcPr>
          <w:p w:rsidR="00541C6C" w:rsidRPr="001B1403" w:rsidRDefault="00541C6C" w:rsidP="00541C6C">
            <w:pPr>
              <w:jc w:val="center"/>
              <w:rPr>
                <w:sz w:val="24"/>
                <w:szCs w:val="24"/>
              </w:rPr>
            </w:pPr>
          </w:p>
          <w:p w:rsidR="00541C6C" w:rsidRPr="001B1403" w:rsidRDefault="00541C6C" w:rsidP="00541C6C">
            <w:pPr>
              <w:jc w:val="center"/>
              <w:rPr>
                <w:sz w:val="24"/>
                <w:szCs w:val="24"/>
              </w:rPr>
            </w:pPr>
            <w:r w:rsidRPr="001B1403">
              <w:rPr>
                <w:sz w:val="24"/>
                <w:szCs w:val="24"/>
              </w:rPr>
              <w:t>22,0</w:t>
            </w:r>
          </w:p>
        </w:tc>
        <w:tc>
          <w:tcPr>
            <w:tcW w:w="851" w:type="dxa"/>
          </w:tcPr>
          <w:p w:rsidR="00541C6C" w:rsidRPr="001B1403" w:rsidRDefault="00541C6C" w:rsidP="00541C6C">
            <w:pPr>
              <w:jc w:val="center"/>
              <w:rPr>
                <w:sz w:val="24"/>
                <w:szCs w:val="24"/>
              </w:rPr>
            </w:pPr>
          </w:p>
          <w:p w:rsidR="00541C6C" w:rsidRPr="001B1403" w:rsidRDefault="00541C6C" w:rsidP="00541C6C">
            <w:pPr>
              <w:jc w:val="center"/>
              <w:rPr>
                <w:sz w:val="24"/>
                <w:szCs w:val="24"/>
              </w:rPr>
            </w:pPr>
            <w:r w:rsidRPr="001B1403">
              <w:rPr>
                <w:sz w:val="24"/>
                <w:szCs w:val="24"/>
              </w:rPr>
              <w:t>13,6</w:t>
            </w:r>
          </w:p>
        </w:tc>
      </w:tr>
    </w:tbl>
    <w:p w:rsidR="00541C6C" w:rsidRPr="001B1403" w:rsidRDefault="00541C6C" w:rsidP="00541C6C">
      <w:pPr>
        <w:keepNext/>
        <w:jc w:val="center"/>
        <w:outlineLvl w:val="2"/>
        <w:rPr>
          <w:b/>
          <w:snapToGrid w:val="0"/>
          <w:sz w:val="24"/>
        </w:rPr>
      </w:pPr>
    </w:p>
    <w:p w:rsidR="00541C6C" w:rsidRPr="001B1403" w:rsidRDefault="00541C6C" w:rsidP="00541C6C">
      <w:pPr>
        <w:keepNext/>
        <w:spacing w:before="120"/>
        <w:jc w:val="center"/>
        <w:outlineLvl w:val="2"/>
        <w:rPr>
          <w:b/>
          <w:snapToGrid w:val="0"/>
          <w:sz w:val="24"/>
        </w:rPr>
      </w:pPr>
      <w:bookmarkStart w:id="23" w:name="_Toc25231294"/>
      <w:r w:rsidRPr="001B1403">
        <w:rPr>
          <w:b/>
          <w:snapToGrid w:val="0"/>
          <w:sz w:val="24"/>
        </w:rPr>
        <w:t>Проблемы развития агропромышленного комплекса городского округа,</w:t>
      </w:r>
      <w:bookmarkEnd w:id="23"/>
    </w:p>
    <w:p w:rsidR="00541C6C" w:rsidRPr="001B1403" w:rsidRDefault="00541C6C" w:rsidP="00541C6C">
      <w:pPr>
        <w:keepNext/>
        <w:spacing w:after="120"/>
        <w:jc w:val="center"/>
        <w:outlineLvl w:val="2"/>
        <w:rPr>
          <w:b/>
          <w:snapToGrid w:val="0"/>
          <w:sz w:val="24"/>
        </w:rPr>
      </w:pPr>
      <w:bookmarkStart w:id="24" w:name="_Toc25231295"/>
      <w:r w:rsidRPr="001B1403">
        <w:rPr>
          <w:b/>
          <w:snapToGrid w:val="0"/>
          <w:sz w:val="24"/>
        </w:rPr>
        <w:t>которые предполагается решать в рамках подпрограммы</w:t>
      </w:r>
      <w:bookmarkEnd w:id="24"/>
    </w:p>
    <w:p w:rsidR="00541C6C" w:rsidRPr="001B1403" w:rsidRDefault="00541C6C" w:rsidP="00541C6C">
      <w:pPr>
        <w:ind w:firstLine="567"/>
        <w:jc w:val="both"/>
        <w:rPr>
          <w:sz w:val="24"/>
          <w:szCs w:val="24"/>
        </w:rPr>
      </w:pPr>
      <w:r w:rsidRPr="001B1403">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1B1403">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1B1403" w:rsidRDefault="00541C6C" w:rsidP="00541C6C">
      <w:pPr>
        <w:ind w:firstLine="567"/>
        <w:jc w:val="both"/>
        <w:rPr>
          <w:sz w:val="24"/>
          <w:szCs w:val="24"/>
        </w:rPr>
      </w:pPr>
      <w:r w:rsidRPr="001B1403">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1B1403" w:rsidRDefault="00541C6C" w:rsidP="00541C6C">
      <w:pPr>
        <w:ind w:firstLine="567"/>
        <w:jc w:val="both"/>
        <w:rPr>
          <w:sz w:val="24"/>
          <w:szCs w:val="24"/>
        </w:rPr>
      </w:pPr>
      <w:r w:rsidRPr="001B1403">
        <w:rPr>
          <w:bCs/>
          <w:sz w:val="24"/>
          <w:szCs w:val="24"/>
        </w:rPr>
        <w:t>О</w:t>
      </w:r>
      <w:r w:rsidRPr="001B1403">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1B1403" w:rsidRDefault="00541C6C" w:rsidP="00541C6C">
      <w:pPr>
        <w:ind w:firstLine="567"/>
        <w:jc w:val="both"/>
        <w:rPr>
          <w:sz w:val="24"/>
          <w:szCs w:val="24"/>
        </w:rPr>
      </w:pPr>
    </w:p>
    <w:p w:rsidR="00541C6C" w:rsidRPr="001B1403" w:rsidRDefault="00541C6C" w:rsidP="00541C6C">
      <w:pPr>
        <w:ind w:firstLine="567"/>
        <w:jc w:val="both"/>
        <w:rPr>
          <w:sz w:val="24"/>
          <w:szCs w:val="24"/>
        </w:rPr>
      </w:pPr>
      <w:r w:rsidRPr="001B1403">
        <w:rPr>
          <w:sz w:val="24"/>
          <w:szCs w:val="24"/>
        </w:rPr>
        <w:t>Реализация овощей:</w:t>
      </w:r>
    </w:p>
    <w:p w:rsidR="00541C6C" w:rsidRPr="001B1403" w:rsidRDefault="00541C6C" w:rsidP="00541C6C">
      <w:pPr>
        <w:shd w:val="clear" w:color="auto" w:fill="FFFFFF"/>
        <w:ind w:firstLine="567"/>
        <w:jc w:val="right"/>
        <w:rPr>
          <w:bCs/>
          <w:sz w:val="24"/>
          <w:szCs w:val="24"/>
        </w:rPr>
      </w:pPr>
      <w:r w:rsidRPr="001B1403">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541C6C" w:rsidRPr="001B1403" w:rsidTr="00541C6C">
        <w:trPr>
          <w:trHeight w:val="618"/>
          <w:jc w:val="center"/>
        </w:trPr>
        <w:tc>
          <w:tcPr>
            <w:tcW w:w="578" w:type="dxa"/>
            <w:shd w:val="clear" w:color="auto" w:fill="auto"/>
            <w:vAlign w:val="center"/>
          </w:tcPr>
          <w:p w:rsidR="00541C6C" w:rsidRPr="001B1403" w:rsidRDefault="00541C6C" w:rsidP="00541C6C">
            <w:pPr>
              <w:jc w:val="center"/>
              <w:rPr>
                <w:sz w:val="24"/>
                <w:szCs w:val="24"/>
              </w:rPr>
            </w:pPr>
            <w:r w:rsidRPr="001B1403">
              <w:rPr>
                <w:sz w:val="24"/>
                <w:szCs w:val="24"/>
              </w:rPr>
              <w:t>№ п/п</w:t>
            </w:r>
          </w:p>
        </w:tc>
        <w:tc>
          <w:tcPr>
            <w:tcW w:w="3576" w:type="dxa"/>
            <w:shd w:val="clear" w:color="auto" w:fill="auto"/>
            <w:vAlign w:val="center"/>
          </w:tcPr>
          <w:p w:rsidR="00541C6C" w:rsidRPr="001B1403" w:rsidRDefault="00541C6C" w:rsidP="00541C6C">
            <w:pPr>
              <w:rPr>
                <w:sz w:val="24"/>
                <w:szCs w:val="24"/>
              </w:rPr>
            </w:pPr>
            <w:r w:rsidRPr="001B1403">
              <w:rPr>
                <w:sz w:val="24"/>
                <w:szCs w:val="24"/>
              </w:rPr>
              <w:t>Овощная продукция, в тоннах</w:t>
            </w:r>
          </w:p>
        </w:tc>
        <w:tc>
          <w:tcPr>
            <w:tcW w:w="1335" w:type="dxa"/>
            <w:shd w:val="clear" w:color="auto" w:fill="auto"/>
            <w:vAlign w:val="center"/>
          </w:tcPr>
          <w:p w:rsidR="00541C6C" w:rsidRPr="001B1403" w:rsidRDefault="00541C6C" w:rsidP="00541C6C">
            <w:pPr>
              <w:jc w:val="center"/>
              <w:rPr>
                <w:sz w:val="24"/>
                <w:szCs w:val="24"/>
              </w:rPr>
            </w:pPr>
            <w:r w:rsidRPr="001B1403">
              <w:rPr>
                <w:sz w:val="24"/>
                <w:szCs w:val="24"/>
              </w:rPr>
              <w:t>2014</w:t>
            </w:r>
          </w:p>
        </w:tc>
        <w:tc>
          <w:tcPr>
            <w:tcW w:w="1232" w:type="dxa"/>
            <w:shd w:val="clear" w:color="auto" w:fill="auto"/>
            <w:vAlign w:val="center"/>
          </w:tcPr>
          <w:p w:rsidR="00541C6C" w:rsidRPr="001B1403" w:rsidRDefault="00541C6C" w:rsidP="00541C6C">
            <w:pPr>
              <w:jc w:val="center"/>
              <w:rPr>
                <w:sz w:val="24"/>
                <w:szCs w:val="24"/>
              </w:rPr>
            </w:pPr>
            <w:r w:rsidRPr="001B1403">
              <w:rPr>
                <w:sz w:val="24"/>
                <w:szCs w:val="24"/>
              </w:rPr>
              <w:t>2015</w:t>
            </w:r>
          </w:p>
        </w:tc>
        <w:tc>
          <w:tcPr>
            <w:tcW w:w="1106" w:type="dxa"/>
            <w:shd w:val="clear" w:color="auto" w:fill="auto"/>
            <w:vAlign w:val="center"/>
          </w:tcPr>
          <w:p w:rsidR="00541C6C" w:rsidRPr="001B1403" w:rsidRDefault="00541C6C" w:rsidP="00541C6C">
            <w:pPr>
              <w:jc w:val="center"/>
              <w:rPr>
                <w:sz w:val="24"/>
                <w:szCs w:val="24"/>
              </w:rPr>
            </w:pPr>
            <w:r w:rsidRPr="001B1403">
              <w:rPr>
                <w:sz w:val="24"/>
                <w:szCs w:val="24"/>
              </w:rPr>
              <w:t>2016</w:t>
            </w:r>
          </w:p>
        </w:tc>
        <w:tc>
          <w:tcPr>
            <w:tcW w:w="937" w:type="dxa"/>
            <w:vAlign w:val="center"/>
          </w:tcPr>
          <w:p w:rsidR="00541C6C" w:rsidRPr="001B1403" w:rsidRDefault="00541C6C" w:rsidP="00541C6C">
            <w:pPr>
              <w:jc w:val="center"/>
              <w:rPr>
                <w:sz w:val="24"/>
                <w:szCs w:val="24"/>
              </w:rPr>
            </w:pPr>
            <w:r w:rsidRPr="001B1403">
              <w:rPr>
                <w:sz w:val="24"/>
                <w:szCs w:val="24"/>
              </w:rPr>
              <w:t>2017</w:t>
            </w:r>
          </w:p>
        </w:tc>
        <w:tc>
          <w:tcPr>
            <w:tcW w:w="937" w:type="dxa"/>
            <w:vAlign w:val="center"/>
          </w:tcPr>
          <w:p w:rsidR="00541C6C" w:rsidRPr="001B1403" w:rsidRDefault="00541C6C" w:rsidP="00541C6C">
            <w:pPr>
              <w:jc w:val="center"/>
              <w:rPr>
                <w:sz w:val="24"/>
                <w:szCs w:val="24"/>
              </w:rPr>
            </w:pPr>
            <w:r w:rsidRPr="001B1403">
              <w:rPr>
                <w:sz w:val="24"/>
                <w:szCs w:val="24"/>
              </w:rPr>
              <w:t>2018</w:t>
            </w:r>
          </w:p>
        </w:tc>
      </w:tr>
      <w:tr w:rsidR="00541C6C" w:rsidRPr="001B1403" w:rsidTr="00541C6C">
        <w:trPr>
          <w:trHeight w:val="326"/>
          <w:jc w:val="center"/>
        </w:trPr>
        <w:tc>
          <w:tcPr>
            <w:tcW w:w="578" w:type="dxa"/>
            <w:shd w:val="clear" w:color="auto" w:fill="auto"/>
            <w:vAlign w:val="center"/>
          </w:tcPr>
          <w:p w:rsidR="00541C6C" w:rsidRPr="001B1403" w:rsidRDefault="00541C6C" w:rsidP="00541C6C">
            <w:pPr>
              <w:jc w:val="center"/>
              <w:rPr>
                <w:sz w:val="24"/>
                <w:szCs w:val="24"/>
              </w:rPr>
            </w:pPr>
            <w:r w:rsidRPr="001B1403">
              <w:rPr>
                <w:sz w:val="24"/>
                <w:szCs w:val="24"/>
              </w:rPr>
              <w:t>1</w:t>
            </w:r>
          </w:p>
        </w:tc>
        <w:tc>
          <w:tcPr>
            <w:tcW w:w="3576" w:type="dxa"/>
            <w:shd w:val="clear" w:color="auto" w:fill="auto"/>
          </w:tcPr>
          <w:p w:rsidR="00541C6C" w:rsidRPr="001B1403" w:rsidRDefault="00541C6C" w:rsidP="00541C6C">
            <w:pPr>
              <w:jc w:val="both"/>
              <w:rPr>
                <w:sz w:val="24"/>
                <w:szCs w:val="24"/>
              </w:rPr>
            </w:pPr>
            <w:r w:rsidRPr="001B1403">
              <w:rPr>
                <w:sz w:val="24"/>
                <w:szCs w:val="24"/>
              </w:rPr>
              <w:t>Реализовано всего</w:t>
            </w:r>
          </w:p>
        </w:tc>
        <w:tc>
          <w:tcPr>
            <w:tcW w:w="1335" w:type="dxa"/>
            <w:shd w:val="clear" w:color="auto" w:fill="auto"/>
          </w:tcPr>
          <w:p w:rsidR="00541C6C" w:rsidRPr="001B1403" w:rsidRDefault="00541C6C" w:rsidP="00541C6C">
            <w:pPr>
              <w:jc w:val="center"/>
              <w:rPr>
                <w:sz w:val="24"/>
                <w:szCs w:val="24"/>
              </w:rPr>
            </w:pPr>
            <w:r w:rsidRPr="001B1403">
              <w:rPr>
                <w:sz w:val="24"/>
                <w:szCs w:val="24"/>
              </w:rPr>
              <w:t>1982</w:t>
            </w:r>
          </w:p>
        </w:tc>
        <w:tc>
          <w:tcPr>
            <w:tcW w:w="1232" w:type="dxa"/>
            <w:shd w:val="clear" w:color="auto" w:fill="auto"/>
          </w:tcPr>
          <w:p w:rsidR="00541C6C" w:rsidRPr="001B1403" w:rsidRDefault="00541C6C" w:rsidP="00541C6C">
            <w:pPr>
              <w:jc w:val="center"/>
              <w:rPr>
                <w:sz w:val="24"/>
                <w:szCs w:val="24"/>
              </w:rPr>
            </w:pPr>
            <w:r w:rsidRPr="001B1403">
              <w:rPr>
                <w:sz w:val="24"/>
                <w:szCs w:val="24"/>
              </w:rPr>
              <w:t>2308</w:t>
            </w:r>
          </w:p>
        </w:tc>
        <w:tc>
          <w:tcPr>
            <w:tcW w:w="1106" w:type="dxa"/>
            <w:shd w:val="clear" w:color="auto" w:fill="auto"/>
          </w:tcPr>
          <w:p w:rsidR="00541C6C" w:rsidRPr="001B1403" w:rsidRDefault="00541C6C" w:rsidP="00541C6C">
            <w:pPr>
              <w:jc w:val="center"/>
              <w:rPr>
                <w:sz w:val="24"/>
                <w:szCs w:val="24"/>
              </w:rPr>
            </w:pPr>
            <w:r w:rsidRPr="001B1403">
              <w:rPr>
                <w:sz w:val="24"/>
                <w:szCs w:val="24"/>
              </w:rPr>
              <w:t>1930</w:t>
            </w:r>
          </w:p>
        </w:tc>
        <w:tc>
          <w:tcPr>
            <w:tcW w:w="937" w:type="dxa"/>
          </w:tcPr>
          <w:p w:rsidR="00541C6C" w:rsidRPr="001B1403" w:rsidRDefault="00541C6C" w:rsidP="00541C6C">
            <w:pPr>
              <w:jc w:val="center"/>
              <w:rPr>
                <w:sz w:val="24"/>
                <w:szCs w:val="24"/>
              </w:rPr>
            </w:pPr>
            <w:r w:rsidRPr="001B1403">
              <w:rPr>
                <w:sz w:val="24"/>
                <w:szCs w:val="24"/>
              </w:rPr>
              <w:t>1775,3</w:t>
            </w:r>
          </w:p>
        </w:tc>
        <w:tc>
          <w:tcPr>
            <w:tcW w:w="937" w:type="dxa"/>
          </w:tcPr>
          <w:p w:rsidR="00541C6C" w:rsidRPr="001B1403" w:rsidRDefault="00541C6C" w:rsidP="00541C6C">
            <w:pPr>
              <w:jc w:val="center"/>
              <w:rPr>
                <w:sz w:val="24"/>
                <w:szCs w:val="24"/>
              </w:rPr>
            </w:pPr>
            <w:r w:rsidRPr="001B1403">
              <w:rPr>
                <w:sz w:val="24"/>
                <w:szCs w:val="24"/>
              </w:rPr>
              <w:t>2008</w:t>
            </w:r>
          </w:p>
        </w:tc>
      </w:tr>
      <w:tr w:rsidR="00541C6C" w:rsidRPr="001B1403" w:rsidTr="00541C6C">
        <w:trPr>
          <w:trHeight w:val="326"/>
          <w:jc w:val="center"/>
        </w:trPr>
        <w:tc>
          <w:tcPr>
            <w:tcW w:w="578" w:type="dxa"/>
            <w:shd w:val="clear" w:color="auto" w:fill="auto"/>
            <w:vAlign w:val="center"/>
          </w:tcPr>
          <w:p w:rsidR="00541C6C" w:rsidRPr="001B1403" w:rsidRDefault="00541C6C" w:rsidP="00541C6C">
            <w:pPr>
              <w:jc w:val="center"/>
              <w:rPr>
                <w:sz w:val="24"/>
                <w:szCs w:val="24"/>
              </w:rPr>
            </w:pPr>
            <w:r w:rsidRPr="001B1403">
              <w:rPr>
                <w:sz w:val="24"/>
                <w:szCs w:val="24"/>
              </w:rPr>
              <w:t>2</w:t>
            </w:r>
          </w:p>
        </w:tc>
        <w:tc>
          <w:tcPr>
            <w:tcW w:w="3576" w:type="dxa"/>
            <w:shd w:val="clear" w:color="auto" w:fill="auto"/>
          </w:tcPr>
          <w:p w:rsidR="00541C6C" w:rsidRPr="001B1403" w:rsidRDefault="00541C6C" w:rsidP="00541C6C">
            <w:pPr>
              <w:jc w:val="both"/>
              <w:rPr>
                <w:sz w:val="24"/>
                <w:szCs w:val="24"/>
              </w:rPr>
            </w:pPr>
            <w:r w:rsidRPr="001B1403">
              <w:rPr>
                <w:sz w:val="24"/>
                <w:szCs w:val="24"/>
              </w:rPr>
              <w:t>Реализовано в г. Сосновый Бор</w:t>
            </w:r>
          </w:p>
        </w:tc>
        <w:tc>
          <w:tcPr>
            <w:tcW w:w="1335" w:type="dxa"/>
            <w:shd w:val="clear" w:color="auto" w:fill="auto"/>
          </w:tcPr>
          <w:p w:rsidR="00541C6C" w:rsidRPr="001B1403" w:rsidRDefault="00541C6C" w:rsidP="00541C6C">
            <w:pPr>
              <w:jc w:val="center"/>
              <w:rPr>
                <w:sz w:val="24"/>
                <w:szCs w:val="24"/>
              </w:rPr>
            </w:pPr>
            <w:r w:rsidRPr="001B1403">
              <w:rPr>
                <w:sz w:val="24"/>
                <w:szCs w:val="24"/>
              </w:rPr>
              <w:t>136,6</w:t>
            </w:r>
          </w:p>
        </w:tc>
        <w:tc>
          <w:tcPr>
            <w:tcW w:w="1232" w:type="dxa"/>
            <w:shd w:val="clear" w:color="auto" w:fill="auto"/>
          </w:tcPr>
          <w:p w:rsidR="00541C6C" w:rsidRPr="001B1403" w:rsidRDefault="00541C6C" w:rsidP="00541C6C">
            <w:pPr>
              <w:jc w:val="center"/>
              <w:rPr>
                <w:sz w:val="24"/>
                <w:szCs w:val="24"/>
              </w:rPr>
            </w:pPr>
            <w:r w:rsidRPr="001B1403">
              <w:rPr>
                <w:sz w:val="24"/>
                <w:szCs w:val="24"/>
              </w:rPr>
              <w:t>115,7</w:t>
            </w:r>
          </w:p>
        </w:tc>
        <w:tc>
          <w:tcPr>
            <w:tcW w:w="1106" w:type="dxa"/>
            <w:shd w:val="clear" w:color="auto" w:fill="auto"/>
          </w:tcPr>
          <w:p w:rsidR="00541C6C" w:rsidRPr="001B1403" w:rsidRDefault="00541C6C" w:rsidP="00541C6C">
            <w:pPr>
              <w:jc w:val="center"/>
              <w:rPr>
                <w:sz w:val="24"/>
                <w:szCs w:val="24"/>
              </w:rPr>
            </w:pPr>
            <w:r w:rsidRPr="001B1403">
              <w:rPr>
                <w:sz w:val="24"/>
                <w:szCs w:val="24"/>
              </w:rPr>
              <w:t>93,1</w:t>
            </w:r>
          </w:p>
        </w:tc>
        <w:tc>
          <w:tcPr>
            <w:tcW w:w="937" w:type="dxa"/>
          </w:tcPr>
          <w:p w:rsidR="00541C6C" w:rsidRPr="001B1403" w:rsidRDefault="00541C6C" w:rsidP="00541C6C">
            <w:pPr>
              <w:jc w:val="center"/>
              <w:rPr>
                <w:sz w:val="24"/>
                <w:szCs w:val="24"/>
              </w:rPr>
            </w:pPr>
            <w:r w:rsidRPr="001B1403">
              <w:rPr>
                <w:sz w:val="24"/>
                <w:szCs w:val="24"/>
              </w:rPr>
              <w:t>94,7</w:t>
            </w:r>
          </w:p>
        </w:tc>
        <w:tc>
          <w:tcPr>
            <w:tcW w:w="937" w:type="dxa"/>
          </w:tcPr>
          <w:p w:rsidR="00541C6C" w:rsidRPr="001B1403" w:rsidRDefault="00541C6C" w:rsidP="00541C6C">
            <w:pPr>
              <w:jc w:val="center"/>
              <w:rPr>
                <w:sz w:val="24"/>
                <w:szCs w:val="24"/>
              </w:rPr>
            </w:pPr>
            <w:r w:rsidRPr="001B1403">
              <w:rPr>
                <w:sz w:val="24"/>
                <w:szCs w:val="24"/>
              </w:rPr>
              <w:t>81,4</w:t>
            </w:r>
          </w:p>
        </w:tc>
      </w:tr>
    </w:tbl>
    <w:p w:rsidR="00541C6C" w:rsidRPr="001B1403" w:rsidRDefault="00541C6C" w:rsidP="00541C6C">
      <w:pPr>
        <w:ind w:firstLine="567"/>
        <w:jc w:val="both"/>
        <w:rPr>
          <w:sz w:val="24"/>
          <w:szCs w:val="24"/>
        </w:rPr>
      </w:pPr>
      <w:r w:rsidRPr="001B1403">
        <w:rPr>
          <w:sz w:val="24"/>
          <w:szCs w:val="24"/>
        </w:rPr>
        <w:t xml:space="preserve"> </w:t>
      </w:r>
    </w:p>
    <w:p w:rsidR="00541C6C" w:rsidRPr="001B1403" w:rsidRDefault="00541C6C" w:rsidP="00541C6C">
      <w:pPr>
        <w:ind w:firstLine="567"/>
        <w:jc w:val="both"/>
        <w:rPr>
          <w:sz w:val="24"/>
          <w:szCs w:val="24"/>
        </w:rPr>
      </w:pPr>
      <w:r w:rsidRPr="001B1403">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1B1403" w:rsidRDefault="00541C6C" w:rsidP="00541C6C">
      <w:pPr>
        <w:ind w:firstLine="709"/>
        <w:jc w:val="both"/>
        <w:rPr>
          <w:sz w:val="24"/>
          <w:szCs w:val="24"/>
        </w:rPr>
      </w:pPr>
      <w:r w:rsidRPr="001B1403">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1B1403" w:rsidRDefault="00541C6C" w:rsidP="00541C6C">
      <w:pPr>
        <w:ind w:firstLine="567"/>
        <w:jc w:val="both"/>
        <w:rPr>
          <w:sz w:val="19"/>
          <w:szCs w:val="19"/>
        </w:rPr>
      </w:pPr>
      <w:r w:rsidRPr="001B1403">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1B1403" w:rsidRDefault="00541C6C" w:rsidP="00541C6C">
      <w:pPr>
        <w:ind w:firstLine="567"/>
        <w:jc w:val="both"/>
        <w:rPr>
          <w:sz w:val="24"/>
          <w:szCs w:val="24"/>
        </w:rPr>
      </w:pPr>
      <w:r w:rsidRPr="001B1403">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1B1403" w:rsidRDefault="00541C6C" w:rsidP="00541C6C">
      <w:pPr>
        <w:keepNext/>
        <w:spacing w:before="120" w:after="120"/>
        <w:jc w:val="center"/>
        <w:outlineLvl w:val="1"/>
        <w:rPr>
          <w:b/>
          <w:sz w:val="24"/>
        </w:rPr>
      </w:pPr>
      <w:bookmarkStart w:id="25" w:name="_Toc25231296"/>
      <w:r w:rsidRPr="001B1403">
        <w:rPr>
          <w:b/>
          <w:sz w:val="24"/>
        </w:rPr>
        <w:lastRenderedPageBreak/>
        <w:t>II. Цели и задачи подпрограммы</w:t>
      </w:r>
      <w:bookmarkEnd w:id="25"/>
    </w:p>
    <w:p w:rsidR="00541C6C" w:rsidRPr="001B1403" w:rsidRDefault="00541C6C" w:rsidP="00541C6C">
      <w:pPr>
        <w:shd w:val="clear" w:color="auto" w:fill="FFFFFF"/>
        <w:ind w:firstLine="567"/>
        <w:jc w:val="both"/>
        <w:rPr>
          <w:sz w:val="24"/>
          <w:szCs w:val="24"/>
        </w:rPr>
      </w:pPr>
      <w:r w:rsidRPr="001B1403">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1B1403" w:rsidRDefault="00541C6C" w:rsidP="00541C6C">
      <w:pPr>
        <w:shd w:val="clear" w:color="auto" w:fill="FFFFFF"/>
        <w:ind w:firstLine="567"/>
        <w:jc w:val="both"/>
        <w:rPr>
          <w:sz w:val="24"/>
          <w:szCs w:val="24"/>
          <w:highlight w:val="yellow"/>
        </w:rPr>
      </w:pPr>
      <w:r w:rsidRPr="001B1403">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B1403" w:rsidRDefault="00541C6C" w:rsidP="00541C6C">
      <w:pPr>
        <w:shd w:val="clear" w:color="auto" w:fill="FFFFFF"/>
        <w:ind w:firstLine="567"/>
        <w:jc w:val="both"/>
        <w:rPr>
          <w:sz w:val="24"/>
          <w:szCs w:val="24"/>
        </w:rPr>
      </w:pPr>
      <w:r w:rsidRPr="001B1403">
        <w:rPr>
          <w:sz w:val="24"/>
          <w:szCs w:val="24"/>
        </w:rPr>
        <w:t>Основными задачами подпрограммы являются:</w:t>
      </w:r>
    </w:p>
    <w:p w:rsidR="00541C6C" w:rsidRPr="001B1403" w:rsidRDefault="00541C6C" w:rsidP="00541C6C">
      <w:pPr>
        <w:ind w:firstLine="567"/>
        <w:jc w:val="both"/>
        <w:rPr>
          <w:sz w:val="24"/>
          <w:szCs w:val="24"/>
        </w:rPr>
      </w:pPr>
      <w:r w:rsidRPr="001B1403">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1B1403" w:rsidRDefault="00541C6C" w:rsidP="00541C6C">
      <w:pPr>
        <w:ind w:firstLine="567"/>
        <w:jc w:val="both"/>
        <w:rPr>
          <w:sz w:val="24"/>
          <w:szCs w:val="24"/>
        </w:rPr>
      </w:pPr>
      <w:r w:rsidRPr="001B1403">
        <w:rPr>
          <w:sz w:val="24"/>
          <w:szCs w:val="24"/>
        </w:rPr>
        <w:t>Продвижение производимой продукции на рынки за счет проведения ярмарочной, выставочной и иной деятельности.</w:t>
      </w:r>
    </w:p>
    <w:p w:rsidR="00541C6C" w:rsidRPr="001B1403" w:rsidRDefault="00541C6C" w:rsidP="00541C6C">
      <w:pPr>
        <w:keepNext/>
        <w:spacing w:before="120" w:after="120"/>
        <w:jc w:val="center"/>
        <w:outlineLvl w:val="1"/>
        <w:rPr>
          <w:b/>
          <w:sz w:val="24"/>
        </w:rPr>
      </w:pPr>
      <w:bookmarkStart w:id="26" w:name="_Toc25231297"/>
      <w:r w:rsidRPr="001B1403">
        <w:rPr>
          <w:b/>
          <w:sz w:val="24"/>
          <w:lang w:val="en-US"/>
        </w:rPr>
        <w:t>III</w:t>
      </w:r>
      <w:r w:rsidRPr="001B1403">
        <w:rPr>
          <w:b/>
          <w:sz w:val="24"/>
        </w:rPr>
        <w:t>. Сроки и этапы реализации подпрограммы</w:t>
      </w:r>
      <w:bookmarkEnd w:id="26"/>
    </w:p>
    <w:p w:rsidR="00541C6C" w:rsidRPr="001B1403" w:rsidRDefault="00541C6C" w:rsidP="00541C6C">
      <w:pPr>
        <w:rPr>
          <w:b/>
          <w:sz w:val="24"/>
          <w:szCs w:val="24"/>
        </w:rPr>
      </w:pPr>
      <w:r w:rsidRPr="001B1403">
        <w:rPr>
          <w:sz w:val="24"/>
          <w:szCs w:val="24"/>
        </w:rPr>
        <w:t xml:space="preserve">Подпрограмма реализуется в 2014-2030 годах в три этапа: </w:t>
      </w:r>
      <w:r w:rsidRPr="001B1403">
        <w:rPr>
          <w:sz w:val="24"/>
          <w:szCs w:val="24"/>
          <w:lang w:val="en-US"/>
        </w:rPr>
        <w:t>I</w:t>
      </w:r>
      <w:r w:rsidRPr="001B1403">
        <w:rPr>
          <w:sz w:val="24"/>
          <w:szCs w:val="24"/>
        </w:rPr>
        <w:t xml:space="preserve"> этап – 2014-2018 годы, </w:t>
      </w:r>
      <w:r w:rsidRPr="001B1403">
        <w:rPr>
          <w:sz w:val="24"/>
          <w:szCs w:val="24"/>
          <w:lang w:val="en-US"/>
        </w:rPr>
        <w:t>II</w:t>
      </w:r>
      <w:r w:rsidRPr="001B1403">
        <w:rPr>
          <w:sz w:val="24"/>
          <w:szCs w:val="24"/>
        </w:rPr>
        <w:t xml:space="preserve"> этап – 2019-2024 годы, </w:t>
      </w:r>
      <w:r w:rsidRPr="001B1403">
        <w:rPr>
          <w:sz w:val="24"/>
          <w:szCs w:val="24"/>
          <w:lang w:val="en-US"/>
        </w:rPr>
        <w:t>III</w:t>
      </w:r>
      <w:r w:rsidRPr="001B1403">
        <w:rPr>
          <w:sz w:val="24"/>
          <w:szCs w:val="24"/>
        </w:rPr>
        <w:t xml:space="preserve"> этап – 2025-2030 годы.</w:t>
      </w:r>
    </w:p>
    <w:p w:rsidR="00541C6C" w:rsidRPr="001B1403" w:rsidRDefault="00541C6C" w:rsidP="00541C6C">
      <w:pPr>
        <w:keepNext/>
        <w:spacing w:before="120" w:after="120"/>
        <w:jc w:val="center"/>
        <w:outlineLvl w:val="1"/>
        <w:rPr>
          <w:b/>
          <w:sz w:val="24"/>
        </w:rPr>
      </w:pPr>
      <w:bookmarkStart w:id="27" w:name="_Toc25231298"/>
      <w:r w:rsidRPr="001B1403">
        <w:rPr>
          <w:b/>
          <w:sz w:val="24"/>
          <w:lang w:val="en-US"/>
        </w:rPr>
        <w:t>I</w:t>
      </w:r>
      <w:r w:rsidRPr="001B1403">
        <w:rPr>
          <w:b/>
          <w:sz w:val="24"/>
        </w:rPr>
        <w:t>V. Прогноз результатов реализации подпрограммы</w:t>
      </w:r>
      <w:bookmarkEnd w:id="27"/>
    </w:p>
    <w:p w:rsidR="00541C6C" w:rsidRPr="001B1403" w:rsidRDefault="00541C6C" w:rsidP="00541C6C">
      <w:pPr>
        <w:ind w:firstLine="567"/>
        <w:jc w:val="both"/>
        <w:rPr>
          <w:bCs/>
          <w:sz w:val="24"/>
          <w:szCs w:val="24"/>
        </w:rPr>
      </w:pPr>
      <w:r w:rsidRPr="001B1403">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1B1403" w:rsidRDefault="00541C6C" w:rsidP="00541C6C">
      <w:pPr>
        <w:ind w:firstLine="567"/>
        <w:jc w:val="center"/>
        <w:rPr>
          <w:bCs/>
          <w:sz w:val="24"/>
          <w:szCs w:val="24"/>
        </w:rPr>
      </w:pPr>
    </w:p>
    <w:p w:rsidR="00541C6C" w:rsidRPr="001B1403" w:rsidRDefault="00541C6C" w:rsidP="00541C6C">
      <w:pPr>
        <w:ind w:firstLine="567"/>
        <w:jc w:val="center"/>
        <w:rPr>
          <w:bCs/>
          <w:sz w:val="24"/>
          <w:szCs w:val="24"/>
        </w:rPr>
      </w:pPr>
      <w:r w:rsidRPr="001B1403">
        <w:rPr>
          <w:bCs/>
          <w:sz w:val="24"/>
          <w:szCs w:val="24"/>
        </w:rPr>
        <w:t xml:space="preserve">Прогноз показателей производственной деятельности </w:t>
      </w:r>
    </w:p>
    <w:p w:rsidR="00541C6C" w:rsidRPr="001B1403" w:rsidRDefault="00541C6C" w:rsidP="00541C6C">
      <w:pPr>
        <w:ind w:firstLine="567"/>
        <w:jc w:val="center"/>
        <w:rPr>
          <w:bCs/>
          <w:sz w:val="24"/>
          <w:szCs w:val="24"/>
        </w:rPr>
      </w:pPr>
      <w:r w:rsidRPr="001B1403">
        <w:rPr>
          <w:bCs/>
          <w:sz w:val="24"/>
          <w:szCs w:val="24"/>
        </w:rPr>
        <w:t xml:space="preserve">субъектов малого и среднего предпринимательства </w:t>
      </w:r>
    </w:p>
    <w:p w:rsidR="00541C6C" w:rsidRPr="001B1403" w:rsidRDefault="00541C6C" w:rsidP="00541C6C">
      <w:pPr>
        <w:ind w:firstLine="567"/>
        <w:jc w:val="center"/>
        <w:rPr>
          <w:sz w:val="24"/>
          <w:szCs w:val="24"/>
        </w:rPr>
      </w:pPr>
      <w:r w:rsidRPr="001B1403">
        <w:rPr>
          <w:bCs/>
          <w:sz w:val="24"/>
          <w:szCs w:val="24"/>
        </w:rPr>
        <w:t>в сфере сельскохозяйственного производства, тонн</w:t>
      </w:r>
    </w:p>
    <w:p w:rsidR="00541C6C" w:rsidRPr="001B1403" w:rsidRDefault="00541C6C" w:rsidP="00541C6C">
      <w:pPr>
        <w:shd w:val="clear" w:color="auto" w:fill="FFFFFF"/>
        <w:ind w:firstLine="567"/>
        <w:jc w:val="right"/>
        <w:rPr>
          <w:bCs/>
          <w:sz w:val="24"/>
          <w:szCs w:val="24"/>
        </w:rPr>
      </w:pPr>
      <w:r w:rsidRPr="001B1403">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541C6C" w:rsidRPr="001B1403" w:rsidTr="00541C6C">
        <w:trPr>
          <w:trHeight w:val="344"/>
          <w:jc w:val="center"/>
        </w:trPr>
        <w:tc>
          <w:tcPr>
            <w:tcW w:w="5339" w:type="dxa"/>
            <w:vMerge w:val="restart"/>
            <w:shd w:val="clear" w:color="auto" w:fill="auto"/>
            <w:vAlign w:val="center"/>
            <w:hideMark/>
          </w:tcPr>
          <w:p w:rsidR="00541C6C" w:rsidRPr="001B1403" w:rsidRDefault="00541C6C" w:rsidP="00541C6C">
            <w:pPr>
              <w:jc w:val="center"/>
              <w:rPr>
                <w:sz w:val="24"/>
                <w:szCs w:val="24"/>
              </w:rPr>
            </w:pPr>
            <w:r w:rsidRPr="001B1403">
              <w:rPr>
                <w:sz w:val="24"/>
                <w:szCs w:val="24"/>
              </w:rPr>
              <w:t>Продукция</w:t>
            </w:r>
          </w:p>
        </w:tc>
        <w:tc>
          <w:tcPr>
            <w:tcW w:w="4253" w:type="dxa"/>
            <w:gridSpan w:val="3"/>
            <w:shd w:val="clear" w:color="auto" w:fill="auto"/>
            <w:vAlign w:val="center"/>
          </w:tcPr>
          <w:p w:rsidR="00541C6C" w:rsidRPr="001B1403" w:rsidRDefault="00541C6C" w:rsidP="00541C6C">
            <w:pPr>
              <w:jc w:val="center"/>
              <w:rPr>
                <w:sz w:val="24"/>
                <w:szCs w:val="24"/>
              </w:rPr>
            </w:pPr>
            <w:r w:rsidRPr="001B1403">
              <w:rPr>
                <w:sz w:val="24"/>
                <w:szCs w:val="24"/>
              </w:rPr>
              <w:t>Прогнозируемые результаты</w:t>
            </w:r>
          </w:p>
        </w:tc>
      </w:tr>
      <w:tr w:rsidR="00541C6C" w:rsidRPr="001B1403" w:rsidTr="00541C6C">
        <w:trPr>
          <w:trHeight w:val="174"/>
          <w:jc w:val="center"/>
        </w:trPr>
        <w:tc>
          <w:tcPr>
            <w:tcW w:w="5339" w:type="dxa"/>
            <w:vMerge/>
            <w:vAlign w:val="center"/>
            <w:hideMark/>
          </w:tcPr>
          <w:p w:rsidR="00541C6C" w:rsidRPr="001B1403" w:rsidRDefault="00541C6C" w:rsidP="00541C6C">
            <w:pPr>
              <w:jc w:val="center"/>
              <w:rPr>
                <w:sz w:val="24"/>
                <w:szCs w:val="24"/>
              </w:rPr>
            </w:pPr>
          </w:p>
        </w:tc>
        <w:tc>
          <w:tcPr>
            <w:tcW w:w="1418" w:type="dxa"/>
            <w:shd w:val="clear" w:color="auto" w:fill="auto"/>
            <w:vAlign w:val="center"/>
            <w:hideMark/>
          </w:tcPr>
          <w:p w:rsidR="00541C6C" w:rsidRPr="001B1403" w:rsidRDefault="00541C6C" w:rsidP="00541C6C">
            <w:pPr>
              <w:jc w:val="center"/>
              <w:rPr>
                <w:bCs/>
                <w:sz w:val="24"/>
                <w:szCs w:val="24"/>
              </w:rPr>
            </w:pPr>
            <w:r w:rsidRPr="001B1403">
              <w:rPr>
                <w:bCs/>
                <w:sz w:val="24"/>
                <w:szCs w:val="24"/>
              </w:rPr>
              <w:t>2019 год</w:t>
            </w:r>
          </w:p>
        </w:tc>
        <w:tc>
          <w:tcPr>
            <w:tcW w:w="1417" w:type="dxa"/>
            <w:shd w:val="clear" w:color="auto" w:fill="auto"/>
            <w:hideMark/>
          </w:tcPr>
          <w:p w:rsidR="00541C6C" w:rsidRPr="001B1403" w:rsidRDefault="00541C6C" w:rsidP="00541C6C">
            <w:pPr>
              <w:jc w:val="center"/>
              <w:rPr>
                <w:bCs/>
                <w:sz w:val="24"/>
                <w:szCs w:val="24"/>
              </w:rPr>
            </w:pPr>
            <w:r w:rsidRPr="001B1403">
              <w:rPr>
                <w:bCs/>
                <w:sz w:val="24"/>
                <w:szCs w:val="24"/>
              </w:rPr>
              <w:t>2020 год</w:t>
            </w:r>
          </w:p>
        </w:tc>
        <w:tc>
          <w:tcPr>
            <w:tcW w:w="1418" w:type="dxa"/>
          </w:tcPr>
          <w:p w:rsidR="00541C6C" w:rsidRPr="001B1403" w:rsidRDefault="00541C6C" w:rsidP="00541C6C">
            <w:pPr>
              <w:jc w:val="center"/>
              <w:rPr>
                <w:bCs/>
                <w:sz w:val="24"/>
                <w:szCs w:val="24"/>
              </w:rPr>
            </w:pPr>
            <w:r w:rsidRPr="001B1403">
              <w:rPr>
                <w:bCs/>
                <w:sz w:val="24"/>
                <w:szCs w:val="24"/>
              </w:rPr>
              <w:t>2021 год</w:t>
            </w:r>
          </w:p>
        </w:tc>
      </w:tr>
      <w:tr w:rsidR="00541C6C" w:rsidRPr="001B1403" w:rsidTr="00541C6C">
        <w:trPr>
          <w:trHeight w:val="472"/>
          <w:jc w:val="center"/>
        </w:trPr>
        <w:tc>
          <w:tcPr>
            <w:tcW w:w="5339" w:type="dxa"/>
            <w:shd w:val="clear" w:color="auto" w:fill="auto"/>
            <w:vAlign w:val="center"/>
            <w:hideMark/>
          </w:tcPr>
          <w:p w:rsidR="00541C6C" w:rsidRPr="001B1403" w:rsidRDefault="00541C6C" w:rsidP="00541C6C">
            <w:pPr>
              <w:rPr>
                <w:sz w:val="24"/>
                <w:szCs w:val="24"/>
              </w:rPr>
            </w:pPr>
            <w:r w:rsidRPr="001B1403">
              <w:rPr>
                <w:sz w:val="24"/>
                <w:szCs w:val="24"/>
              </w:rPr>
              <w:t>Овощи</w:t>
            </w:r>
          </w:p>
        </w:tc>
        <w:tc>
          <w:tcPr>
            <w:tcW w:w="1418" w:type="dxa"/>
            <w:shd w:val="clear" w:color="auto" w:fill="auto"/>
            <w:vAlign w:val="center"/>
            <w:hideMark/>
          </w:tcPr>
          <w:p w:rsidR="00541C6C" w:rsidRPr="001B1403" w:rsidRDefault="00541C6C" w:rsidP="00541C6C">
            <w:pPr>
              <w:jc w:val="center"/>
              <w:rPr>
                <w:sz w:val="24"/>
                <w:szCs w:val="24"/>
              </w:rPr>
            </w:pPr>
            <w:r w:rsidRPr="001B1403">
              <w:rPr>
                <w:sz w:val="24"/>
                <w:szCs w:val="24"/>
              </w:rPr>
              <w:t>1770</w:t>
            </w:r>
          </w:p>
        </w:tc>
        <w:tc>
          <w:tcPr>
            <w:tcW w:w="1417" w:type="dxa"/>
            <w:shd w:val="clear" w:color="auto" w:fill="auto"/>
            <w:vAlign w:val="center"/>
            <w:hideMark/>
          </w:tcPr>
          <w:p w:rsidR="00541C6C" w:rsidRPr="001B1403" w:rsidRDefault="00541C6C" w:rsidP="00541C6C">
            <w:pPr>
              <w:jc w:val="center"/>
              <w:rPr>
                <w:sz w:val="24"/>
                <w:szCs w:val="24"/>
              </w:rPr>
            </w:pPr>
            <w:r w:rsidRPr="001B1403">
              <w:rPr>
                <w:sz w:val="24"/>
                <w:szCs w:val="24"/>
              </w:rPr>
              <w:t>1770</w:t>
            </w:r>
          </w:p>
        </w:tc>
        <w:tc>
          <w:tcPr>
            <w:tcW w:w="1418" w:type="dxa"/>
            <w:vAlign w:val="center"/>
          </w:tcPr>
          <w:p w:rsidR="00541C6C" w:rsidRPr="001B1403" w:rsidRDefault="00541C6C" w:rsidP="00541C6C">
            <w:pPr>
              <w:jc w:val="center"/>
              <w:rPr>
                <w:sz w:val="24"/>
                <w:szCs w:val="24"/>
              </w:rPr>
            </w:pPr>
            <w:r w:rsidRPr="001B1403">
              <w:rPr>
                <w:sz w:val="24"/>
                <w:szCs w:val="24"/>
              </w:rPr>
              <w:t>1770</w:t>
            </w:r>
          </w:p>
        </w:tc>
      </w:tr>
      <w:tr w:rsidR="00541C6C" w:rsidRPr="001B1403" w:rsidTr="00541C6C">
        <w:trPr>
          <w:trHeight w:val="671"/>
          <w:jc w:val="center"/>
        </w:trPr>
        <w:tc>
          <w:tcPr>
            <w:tcW w:w="5339" w:type="dxa"/>
            <w:shd w:val="clear" w:color="auto" w:fill="auto"/>
            <w:vAlign w:val="center"/>
          </w:tcPr>
          <w:p w:rsidR="00541C6C" w:rsidRPr="001B1403" w:rsidRDefault="00541C6C" w:rsidP="00541C6C">
            <w:pPr>
              <w:rPr>
                <w:sz w:val="24"/>
                <w:szCs w:val="24"/>
              </w:rPr>
            </w:pPr>
            <w:r w:rsidRPr="001B1403">
              <w:rPr>
                <w:sz w:val="24"/>
                <w:szCs w:val="24"/>
              </w:rPr>
              <w:t>Улов рыбоводной продукции</w:t>
            </w:r>
          </w:p>
        </w:tc>
        <w:tc>
          <w:tcPr>
            <w:tcW w:w="1418" w:type="dxa"/>
            <w:shd w:val="clear" w:color="auto" w:fill="auto"/>
            <w:vAlign w:val="center"/>
          </w:tcPr>
          <w:p w:rsidR="00541C6C" w:rsidRPr="001B1403" w:rsidRDefault="00541C6C" w:rsidP="00541C6C">
            <w:pPr>
              <w:jc w:val="center"/>
              <w:rPr>
                <w:sz w:val="24"/>
                <w:szCs w:val="24"/>
              </w:rPr>
            </w:pPr>
            <w:r w:rsidRPr="001B1403">
              <w:rPr>
                <w:sz w:val="24"/>
                <w:szCs w:val="24"/>
              </w:rPr>
              <w:t>16</w:t>
            </w:r>
          </w:p>
        </w:tc>
        <w:tc>
          <w:tcPr>
            <w:tcW w:w="1417" w:type="dxa"/>
            <w:shd w:val="clear" w:color="auto" w:fill="auto"/>
            <w:vAlign w:val="center"/>
          </w:tcPr>
          <w:p w:rsidR="00541C6C" w:rsidRPr="001B1403" w:rsidRDefault="00541C6C" w:rsidP="00541C6C">
            <w:pPr>
              <w:jc w:val="center"/>
              <w:rPr>
                <w:sz w:val="24"/>
                <w:szCs w:val="24"/>
              </w:rPr>
            </w:pPr>
            <w:r w:rsidRPr="001B1403">
              <w:rPr>
                <w:sz w:val="24"/>
                <w:szCs w:val="24"/>
              </w:rPr>
              <w:t>16</w:t>
            </w:r>
          </w:p>
        </w:tc>
        <w:tc>
          <w:tcPr>
            <w:tcW w:w="1418" w:type="dxa"/>
            <w:vAlign w:val="center"/>
          </w:tcPr>
          <w:p w:rsidR="00541C6C" w:rsidRPr="001B1403" w:rsidRDefault="00541C6C" w:rsidP="00541C6C">
            <w:pPr>
              <w:jc w:val="center"/>
              <w:rPr>
                <w:sz w:val="24"/>
                <w:szCs w:val="24"/>
              </w:rPr>
            </w:pPr>
            <w:r w:rsidRPr="001B1403">
              <w:rPr>
                <w:sz w:val="24"/>
                <w:szCs w:val="24"/>
              </w:rPr>
              <w:t>16</w:t>
            </w:r>
          </w:p>
        </w:tc>
      </w:tr>
    </w:tbl>
    <w:p w:rsidR="00541C6C" w:rsidRPr="001B1403" w:rsidRDefault="00541C6C" w:rsidP="00541C6C">
      <w:pPr>
        <w:shd w:val="clear" w:color="auto" w:fill="FFFFFF"/>
        <w:jc w:val="center"/>
        <w:rPr>
          <w:bCs/>
          <w:sz w:val="24"/>
          <w:szCs w:val="24"/>
        </w:rPr>
      </w:pPr>
    </w:p>
    <w:p w:rsidR="00541C6C" w:rsidRPr="001B1403" w:rsidRDefault="00541C6C" w:rsidP="00541C6C">
      <w:pPr>
        <w:shd w:val="clear" w:color="auto" w:fill="FFFFFF"/>
        <w:jc w:val="center"/>
        <w:rPr>
          <w:bCs/>
          <w:sz w:val="24"/>
          <w:szCs w:val="24"/>
        </w:rPr>
      </w:pPr>
      <w:r w:rsidRPr="001B1403">
        <w:rPr>
          <w:bCs/>
          <w:sz w:val="24"/>
          <w:szCs w:val="24"/>
        </w:rPr>
        <w:t xml:space="preserve">Динамика целевых показателей, предполагаемых для применения </w:t>
      </w:r>
    </w:p>
    <w:p w:rsidR="00541C6C" w:rsidRPr="001B1403" w:rsidRDefault="00541C6C" w:rsidP="00541C6C">
      <w:pPr>
        <w:shd w:val="clear" w:color="auto" w:fill="FFFFFF"/>
        <w:jc w:val="center"/>
        <w:rPr>
          <w:bCs/>
          <w:sz w:val="24"/>
          <w:szCs w:val="24"/>
        </w:rPr>
      </w:pPr>
      <w:r w:rsidRPr="001B1403">
        <w:rPr>
          <w:bCs/>
          <w:sz w:val="24"/>
          <w:szCs w:val="24"/>
        </w:rPr>
        <w:t>при оценке эффективности подпрограммы во всех категориях хозяйств сферы АПК округа</w:t>
      </w:r>
    </w:p>
    <w:p w:rsidR="00541C6C" w:rsidRPr="001B1403" w:rsidRDefault="00541C6C" w:rsidP="00541C6C">
      <w:pPr>
        <w:shd w:val="clear" w:color="auto" w:fill="FFFFFF"/>
        <w:spacing w:before="120" w:after="120"/>
        <w:ind w:firstLine="567"/>
        <w:jc w:val="right"/>
        <w:rPr>
          <w:sz w:val="24"/>
          <w:szCs w:val="24"/>
        </w:rPr>
      </w:pPr>
      <w:r w:rsidRPr="001B1403">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6"/>
        <w:gridCol w:w="1512"/>
        <w:gridCol w:w="1409"/>
        <w:gridCol w:w="1310"/>
      </w:tblGrid>
      <w:tr w:rsidR="00541C6C" w:rsidRPr="001B1403" w:rsidTr="00541C6C">
        <w:trPr>
          <w:trHeight w:val="303"/>
          <w:jc w:val="center"/>
        </w:trPr>
        <w:tc>
          <w:tcPr>
            <w:tcW w:w="5427" w:type="dxa"/>
            <w:vMerge w:val="restart"/>
            <w:vAlign w:val="center"/>
            <w:hideMark/>
          </w:tcPr>
          <w:p w:rsidR="00541C6C" w:rsidRPr="001B1403" w:rsidRDefault="00541C6C" w:rsidP="00541C6C">
            <w:pPr>
              <w:jc w:val="center"/>
              <w:rPr>
                <w:sz w:val="24"/>
                <w:szCs w:val="24"/>
              </w:rPr>
            </w:pPr>
            <w:r w:rsidRPr="001B1403">
              <w:rPr>
                <w:sz w:val="24"/>
                <w:szCs w:val="24"/>
              </w:rPr>
              <w:t>Показатели</w:t>
            </w:r>
          </w:p>
        </w:tc>
        <w:tc>
          <w:tcPr>
            <w:tcW w:w="4253" w:type="dxa"/>
            <w:gridSpan w:val="3"/>
          </w:tcPr>
          <w:p w:rsidR="00541C6C" w:rsidRPr="001B1403" w:rsidRDefault="00541C6C" w:rsidP="00541C6C">
            <w:pPr>
              <w:jc w:val="center"/>
              <w:rPr>
                <w:bCs/>
                <w:sz w:val="24"/>
                <w:szCs w:val="24"/>
              </w:rPr>
            </w:pPr>
            <w:r w:rsidRPr="001B1403">
              <w:rPr>
                <w:bCs/>
                <w:sz w:val="24"/>
                <w:szCs w:val="24"/>
                <w:lang w:val="en-US"/>
              </w:rPr>
              <w:t>II</w:t>
            </w:r>
            <w:r w:rsidRPr="001B1403">
              <w:rPr>
                <w:bCs/>
                <w:sz w:val="24"/>
                <w:szCs w:val="24"/>
              </w:rPr>
              <w:t xml:space="preserve"> этап, прогноз*</w:t>
            </w:r>
          </w:p>
        </w:tc>
      </w:tr>
      <w:tr w:rsidR="00541C6C" w:rsidRPr="001B1403" w:rsidTr="00541C6C">
        <w:trPr>
          <w:trHeight w:val="303"/>
          <w:jc w:val="center"/>
        </w:trPr>
        <w:tc>
          <w:tcPr>
            <w:tcW w:w="5427" w:type="dxa"/>
            <w:vMerge/>
            <w:vAlign w:val="center"/>
            <w:hideMark/>
          </w:tcPr>
          <w:p w:rsidR="00541C6C" w:rsidRPr="001B1403" w:rsidRDefault="00541C6C" w:rsidP="00541C6C">
            <w:pPr>
              <w:jc w:val="center"/>
              <w:rPr>
                <w:sz w:val="24"/>
                <w:szCs w:val="24"/>
              </w:rPr>
            </w:pPr>
          </w:p>
        </w:tc>
        <w:tc>
          <w:tcPr>
            <w:tcW w:w="1519" w:type="dxa"/>
            <w:vAlign w:val="center"/>
          </w:tcPr>
          <w:p w:rsidR="00541C6C" w:rsidRPr="001B1403" w:rsidRDefault="00541C6C" w:rsidP="00541C6C">
            <w:pPr>
              <w:jc w:val="center"/>
              <w:rPr>
                <w:bCs/>
                <w:sz w:val="24"/>
                <w:szCs w:val="24"/>
              </w:rPr>
            </w:pPr>
            <w:r w:rsidRPr="001B1403">
              <w:rPr>
                <w:bCs/>
                <w:sz w:val="24"/>
                <w:szCs w:val="24"/>
              </w:rPr>
              <w:t>2019 год</w:t>
            </w:r>
          </w:p>
        </w:tc>
        <w:tc>
          <w:tcPr>
            <w:tcW w:w="1417" w:type="dxa"/>
            <w:shd w:val="clear" w:color="auto" w:fill="auto"/>
          </w:tcPr>
          <w:p w:rsidR="00541C6C" w:rsidRPr="001B1403" w:rsidRDefault="00541C6C" w:rsidP="00541C6C">
            <w:pPr>
              <w:jc w:val="center"/>
              <w:rPr>
                <w:bCs/>
                <w:sz w:val="24"/>
                <w:szCs w:val="24"/>
              </w:rPr>
            </w:pPr>
            <w:r w:rsidRPr="001B1403">
              <w:rPr>
                <w:bCs/>
                <w:sz w:val="24"/>
                <w:szCs w:val="24"/>
              </w:rPr>
              <w:t>2020 год</w:t>
            </w:r>
          </w:p>
        </w:tc>
        <w:tc>
          <w:tcPr>
            <w:tcW w:w="1317" w:type="dxa"/>
            <w:shd w:val="clear" w:color="auto" w:fill="auto"/>
          </w:tcPr>
          <w:p w:rsidR="00541C6C" w:rsidRPr="001B1403" w:rsidRDefault="00541C6C" w:rsidP="00541C6C">
            <w:pPr>
              <w:jc w:val="center"/>
              <w:rPr>
                <w:bCs/>
                <w:sz w:val="24"/>
                <w:szCs w:val="24"/>
              </w:rPr>
            </w:pPr>
            <w:r w:rsidRPr="001B1403">
              <w:rPr>
                <w:bCs/>
                <w:sz w:val="24"/>
                <w:szCs w:val="24"/>
              </w:rPr>
              <w:t>2021 год</w:t>
            </w:r>
          </w:p>
        </w:tc>
      </w:tr>
      <w:tr w:rsidR="00541C6C" w:rsidRPr="001B1403" w:rsidTr="00541C6C">
        <w:trPr>
          <w:trHeight w:val="431"/>
          <w:jc w:val="center"/>
        </w:trPr>
        <w:tc>
          <w:tcPr>
            <w:tcW w:w="5427" w:type="dxa"/>
            <w:tcMar>
              <w:top w:w="0" w:type="dxa"/>
              <w:left w:w="108" w:type="dxa"/>
              <w:bottom w:w="0" w:type="dxa"/>
              <w:right w:w="108" w:type="dxa"/>
            </w:tcMar>
            <w:hideMark/>
          </w:tcPr>
          <w:p w:rsidR="00541C6C" w:rsidRPr="001B1403" w:rsidRDefault="00541C6C" w:rsidP="00541C6C">
            <w:pPr>
              <w:rPr>
                <w:sz w:val="24"/>
                <w:szCs w:val="24"/>
              </w:rPr>
            </w:pPr>
            <w:r w:rsidRPr="001B1403">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1B1403" w:rsidRDefault="00541C6C" w:rsidP="00541C6C">
            <w:pPr>
              <w:jc w:val="center"/>
              <w:rPr>
                <w:sz w:val="24"/>
                <w:szCs w:val="24"/>
              </w:rPr>
            </w:pPr>
            <w:r w:rsidRPr="001B1403">
              <w:rPr>
                <w:sz w:val="24"/>
                <w:szCs w:val="24"/>
              </w:rPr>
              <w:t>194,9</w:t>
            </w:r>
          </w:p>
        </w:tc>
        <w:tc>
          <w:tcPr>
            <w:tcW w:w="1417" w:type="dxa"/>
            <w:shd w:val="clear" w:color="auto" w:fill="auto"/>
            <w:vAlign w:val="bottom"/>
          </w:tcPr>
          <w:p w:rsidR="00541C6C" w:rsidRPr="001B1403" w:rsidRDefault="00541C6C" w:rsidP="00541C6C">
            <w:pPr>
              <w:jc w:val="center"/>
              <w:rPr>
                <w:sz w:val="24"/>
                <w:szCs w:val="24"/>
              </w:rPr>
            </w:pPr>
            <w:r w:rsidRPr="001B1403">
              <w:rPr>
                <w:sz w:val="24"/>
                <w:szCs w:val="24"/>
              </w:rPr>
              <w:t>195,0</w:t>
            </w:r>
          </w:p>
        </w:tc>
        <w:tc>
          <w:tcPr>
            <w:tcW w:w="1317" w:type="dxa"/>
            <w:shd w:val="clear" w:color="auto" w:fill="auto"/>
            <w:vAlign w:val="bottom"/>
          </w:tcPr>
          <w:p w:rsidR="00541C6C" w:rsidRPr="001B1403" w:rsidRDefault="00541C6C" w:rsidP="00541C6C">
            <w:pPr>
              <w:jc w:val="center"/>
              <w:rPr>
                <w:sz w:val="24"/>
                <w:szCs w:val="24"/>
              </w:rPr>
            </w:pPr>
            <w:r w:rsidRPr="001B1403">
              <w:rPr>
                <w:sz w:val="24"/>
                <w:szCs w:val="24"/>
              </w:rPr>
              <w:t>195,2</w:t>
            </w:r>
          </w:p>
        </w:tc>
      </w:tr>
      <w:tr w:rsidR="00541C6C" w:rsidRPr="001B1403" w:rsidTr="00541C6C">
        <w:trPr>
          <w:trHeight w:val="303"/>
          <w:jc w:val="center"/>
        </w:trPr>
        <w:tc>
          <w:tcPr>
            <w:tcW w:w="5427" w:type="dxa"/>
            <w:tcMar>
              <w:top w:w="0" w:type="dxa"/>
              <w:left w:w="108" w:type="dxa"/>
              <w:bottom w:w="0" w:type="dxa"/>
              <w:right w:w="108" w:type="dxa"/>
            </w:tcMar>
            <w:hideMark/>
          </w:tcPr>
          <w:p w:rsidR="00541C6C" w:rsidRPr="001B1403" w:rsidRDefault="00541C6C" w:rsidP="00541C6C">
            <w:pPr>
              <w:rPr>
                <w:sz w:val="24"/>
                <w:szCs w:val="24"/>
              </w:rPr>
            </w:pPr>
            <w:r w:rsidRPr="001B1403">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1B1403" w:rsidRDefault="00541C6C" w:rsidP="00541C6C">
            <w:pPr>
              <w:jc w:val="center"/>
              <w:rPr>
                <w:sz w:val="24"/>
                <w:szCs w:val="24"/>
              </w:rPr>
            </w:pPr>
            <w:r w:rsidRPr="001B1403">
              <w:rPr>
                <w:sz w:val="24"/>
                <w:szCs w:val="24"/>
              </w:rPr>
              <w:t>1326</w:t>
            </w:r>
          </w:p>
        </w:tc>
        <w:tc>
          <w:tcPr>
            <w:tcW w:w="1417" w:type="dxa"/>
            <w:vAlign w:val="bottom"/>
          </w:tcPr>
          <w:p w:rsidR="00541C6C" w:rsidRPr="001B1403" w:rsidRDefault="00541C6C" w:rsidP="00541C6C">
            <w:pPr>
              <w:jc w:val="center"/>
              <w:rPr>
                <w:sz w:val="24"/>
                <w:szCs w:val="24"/>
              </w:rPr>
            </w:pPr>
            <w:r w:rsidRPr="001B1403">
              <w:rPr>
                <w:sz w:val="24"/>
                <w:szCs w:val="24"/>
              </w:rPr>
              <w:t>1327</w:t>
            </w:r>
          </w:p>
        </w:tc>
        <w:tc>
          <w:tcPr>
            <w:tcW w:w="1317" w:type="dxa"/>
          </w:tcPr>
          <w:p w:rsidR="00541C6C" w:rsidRPr="001B1403" w:rsidRDefault="00541C6C" w:rsidP="00541C6C">
            <w:pPr>
              <w:jc w:val="center"/>
              <w:rPr>
                <w:sz w:val="24"/>
                <w:szCs w:val="24"/>
              </w:rPr>
            </w:pPr>
          </w:p>
          <w:p w:rsidR="00541C6C" w:rsidRPr="001B1403" w:rsidRDefault="00541C6C" w:rsidP="00541C6C">
            <w:pPr>
              <w:jc w:val="center"/>
              <w:rPr>
                <w:sz w:val="24"/>
                <w:szCs w:val="24"/>
              </w:rPr>
            </w:pPr>
            <w:r w:rsidRPr="001B1403">
              <w:rPr>
                <w:sz w:val="24"/>
                <w:szCs w:val="24"/>
              </w:rPr>
              <w:t>1328</w:t>
            </w:r>
          </w:p>
        </w:tc>
      </w:tr>
      <w:tr w:rsidR="00541C6C" w:rsidRPr="001B1403" w:rsidTr="00541C6C">
        <w:trPr>
          <w:trHeight w:val="651"/>
          <w:jc w:val="center"/>
        </w:trPr>
        <w:tc>
          <w:tcPr>
            <w:tcW w:w="5427" w:type="dxa"/>
            <w:tcMar>
              <w:top w:w="0" w:type="dxa"/>
              <w:left w:w="108" w:type="dxa"/>
              <w:bottom w:w="0" w:type="dxa"/>
              <w:right w:w="108" w:type="dxa"/>
            </w:tcMar>
            <w:hideMark/>
          </w:tcPr>
          <w:p w:rsidR="00541C6C" w:rsidRPr="001B1403" w:rsidRDefault="00541C6C" w:rsidP="00541C6C">
            <w:pPr>
              <w:rPr>
                <w:sz w:val="24"/>
                <w:szCs w:val="24"/>
              </w:rPr>
            </w:pPr>
            <w:r w:rsidRPr="001B1403">
              <w:rPr>
                <w:sz w:val="24"/>
                <w:szCs w:val="24"/>
              </w:rPr>
              <w:t xml:space="preserve">Темп роста объема произведенной продукции </w:t>
            </w:r>
          </w:p>
          <w:p w:rsidR="00541C6C" w:rsidRPr="001B1403" w:rsidRDefault="00541C6C" w:rsidP="00541C6C">
            <w:pPr>
              <w:rPr>
                <w:sz w:val="24"/>
                <w:szCs w:val="24"/>
              </w:rPr>
            </w:pPr>
            <w:r w:rsidRPr="001B1403">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1B1403" w:rsidRDefault="00541C6C" w:rsidP="00541C6C">
            <w:pPr>
              <w:jc w:val="center"/>
              <w:rPr>
                <w:sz w:val="24"/>
                <w:szCs w:val="24"/>
              </w:rPr>
            </w:pPr>
            <w:r w:rsidRPr="001B1403">
              <w:rPr>
                <w:sz w:val="24"/>
                <w:szCs w:val="24"/>
              </w:rPr>
              <w:t>100,1</w:t>
            </w:r>
          </w:p>
        </w:tc>
        <w:tc>
          <w:tcPr>
            <w:tcW w:w="1417" w:type="dxa"/>
            <w:vAlign w:val="center"/>
          </w:tcPr>
          <w:p w:rsidR="00541C6C" w:rsidRPr="001B1403" w:rsidRDefault="00541C6C" w:rsidP="00541C6C">
            <w:pPr>
              <w:jc w:val="center"/>
              <w:rPr>
                <w:sz w:val="24"/>
                <w:szCs w:val="24"/>
              </w:rPr>
            </w:pPr>
            <w:r w:rsidRPr="001B1403">
              <w:rPr>
                <w:sz w:val="24"/>
                <w:szCs w:val="24"/>
              </w:rPr>
              <w:t>100,1</w:t>
            </w:r>
          </w:p>
        </w:tc>
        <w:tc>
          <w:tcPr>
            <w:tcW w:w="1317" w:type="dxa"/>
            <w:vAlign w:val="center"/>
          </w:tcPr>
          <w:p w:rsidR="00541C6C" w:rsidRPr="001B1403" w:rsidRDefault="00541C6C" w:rsidP="00541C6C">
            <w:pPr>
              <w:jc w:val="center"/>
              <w:rPr>
                <w:sz w:val="24"/>
                <w:szCs w:val="24"/>
              </w:rPr>
            </w:pPr>
            <w:r w:rsidRPr="001B1403">
              <w:rPr>
                <w:sz w:val="24"/>
                <w:szCs w:val="24"/>
              </w:rPr>
              <w:t>100,1</w:t>
            </w:r>
          </w:p>
        </w:tc>
      </w:tr>
      <w:tr w:rsidR="00541C6C" w:rsidRPr="001B1403" w:rsidTr="00541C6C">
        <w:trPr>
          <w:trHeight w:val="452"/>
          <w:jc w:val="center"/>
        </w:trPr>
        <w:tc>
          <w:tcPr>
            <w:tcW w:w="5427" w:type="dxa"/>
            <w:tcMar>
              <w:top w:w="0" w:type="dxa"/>
              <w:left w:w="108" w:type="dxa"/>
              <w:bottom w:w="0" w:type="dxa"/>
              <w:right w:w="108" w:type="dxa"/>
            </w:tcMar>
            <w:hideMark/>
          </w:tcPr>
          <w:p w:rsidR="00541C6C" w:rsidRPr="001B1403" w:rsidRDefault="00541C6C" w:rsidP="00541C6C">
            <w:pPr>
              <w:rPr>
                <w:sz w:val="24"/>
                <w:szCs w:val="24"/>
              </w:rPr>
            </w:pPr>
            <w:r w:rsidRPr="001B1403">
              <w:rPr>
                <w:sz w:val="24"/>
                <w:szCs w:val="24"/>
              </w:rPr>
              <w:t xml:space="preserve">Всего налогов, сборов и обязательных платежей, </w:t>
            </w:r>
          </w:p>
          <w:p w:rsidR="00541C6C" w:rsidRPr="001B1403" w:rsidRDefault="00541C6C" w:rsidP="00541C6C">
            <w:pPr>
              <w:rPr>
                <w:sz w:val="24"/>
                <w:szCs w:val="24"/>
              </w:rPr>
            </w:pPr>
            <w:r w:rsidRPr="001B1403">
              <w:rPr>
                <w:sz w:val="24"/>
                <w:szCs w:val="24"/>
              </w:rPr>
              <w:t>млн. руб.</w:t>
            </w:r>
          </w:p>
        </w:tc>
        <w:tc>
          <w:tcPr>
            <w:tcW w:w="1519" w:type="dxa"/>
            <w:tcMar>
              <w:top w:w="0" w:type="dxa"/>
              <w:left w:w="108" w:type="dxa"/>
              <w:bottom w:w="0" w:type="dxa"/>
              <w:right w:w="108" w:type="dxa"/>
            </w:tcMar>
            <w:vAlign w:val="bottom"/>
          </w:tcPr>
          <w:p w:rsidR="00541C6C" w:rsidRPr="001B1403" w:rsidRDefault="00541C6C" w:rsidP="00541C6C">
            <w:pPr>
              <w:jc w:val="center"/>
              <w:rPr>
                <w:sz w:val="24"/>
                <w:szCs w:val="24"/>
              </w:rPr>
            </w:pPr>
            <w:r w:rsidRPr="001B1403">
              <w:rPr>
                <w:sz w:val="24"/>
                <w:szCs w:val="24"/>
              </w:rPr>
              <w:t>13,7</w:t>
            </w:r>
          </w:p>
        </w:tc>
        <w:tc>
          <w:tcPr>
            <w:tcW w:w="1417" w:type="dxa"/>
            <w:vAlign w:val="bottom"/>
          </w:tcPr>
          <w:p w:rsidR="00541C6C" w:rsidRPr="001B1403" w:rsidRDefault="00541C6C" w:rsidP="00541C6C">
            <w:pPr>
              <w:jc w:val="center"/>
              <w:rPr>
                <w:sz w:val="24"/>
                <w:szCs w:val="24"/>
              </w:rPr>
            </w:pPr>
            <w:r w:rsidRPr="001B1403">
              <w:rPr>
                <w:sz w:val="24"/>
                <w:szCs w:val="24"/>
              </w:rPr>
              <w:t>14,0</w:t>
            </w:r>
          </w:p>
        </w:tc>
        <w:tc>
          <w:tcPr>
            <w:tcW w:w="1317" w:type="dxa"/>
          </w:tcPr>
          <w:p w:rsidR="00541C6C" w:rsidRPr="001B1403" w:rsidRDefault="00541C6C" w:rsidP="00541C6C">
            <w:pPr>
              <w:jc w:val="center"/>
              <w:rPr>
                <w:sz w:val="24"/>
                <w:szCs w:val="24"/>
              </w:rPr>
            </w:pPr>
          </w:p>
          <w:p w:rsidR="00541C6C" w:rsidRPr="001B1403" w:rsidRDefault="00541C6C" w:rsidP="00541C6C">
            <w:pPr>
              <w:jc w:val="center"/>
              <w:rPr>
                <w:sz w:val="24"/>
                <w:szCs w:val="24"/>
              </w:rPr>
            </w:pPr>
            <w:r w:rsidRPr="001B1403">
              <w:rPr>
                <w:sz w:val="24"/>
                <w:szCs w:val="24"/>
              </w:rPr>
              <w:t>14,2</w:t>
            </w:r>
          </w:p>
        </w:tc>
      </w:tr>
      <w:tr w:rsidR="00541C6C" w:rsidRPr="001B1403" w:rsidTr="00541C6C">
        <w:trPr>
          <w:trHeight w:val="459"/>
          <w:jc w:val="center"/>
        </w:trPr>
        <w:tc>
          <w:tcPr>
            <w:tcW w:w="5427" w:type="dxa"/>
            <w:tcMar>
              <w:top w:w="0" w:type="dxa"/>
              <w:left w:w="108" w:type="dxa"/>
              <w:bottom w:w="0" w:type="dxa"/>
              <w:right w:w="108" w:type="dxa"/>
            </w:tcMar>
          </w:tcPr>
          <w:p w:rsidR="00541C6C" w:rsidRPr="001B1403" w:rsidRDefault="00541C6C" w:rsidP="00541C6C">
            <w:pPr>
              <w:rPr>
                <w:sz w:val="24"/>
                <w:szCs w:val="24"/>
              </w:rPr>
            </w:pPr>
            <w:r w:rsidRPr="001B1403">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1B1403" w:rsidRDefault="00541C6C" w:rsidP="00541C6C">
            <w:pPr>
              <w:jc w:val="center"/>
              <w:rPr>
                <w:sz w:val="24"/>
                <w:szCs w:val="24"/>
              </w:rPr>
            </w:pPr>
            <w:r w:rsidRPr="001B1403">
              <w:rPr>
                <w:sz w:val="24"/>
                <w:szCs w:val="24"/>
              </w:rPr>
              <w:t>101,1</w:t>
            </w:r>
          </w:p>
        </w:tc>
        <w:tc>
          <w:tcPr>
            <w:tcW w:w="1417" w:type="dxa"/>
            <w:vAlign w:val="bottom"/>
          </w:tcPr>
          <w:p w:rsidR="00541C6C" w:rsidRPr="001B1403" w:rsidRDefault="00541C6C" w:rsidP="00541C6C">
            <w:pPr>
              <w:jc w:val="center"/>
              <w:rPr>
                <w:sz w:val="24"/>
                <w:szCs w:val="24"/>
              </w:rPr>
            </w:pPr>
            <w:r w:rsidRPr="001B1403">
              <w:rPr>
                <w:sz w:val="24"/>
                <w:szCs w:val="24"/>
              </w:rPr>
              <w:t>101,1</w:t>
            </w:r>
          </w:p>
        </w:tc>
        <w:tc>
          <w:tcPr>
            <w:tcW w:w="1317" w:type="dxa"/>
          </w:tcPr>
          <w:p w:rsidR="00541C6C" w:rsidRPr="001B1403" w:rsidRDefault="00541C6C" w:rsidP="00541C6C">
            <w:pPr>
              <w:jc w:val="center"/>
              <w:rPr>
                <w:sz w:val="24"/>
                <w:szCs w:val="24"/>
              </w:rPr>
            </w:pPr>
          </w:p>
          <w:p w:rsidR="00541C6C" w:rsidRPr="001B1403" w:rsidRDefault="00541C6C" w:rsidP="00541C6C">
            <w:pPr>
              <w:jc w:val="center"/>
              <w:rPr>
                <w:sz w:val="24"/>
                <w:szCs w:val="24"/>
              </w:rPr>
            </w:pPr>
            <w:r w:rsidRPr="001B1403">
              <w:rPr>
                <w:sz w:val="24"/>
                <w:szCs w:val="24"/>
              </w:rPr>
              <w:t>101,1</w:t>
            </w:r>
          </w:p>
        </w:tc>
      </w:tr>
    </w:tbl>
    <w:p w:rsidR="00541C6C" w:rsidRPr="001B1403" w:rsidRDefault="00541C6C" w:rsidP="00541C6C">
      <w:pPr>
        <w:spacing w:before="120"/>
        <w:contextualSpacing/>
        <w:jc w:val="both"/>
        <w:rPr>
          <w:sz w:val="24"/>
          <w:szCs w:val="24"/>
        </w:rPr>
      </w:pPr>
      <w:r w:rsidRPr="001B1403">
        <w:rPr>
          <w:sz w:val="24"/>
          <w:szCs w:val="24"/>
        </w:rPr>
        <w:lastRenderedPageBreak/>
        <w:t xml:space="preserve">*- мониторинг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1B1403">
        <w:rPr>
          <w:sz w:val="24"/>
          <w:szCs w:val="24"/>
        </w:rPr>
        <w:t>изменения в подпрограмму.</w:t>
      </w:r>
    </w:p>
    <w:p w:rsidR="00541C6C" w:rsidRPr="001B1403" w:rsidRDefault="00541C6C" w:rsidP="00541C6C">
      <w:pPr>
        <w:keepNext/>
        <w:spacing w:before="120" w:after="120"/>
        <w:jc w:val="center"/>
        <w:outlineLvl w:val="1"/>
        <w:rPr>
          <w:b/>
          <w:sz w:val="24"/>
        </w:rPr>
      </w:pPr>
      <w:r w:rsidRPr="001B1403">
        <w:rPr>
          <w:b/>
          <w:sz w:val="24"/>
          <w:lang w:val="en-US"/>
        </w:rPr>
        <w:t>V</w:t>
      </w:r>
      <w:r w:rsidRPr="001B1403">
        <w:rPr>
          <w:b/>
          <w:sz w:val="24"/>
        </w:rPr>
        <w:t>. Ожидаемые результаты, оценка эффективности реализации подпрограммы</w:t>
      </w:r>
      <w:bookmarkEnd w:id="28"/>
      <w:bookmarkEnd w:id="29"/>
    </w:p>
    <w:p w:rsidR="00541C6C" w:rsidRPr="001B1403" w:rsidRDefault="00541C6C" w:rsidP="00541C6C">
      <w:pPr>
        <w:ind w:firstLine="708"/>
        <w:rPr>
          <w:sz w:val="24"/>
          <w:szCs w:val="24"/>
        </w:rPr>
      </w:pPr>
      <w:bookmarkStart w:id="30" w:name="_Toc25158607"/>
      <w:r w:rsidRPr="001B1403">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1B1403" w:rsidRDefault="00541C6C" w:rsidP="00541C6C">
      <w:pPr>
        <w:rPr>
          <w:sz w:val="24"/>
          <w:szCs w:val="24"/>
        </w:rPr>
      </w:pPr>
      <w:r w:rsidRPr="001B1403">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1B1403" w:rsidRDefault="00541C6C" w:rsidP="00541C6C">
      <w:pPr>
        <w:ind w:firstLine="567"/>
        <w:jc w:val="both"/>
        <w:rPr>
          <w:sz w:val="24"/>
          <w:szCs w:val="24"/>
        </w:rPr>
      </w:pPr>
      <w:r w:rsidRPr="001B1403">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1B1403" w:rsidRDefault="00541C6C" w:rsidP="00541C6C">
      <w:pPr>
        <w:ind w:firstLine="567"/>
        <w:jc w:val="both"/>
        <w:rPr>
          <w:sz w:val="24"/>
          <w:szCs w:val="24"/>
        </w:rPr>
      </w:pPr>
      <w:r w:rsidRPr="001B1403">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1B1403" w:rsidRDefault="00541C6C" w:rsidP="00541C6C">
      <w:pPr>
        <w:jc w:val="both"/>
        <w:rPr>
          <w:sz w:val="24"/>
          <w:szCs w:val="24"/>
        </w:rPr>
      </w:pPr>
      <w:r w:rsidRPr="001B1403">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1B1403" w:rsidRDefault="00541C6C" w:rsidP="00541C6C">
      <w:pPr>
        <w:jc w:val="both"/>
        <w:rPr>
          <w:sz w:val="24"/>
          <w:szCs w:val="24"/>
        </w:rPr>
      </w:pPr>
      <w:r w:rsidRPr="001B1403">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1B1403" w:rsidRDefault="00541C6C" w:rsidP="00541C6C">
      <w:pPr>
        <w:spacing w:before="120" w:after="120"/>
        <w:ind w:left="346" w:firstLine="567"/>
        <w:jc w:val="center"/>
        <w:rPr>
          <w:sz w:val="24"/>
          <w:szCs w:val="24"/>
        </w:rPr>
      </w:pPr>
      <w:r w:rsidRPr="001B1403">
        <w:rPr>
          <w:sz w:val="24"/>
          <w:szCs w:val="24"/>
        </w:rPr>
        <w:t>Ожидаемые показатели экономической и бюджетной эффективности                                          в период реализации Подпрограммы</w:t>
      </w:r>
    </w:p>
    <w:p w:rsidR="00541C6C" w:rsidRPr="001B1403" w:rsidRDefault="00541C6C" w:rsidP="00541C6C">
      <w:pPr>
        <w:ind w:firstLine="567"/>
        <w:jc w:val="right"/>
        <w:rPr>
          <w:sz w:val="24"/>
          <w:szCs w:val="24"/>
        </w:rPr>
      </w:pPr>
      <w:r w:rsidRPr="001B1403">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541C6C" w:rsidRPr="001B1403" w:rsidTr="00541C6C">
        <w:trPr>
          <w:trHeight w:val="583"/>
          <w:jc w:val="center"/>
        </w:trPr>
        <w:tc>
          <w:tcPr>
            <w:tcW w:w="5264" w:type="dxa"/>
            <w:tcMar>
              <w:top w:w="0" w:type="dxa"/>
              <w:left w:w="108" w:type="dxa"/>
              <w:bottom w:w="0" w:type="dxa"/>
              <w:right w:w="108" w:type="dxa"/>
            </w:tcMar>
            <w:vAlign w:val="center"/>
            <w:hideMark/>
          </w:tcPr>
          <w:p w:rsidR="00541C6C" w:rsidRPr="001B1403" w:rsidRDefault="00541C6C" w:rsidP="00541C6C">
            <w:pPr>
              <w:jc w:val="center"/>
              <w:rPr>
                <w:sz w:val="24"/>
                <w:szCs w:val="24"/>
              </w:rPr>
            </w:pPr>
            <w:r w:rsidRPr="001B1403">
              <w:rPr>
                <w:sz w:val="24"/>
                <w:szCs w:val="24"/>
              </w:rPr>
              <w:t>Показатель</w:t>
            </w:r>
          </w:p>
        </w:tc>
        <w:tc>
          <w:tcPr>
            <w:tcW w:w="1417" w:type="dxa"/>
            <w:vAlign w:val="center"/>
          </w:tcPr>
          <w:p w:rsidR="00541C6C" w:rsidRPr="001B1403" w:rsidRDefault="00541C6C" w:rsidP="00541C6C">
            <w:pPr>
              <w:jc w:val="center"/>
              <w:rPr>
                <w:sz w:val="24"/>
                <w:szCs w:val="24"/>
              </w:rPr>
            </w:pPr>
            <w:r w:rsidRPr="001B1403">
              <w:rPr>
                <w:sz w:val="24"/>
                <w:szCs w:val="24"/>
              </w:rPr>
              <w:t>2019 год</w:t>
            </w:r>
          </w:p>
        </w:tc>
        <w:tc>
          <w:tcPr>
            <w:tcW w:w="1276" w:type="dxa"/>
            <w:vAlign w:val="center"/>
          </w:tcPr>
          <w:p w:rsidR="00541C6C" w:rsidRPr="001B1403" w:rsidRDefault="00541C6C" w:rsidP="00541C6C">
            <w:pPr>
              <w:jc w:val="center"/>
              <w:rPr>
                <w:sz w:val="24"/>
                <w:szCs w:val="24"/>
              </w:rPr>
            </w:pPr>
            <w:r w:rsidRPr="001B1403">
              <w:rPr>
                <w:sz w:val="24"/>
                <w:szCs w:val="24"/>
              </w:rPr>
              <w:t>2020 год</w:t>
            </w:r>
          </w:p>
        </w:tc>
        <w:tc>
          <w:tcPr>
            <w:tcW w:w="1433" w:type="dxa"/>
            <w:vAlign w:val="center"/>
          </w:tcPr>
          <w:p w:rsidR="00541C6C" w:rsidRPr="001B1403" w:rsidRDefault="00541C6C" w:rsidP="00541C6C">
            <w:pPr>
              <w:jc w:val="center"/>
              <w:rPr>
                <w:sz w:val="24"/>
                <w:szCs w:val="24"/>
              </w:rPr>
            </w:pPr>
            <w:r w:rsidRPr="001B1403">
              <w:rPr>
                <w:sz w:val="24"/>
                <w:szCs w:val="24"/>
              </w:rPr>
              <w:t>2021 год</w:t>
            </w:r>
          </w:p>
        </w:tc>
      </w:tr>
      <w:tr w:rsidR="00541C6C" w:rsidRPr="001B1403" w:rsidTr="00541C6C">
        <w:trPr>
          <w:trHeight w:val="300"/>
          <w:jc w:val="center"/>
        </w:trPr>
        <w:tc>
          <w:tcPr>
            <w:tcW w:w="9390" w:type="dxa"/>
            <w:gridSpan w:val="4"/>
            <w:tcMar>
              <w:top w:w="0" w:type="dxa"/>
              <w:left w:w="108" w:type="dxa"/>
              <w:bottom w:w="0" w:type="dxa"/>
              <w:right w:w="108" w:type="dxa"/>
            </w:tcMar>
            <w:vAlign w:val="center"/>
            <w:hideMark/>
          </w:tcPr>
          <w:p w:rsidR="00541C6C" w:rsidRPr="001B1403" w:rsidRDefault="00541C6C" w:rsidP="00541C6C">
            <w:pPr>
              <w:jc w:val="center"/>
              <w:rPr>
                <w:sz w:val="24"/>
                <w:szCs w:val="24"/>
              </w:rPr>
            </w:pPr>
            <w:r w:rsidRPr="001B1403">
              <w:rPr>
                <w:sz w:val="24"/>
                <w:szCs w:val="24"/>
              </w:rPr>
              <w:t>Экономическая эффективность</w:t>
            </w:r>
          </w:p>
        </w:tc>
      </w:tr>
      <w:tr w:rsidR="00541C6C" w:rsidRPr="001B1403" w:rsidTr="00541C6C">
        <w:trPr>
          <w:trHeight w:val="599"/>
          <w:jc w:val="center"/>
        </w:trPr>
        <w:tc>
          <w:tcPr>
            <w:tcW w:w="5264" w:type="dxa"/>
            <w:tcMar>
              <w:top w:w="0" w:type="dxa"/>
              <w:left w:w="108" w:type="dxa"/>
              <w:bottom w:w="0" w:type="dxa"/>
              <w:right w:w="108" w:type="dxa"/>
            </w:tcMar>
            <w:vAlign w:val="center"/>
            <w:hideMark/>
          </w:tcPr>
          <w:p w:rsidR="00541C6C" w:rsidRPr="001B1403" w:rsidRDefault="00541C6C" w:rsidP="00541C6C">
            <w:pPr>
              <w:rPr>
                <w:sz w:val="24"/>
                <w:szCs w:val="24"/>
              </w:rPr>
            </w:pPr>
            <w:r w:rsidRPr="001B1403">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1B1403" w:rsidRDefault="00541C6C" w:rsidP="00541C6C">
            <w:pPr>
              <w:jc w:val="center"/>
              <w:rPr>
                <w:sz w:val="24"/>
                <w:szCs w:val="24"/>
              </w:rPr>
            </w:pPr>
            <w:r w:rsidRPr="001B1403">
              <w:rPr>
                <w:sz w:val="24"/>
                <w:szCs w:val="24"/>
              </w:rPr>
              <w:t>100,1</w:t>
            </w:r>
          </w:p>
        </w:tc>
        <w:tc>
          <w:tcPr>
            <w:tcW w:w="1276" w:type="dxa"/>
            <w:vAlign w:val="center"/>
          </w:tcPr>
          <w:p w:rsidR="00541C6C" w:rsidRPr="001B1403" w:rsidRDefault="00541C6C" w:rsidP="00541C6C">
            <w:pPr>
              <w:jc w:val="center"/>
              <w:rPr>
                <w:sz w:val="24"/>
                <w:szCs w:val="24"/>
              </w:rPr>
            </w:pPr>
            <w:r w:rsidRPr="001B1403">
              <w:rPr>
                <w:sz w:val="24"/>
                <w:szCs w:val="24"/>
              </w:rPr>
              <w:t>100,1</w:t>
            </w:r>
          </w:p>
        </w:tc>
        <w:tc>
          <w:tcPr>
            <w:tcW w:w="1433" w:type="dxa"/>
            <w:vAlign w:val="center"/>
          </w:tcPr>
          <w:p w:rsidR="00541C6C" w:rsidRPr="001B1403" w:rsidRDefault="00541C6C" w:rsidP="00541C6C">
            <w:pPr>
              <w:jc w:val="center"/>
              <w:rPr>
                <w:sz w:val="24"/>
                <w:szCs w:val="24"/>
              </w:rPr>
            </w:pPr>
            <w:r w:rsidRPr="001B1403">
              <w:rPr>
                <w:sz w:val="24"/>
                <w:szCs w:val="24"/>
              </w:rPr>
              <w:t>100,1</w:t>
            </w:r>
          </w:p>
        </w:tc>
      </w:tr>
      <w:tr w:rsidR="00541C6C" w:rsidRPr="001B1403" w:rsidTr="00541C6C">
        <w:trPr>
          <w:trHeight w:val="300"/>
          <w:jc w:val="center"/>
        </w:trPr>
        <w:tc>
          <w:tcPr>
            <w:tcW w:w="9390" w:type="dxa"/>
            <w:gridSpan w:val="4"/>
            <w:tcMar>
              <w:top w:w="0" w:type="dxa"/>
              <w:left w:w="108" w:type="dxa"/>
              <w:bottom w:w="0" w:type="dxa"/>
              <w:right w:w="108" w:type="dxa"/>
            </w:tcMar>
            <w:vAlign w:val="center"/>
          </w:tcPr>
          <w:p w:rsidR="00541C6C" w:rsidRPr="001B1403" w:rsidRDefault="00541C6C" w:rsidP="00541C6C">
            <w:pPr>
              <w:jc w:val="center"/>
              <w:rPr>
                <w:sz w:val="24"/>
                <w:szCs w:val="24"/>
              </w:rPr>
            </w:pPr>
            <w:r w:rsidRPr="001B1403">
              <w:rPr>
                <w:sz w:val="24"/>
                <w:szCs w:val="24"/>
              </w:rPr>
              <w:t>Бюджетная эффективность</w:t>
            </w:r>
          </w:p>
        </w:tc>
      </w:tr>
      <w:tr w:rsidR="00541C6C" w:rsidRPr="001B1403" w:rsidTr="00541C6C">
        <w:trPr>
          <w:trHeight w:val="583"/>
          <w:jc w:val="center"/>
        </w:trPr>
        <w:tc>
          <w:tcPr>
            <w:tcW w:w="5264" w:type="dxa"/>
            <w:tcMar>
              <w:top w:w="0" w:type="dxa"/>
              <w:left w:w="108" w:type="dxa"/>
              <w:bottom w:w="0" w:type="dxa"/>
              <w:right w:w="108" w:type="dxa"/>
            </w:tcMar>
            <w:vAlign w:val="center"/>
          </w:tcPr>
          <w:p w:rsidR="00541C6C" w:rsidRPr="001B1403" w:rsidRDefault="00541C6C" w:rsidP="00541C6C">
            <w:pPr>
              <w:rPr>
                <w:sz w:val="24"/>
                <w:szCs w:val="24"/>
              </w:rPr>
            </w:pPr>
            <w:r w:rsidRPr="001B1403">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1B1403" w:rsidRDefault="00541C6C" w:rsidP="00541C6C">
            <w:pPr>
              <w:jc w:val="center"/>
              <w:rPr>
                <w:sz w:val="24"/>
                <w:szCs w:val="24"/>
              </w:rPr>
            </w:pPr>
            <w:r w:rsidRPr="001B1403">
              <w:rPr>
                <w:sz w:val="24"/>
                <w:szCs w:val="24"/>
              </w:rPr>
              <w:t>101,1</w:t>
            </w:r>
          </w:p>
        </w:tc>
        <w:tc>
          <w:tcPr>
            <w:tcW w:w="1276" w:type="dxa"/>
            <w:vAlign w:val="center"/>
          </w:tcPr>
          <w:p w:rsidR="00541C6C" w:rsidRPr="001B1403" w:rsidRDefault="00541C6C" w:rsidP="00541C6C">
            <w:pPr>
              <w:jc w:val="center"/>
              <w:rPr>
                <w:sz w:val="24"/>
                <w:szCs w:val="24"/>
              </w:rPr>
            </w:pPr>
            <w:r w:rsidRPr="001B1403">
              <w:rPr>
                <w:sz w:val="24"/>
                <w:szCs w:val="24"/>
              </w:rPr>
              <w:t>101,1</w:t>
            </w:r>
          </w:p>
        </w:tc>
        <w:tc>
          <w:tcPr>
            <w:tcW w:w="1433" w:type="dxa"/>
            <w:vAlign w:val="center"/>
          </w:tcPr>
          <w:p w:rsidR="00541C6C" w:rsidRPr="001B1403" w:rsidRDefault="00541C6C" w:rsidP="00541C6C">
            <w:pPr>
              <w:jc w:val="center"/>
              <w:rPr>
                <w:sz w:val="24"/>
                <w:szCs w:val="24"/>
              </w:rPr>
            </w:pPr>
            <w:r w:rsidRPr="001B1403">
              <w:rPr>
                <w:sz w:val="24"/>
                <w:szCs w:val="24"/>
              </w:rPr>
              <w:t>101,1</w:t>
            </w:r>
          </w:p>
        </w:tc>
      </w:tr>
    </w:tbl>
    <w:p w:rsidR="00541C6C" w:rsidRPr="001B1403" w:rsidRDefault="00541C6C" w:rsidP="00541C6C">
      <w:pPr>
        <w:spacing w:before="120"/>
        <w:ind w:firstLine="567"/>
        <w:jc w:val="both"/>
        <w:rPr>
          <w:sz w:val="24"/>
          <w:szCs w:val="24"/>
        </w:rPr>
      </w:pPr>
      <w:r w:rsidRPr="001B1403">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1B1403" w:rsidRDefault="00541C6C" w:rsidP="00541C6C">
      <w:pPr>
        <w:keepNext/>
        <w:spacing w:before="120" w:after="120"/>
        <w:jc w:val="center"/>
        <w:outlineLvl w:val="1"/>
        <w:rPr>
          <w:b/>
          <w:sz w:val="24"/>
        </w:rPr>
      </w:pPr>
      <w:bookmarkStart w:id="31" w:name="_Toc25158608"/>
      <w:bookmarkStart w:id="32" w:name="_Toc25231300"/>
      <w:r w:rsidRPr="001B1403">
        <w:rPr>
          <w:b/>
          <w:sz w:val="24"/>
        </w:rPr>
        <w:t>V</w:t>
      </w:r>
      <w:r w:rsidRPr="001B1403">
        <w:rPr>
          <w:b/>
          <w:sz w:val="24"/>
          <w:lang w:val="en-US"/>
        </w:rPr>
        <w:t>I</w:t>
      </w:r>
      <w:r w:rsidRPr="001B1403">
        <w:rPr>
          <w:b/>
          <w:sz w:val="24"/>
        </w:rPr>
        <w:t>. Основные мероприятия Подпрограммы</w:t>
      </w:r>
      <w:bookmarkEnd w:id="31"/>
      <w:bookmarkEnd w:id="32"/>
    </w:p>
    <w:p w:rsidR="00541C6C" w:rsidRPr="001B1403" w:rsidRDefault="00541C6C" w:rsidP="00541C6C">
      <w:pPr>
        <w:ind w:firstLine="567"/>
        <w:jc w:val="both"/>
        <w:rPr>
          <w:sz w:val="24"/>
          <w:szCs w:val="24"/>
        </w:rPr>
      </w:pPr>
      <w:r w:rsidRPr="001B1403">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1B1403" w:rsidRDefault="00541C6C" w:rsidP="00541C6C">
      <w:pPr>
        <w:ind w:firstLine="567"/>
        <w:jc w:val="both"/>
        <w:rPr>
          <w:sz w:val="24"/>
          <w:szCs w:val="24"/>
        </w:rPr>
      </w:pPr>
      <w:r w:rsidRPr="001B1403">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1B1403" w:rsidRDefault="00541C6C" w:rsidP="00541C6C">
      <w:pPr>
        <w:ind w:firstLine="567"/>
        <w:jc w:val="both"/>
        <w:rPr>
          <w:sz w:val="24"/>
          <w:szCs w:val="24"/>
        </w:rPr>
      </w:pPr>
      <w:r w:rsidRPr="001B1403">
        <w:rPr>
          <w:sz w:val="24"/>
          <w:szCs w:val="24"/>
        </w:rPr>
        <w:t>- субсидии на возмещение части затрат на развитие производственной материально-технической базы</w:t>
      </w:r>
      <w:r w:rsidRPr="001B1403">
        <w:rPr>
          <w:sz w:val="24"/>
          <w:szCs w:val="24"/>
        </w:rPr>
        <w:tab/>
        <w:t xml:space="preserve">субъектов хозяйственной деятельности в сфере АПК округа; </w:t>
      </w:r>
    </w:p>
    <w:p w:rsidR="00541C6C" w:rsidRPr="001B1403" w:rsidRDefault="00541C6C" w:rsidP="00541C6C">
      <w:pPr>
        <w:ind w:firstLine="567"/>
        <w:jc w:val="both"/>
        <w:rPr>
          <w:sz w:val="24"/>
          <w:szCs w:val="24"/>
        </w:rPr>
      </w:pPr>
      <w:r w:rsidRPr="001B1403">
        <w:rPr>
          <w:sz w:val="24"/>
          <w:szCs w:val="24"/>
        </w:rPr>
        <w:lastRenderedPageBreak/>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1B1403" w:rsidRDefault="00541C6C" w:rsidP="00541C6C">
      <w:pPr>
        <w:ind w:firstLine="567"/>
        <w:jc w:val="both"/>
        <w:rPr>
          <w:sz w:val="24"/>
          <w:szCs w:val="24"/>
        </w:rPr>
      </w:pPr>
      <w:r w:rsidRPr="001B1403">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1B1403">
        <w:rPr>
          <w:rFonts w:eastAsia="Calibri"/>
          <w:sz w:val="24"/>
          <w:szCs w:val="24"/>
        </w:rPr>
        <w:t>имущественная поддержка)</w:t>
      </w:r>
      <w:r w:rsidRPr="001B1403">
        <w:rPr>
          <w:sz w:val="24"/>
          <w:szCs w:val="24"/>
        </w:rPr>
        <w:t xml:space="preserve">. </w:t>
      </w:r>
    </w:p>
    <w:p w:rsidR="00541C6C" w:rsidRPr="001B1403" w:rsidRDefault="00541C6C" w:rsidP="00541C6C">
      <w:pPr>
        <w:keepNext/>
        <w:spacing w:before="120" w:after="120"/>
        <w:jc w:val="center"/>
        <w:outlineLvl w:val="1"/>
        <w:rPr>
          <w:b/>
          <w:sz w:val="24"/>
        </w:rPr>
      </w:pPr>
      <w:bookmarkStart w:id="33" w:name="_Toc25158609"/>
      <w:bookmarkStart w:id="34" w:name="_Toc25231301"/>
      <w:r w:rsidRPr="001B1403">
        <w:rPr>
          <w:b/>
          <w:sz w:val="24"/>
        </w:rPr>
        <w:t>VI</w:t>
      </w:r>
      <w:r w:rsidRPr="001B1403">
        <w:rPr>
          <w:b/>
          <w:sz w:val="24"/>
          <w:lang w:val="en-US"/>
        </w:rPr>
        <w:t>I</w:t>
      </w:r>
      <w:r w:rsidRPr="001B1403">
        <w:rPr>
          <w:b/>
          <w:sz w:val="24"/>
        </w:rPr>
        <w:t>. Ресурсное обеспечение Подпрограммы</w:t>
      </w:r>
      <w:bookmarkEnd w:id="33"/>
      <w:bookmarkEnd w:id="34"/>
    </w:p>
    <w:p w:rsidR="00541C6C" w:rsidRPr="001B1403" w:rsidRDefault="00541C6C" w:rsidP="00541C6C">
      <w:pPr>
        <w:ind w:firstLine="567"/>
        <w:jc w:val="both"/>
        <w:rPr>
          <w:sz w:val="24"/>
          <w:szCs w:val="24"/>
        </w:rPr>
      </w:pPr>
      <w:r w:rsidRPr="001B1403">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932190" w:rsidRPr="001B1403" w:rsidRDefault="00932190" w:rsidP="00932190">
      <w:pPr>
        <w:ind w:firstLine="567"/>
        <w:jc w:val="both"/>
        <w:rPr>
          <w:sz w:val="24"/>
          <w:szCs w:val="24"/>
        </w:rPr>
      </w:pPr>
      <w:r w:rsidRPr="001B1403">
        <w:rPr>
          <w:sz w:val="24"/>
          <w:szCs w:val="24"/>
        </w:rPr>
        <w:t xml:space="preserve">Источником финансирования мероприятий Подпрограммы являются средства местного бюджета в объеме </w:t>
      </w:r>
      <w:r w:rsidRPr="001B1403">
        <w:rPr>
          <w:sz w:val="24"/>
          <w:szCs w:val="24"/>
        </w:rPr>
        <w:t>2385,35 тыс. руб., в том числе:</w:t>
      </w:r>
    </w:p>
    <w:p w:rsidR="00932190" w:rsidRPr="001B1403" w:rsidRDefault="00932190" w:rsidP="00932190">
      <w:pPr>
        <w:ind w:firstLine="567"/>
        <w:jc w:val="right"/>
        <w:rPr>
          <w:sz w:val="24"/>
          <w:szCs w:val="24"/>
        </w:rPr>
      </w:pPr>
      <w:r w:rsidRPr="001B1403">
        <w:rPr>
          <w:sz w:val="24"/>
          <w:szCs w:val="24"/>
        </w:rPr>
        <w:t>Таблица № 7</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65"/>
        <w:gridCol w:w="590"/>
        <w:gridCol w:w="591"/>
        <w:gridCol w:w="591"/>
        <w:gridCol w:w="590"/>
        <w:gridCol w:w="591"/>
        <w:gridCol w:w="591"/>
        <w:gridCol w:w="590"/>
        <w:gridCol w:w="591"/>
        <w:gridCol w:w="591"/>
        <w:gridCol w:w="590"/>
        <w:gridCol w:w="591"/>
        <w:gridCol w:w="591"/>
      </w:tblGrid>
      <w:tr w:rsidR="001B1403" w:rsidRPr="001B1403" w:rsidTr="00932190">
        <w:trPr>
          <w:jc w:val="center"/>
        </w:trPr>
        <w:tc>
          <w:tcPr>
            <w:tcW w:w="2065"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24"/>
                <w:szCs w:val="24"/>
                <w:lang w:eastAsia="en-US"/>
              </w:rPr>
            </w:pPr>
            <w:r w:rsidRPr="001B1403">
              <w:rPr>
                <w:sz w:val="24"/>
                <w:szCs w:val="24"/>
                <w:lang w:eastAsia="en-US"/>
              </w:rPr>
              <w:t>Наименование субсидии</w:t>
            </w:r>
          </w:p>
        </w:tc>
        <w:tc>
          <w:tcPr>
            <w:tcW w:w="765" w:type="dxa"/>
            <w:tcBorders>
              <w:top w:val="single" w:sz="4" w:space="0" w:color="000000"/>
              <w:left w:val="single" w:sz="4" w:space="0" w:color="000000"/>
              <w:bottom w:val="single" w:sz="4" w:space="0" w:color="000000"/>
              <w:right w:val="single" w:sz="4" w:space="0" w:color="000000"/>
            </w:tcBorders>
            <w:hideMark/>
          </w:tcPr>
          <w:p w:rsidR="00932190" w:rsidRPr="001B1403" w:rsidRDefault="00932190">
            <w:pPr>
              <w:spacing w:line="276" w:lineRule="auto"/>
              <w:jc w:val="center"/>
              <w:rPr>
                <w:sz w:val="18"/>
                <w:szCs w:val="18"/>
                <w:lang w:eastAsia="en-US"/>
              </w:rPr>
            </w:pPr>
            <w:r w:rsidRPr="001B1403">
              <w:rPr>
                <w:sz w:val="18"/>
                <w:szCs w:val="18"/>
                <w:lang w:eastAsia="en-US"/>
              </w:rPr>
              <w:t>2014-2018 годы</w:t>
            </w:r>
          </w:p>
        </w:tc>
        <w:tc>
          <w:tcPr>
            <w:tcW w:w="590" w:type="dxa"/>
            <w:tcBorders>
              <w:top w:val="single" w:sz="4" w:space="0" w:color="000000"/>
              <w:left w:val="single" w:sz="4" w:space="0" w:color="000000"/>
              <w:bottom w:val="single" w:sz="4" w:space="0" w:color="000000"/>
              <w:right w:val="single" w:sz="4" w:space="0" w:color="000000"/>
            </w:tcBorders>
            <w:hideMark/>
          </w:tcPr>
          <w:p w:rsidR="00932190" w:rsidRPr="001B1403" w:rsidRDefault="00932190">
            <w:pPr>
              <w:spacing w:line="276" w:lineRule="auto"/>
              <w:jc w:val="center"/>
              <w:rPr>
                <w:sz w:val="18"/>
                <w:szCs w:val="18"/>
                <w:lang w:eastAsia="en-US"/>
              </w:rPr>
            </w:pPr>
            <w:r w:rsidRPr="001B1403">
              <w:rPr>
                <w:sz w:val="18"/>
                <w:szCs w:val="18"/>
                <w:lang w:eastAsia="en-US"/>
              </w:rPr>
              <w:t>2019 год</w:t>
            </w:r>
          </w:p>
        </w:tc>
        <w:tc>
          <w:tcPr>
            <w:tcW w:w="591"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2020 год</w:t>
            </w:r>
          </w:p>
        </w:tc>
        <w:tc>
          <w:tcPr>
            <w:tcW w:w="591"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2021 год</w:t>
            </w:r>
          </w:p>
        </w:tc>
        <w:tc>
          <w:tcPr>
            <w:tcW w:w="590"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2022 год</w:t>
            </w:r>
          </w:p>
        </w:tc>
        <w:tc>
          <w:tcPr>
            <w:tcW w:w="591"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2023 год</w:t>
            </w:r>
          </w:p>
        </w:tc>
        <w:tc>
          <w:tcPr>
            <w:tcW w:w="591"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2024 год</w:t>
            </w:r>
          </w:p>
        </w:tc>
        <w:tc>
          <w:tcPr>
            <w:tcW w:w="590"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2025 год</w:t>
            </w:r>
          </w:p>
        </w:tc>
        <w:tc>
          <w:tcPr>
            <w:tcW w:w="591"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2026 год</w:t>
            </w:r>
          </w:p>
        </w:tc>
        <w:tc>
          <w:tcPr>
            <w:tcW w:w="591"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2027 год</w:t>
            </w:r>
          </w:p>
        </w:tc>
        <w:tc>
          <w:tcPr>
            <w:tcW w:w="590"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2028 год</w:t>
            </w:r>
          </w:p>
        </w:tc>
        <w:tc>
          <w:tcPr>
            <w:tcW w:w="591" w:type="dxa"/>
            <w:tcBorders>
              <w:top w:val="single" w:sz="4" w:space="0" w:color="000000"/>
              <w:left w:val="single" w:sz="4" w:space="0" w:color="auto"/>
              <w:bottom w:val="single" w:sz="4" w:space="0" w:color="000000"/>
              <w:right w:val="single" w:sz="4" w:space="0" w:color="auto"/>
            </w:tcBorders>
            <w:hideMark/>
          </w:tcPr>
          <w:p w:rsidR="00932190" w:rsidRPr="001B1403" w:rsidRDefault="00932190">
            <w:pPr>
              <w:spacing w:line="276" w:lineRule="auto"/>
              <w:jc w:val="center"/>
              <w:rPr>
                <w:sz w:val="18"/>
                <w:szCs w:val="18"/>
                <w:lang w:eastAsia="en-US"/>
              </w:rPr>
            </w:pPr>
            <w:r w:rsidRPr="001B1403">
              <w:rPr>
                <w:sz w:val="18"/>
                <w:szCs w:val="18"/>
                <w:lang w:eastAsia="en-US"/>
              </w:rPr>
              <w:t>2029 год</w:t>
            </w:r>
          </w:p>
        </w:tc>
        <w:tc>
          <w:tcPr>
            <w:tcW w:w="591" w:type="dxa"/>
            <w:tcBorders>
              <w:top w:val="single" w:sz="4" w:space="0" w:color="000000"/>
              <w:left w:val="single" w:sz="4" w:space="0" w:color="auto"/>
              <w:bottom w:val="single" w:sz="4" w:space="0" w:color="000000"/>
              <w:right w:val="single" w:sz="4" w:space="0" w:color="000000"/>
            </w:tcBorders>
            <w:hideMark/>
          </w:tcPr>
          <w:p w:rsidR="00932190" w:rsidRPr="001B1403" w:rsidRDefault="00932190">
            <w:pPr>
              <w:spacing w:line="276" w:lineRule="auto"/>
              <w:jc w:val="center"/>
              <w:rPr>
                <w:sz w:val="18"/>
                <w:szCs w:val="18"/>
                <w:lang w:eastAsia="en-US"/>
              </w:rPr>
            </w:pPr>
            <w:r w:rsidRPr="001B1403">
              <w:rPr>
                <w:sz w:val="18"/>
                <w:szCs w:val="18"/>
                <w:lang w:eastAsia="en-US"/>
              </w:rPr>
              <w:t>2030 год</w:t>
            </w:r>
          </w:p>
        </w:tc>
      </w:tr>
      <w:tr w:rsidR="001B1403" w:rsidRPr="001B1403" w:rsidTr="00932190">
        <w:trPr>
          <w:jc w:val="center"/>
        </w:trPr>
        <w:tc>
          <w:tcPr>
            <w:tcW w:w="2065"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rPr>
                <w:sz w:val="22"/>
                <w:szCs w:val="22"/>
                <w:lang w:eastAsia="en-US"/>
              </w:rPr>
            </w:pPr>
            <w:r w:rsidRPr="001B1403">
              <w:rPr>
                <w:sz w:val="22"/>
                <w:szCs w:val="22"/>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1020</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c>
          <w:tcPr>
            <w:tcW w:w="591" w:type="dxa"/>
            <w:tcBorders>
              <w:top w:val="single" w:sz="4" w:space="0" w:color="000000"/>
              <w:left w:val="single" w:sz="4" w:space="0" w:color="auto"/>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80</w:t>
            </w:r>
          </w:p>
        </w:tc>
      </w:tr>
      <w:tr w:rsidR="001B1403" w:rsidRPr="001B1403" w:rsidTr="00932190">
        <w:trPr>
          <w:jc w:val="center"/>
        </w:trPr>
        <w:tc>
          <w:tcPr>
            <w:tcW w:w="2065" w:type="dxa"/>
            <w:tcBorders>
              <w:top w:val="single" w:sz="4" w:space="0" w:color="000000"/>
              <w:left w:val="single" w:sz="4" w:space="0" w:color="000000"/>
              <w:bottom w:val="single" w:sz="4" w:space="0" w:color="000000"/>
              <w:right w:val="single" w:sz="4" w:space="0" w:color="auto"/>
            </w:tcBorders>
            <w:hideMark/>
          </w:tcPr>
          <w:p w:rsidR="00932190" w:rsidRPr="001B1403" w:rsidRDefault="00932190">
            <w:pPr>
              <w:spacing w:line="276" w:lineRule="auto"/>
              <w:rPr>
                <w:sz w:val="22"/>
                <w:szCs w:val="22"/>
                <w:lang w:eastAsia="en-US"/>
              </w:rPr>
            </w:pPr>
            <w:r w:rsidRPr="001B1403">
              <w:rPr>
                <w:sz w:val="22"/>
                <w:szCs w:val="22"/>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165,35</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c>
          <w:tcPr>
            <w:tcW w:w="591" w:type="dxa"/>
            <w:tcBorders>
              <w:top w:val="single" w:sz="4" w:space="0" w:color="000000"/>
              <w:left w:val="single" w:sz="4" w:space="0" w:color="auto"/>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20</w:t>
            </w:r>
          </w:p>
        </w:tc>
      </w:tr>
      <w:tr w:rsidR="001B1403" w:rsidRPr="001B1403" w:rsidTr="00932190">
        <w:trPr>
          <w:trHeight w:val="525"/>
          <w:jc w:val="center"/>
        </w:trPr>
        <w:tc>
          <w:tcPr>
            <w:tcW w:w="2065"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rPr>
                <w:sz w:val="24"/>
                <w:szCs w:val="24"/>
                <w:lang w:eastAsia="en-US"/>
              </w:rPr>
            </w:pPr>
            <w:r w:rsidRPr="001B1403">
              <w:rPr>
                <w:sz w:val="24"/>
                <w:szCs w:val="24"/>
                <w:lang w:eastAsia="en-US"/>
              </w:rPr>
              <w:t>Всего, тыс. руб.</w:t>
            </w: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932190" w:rsidRPr="001B1403" w:rsidRDefault="00932190">
            <w:pPr>
              <w:spacing w:line="276" w:lineRule="auto"/>
              <w:jc w:val="center"/>
              <w:rPr>
                <w:sz w:val="16"/>
                <w:szCs w:val="16"/>
                <w:lang w:eastAsia="en-US"/>
              </w:rPr>
            </w:pPr>
            <w:r w:rsidRPr="001B1403">
              <w:rPr>
                <w:sz w:val="16"/>
                <w:szCs w:val="16"/>
                <w:lang w:eastAsia="en-US"/>
              </w:rPr>
              <w:t>1185,35</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0" w:type="dxa"/>
            <w:tcBorders>
              <w:top w:val="single" w:sz="4" w:space="0" w:color="000000"/>
              <w:left w:val="single" w:sz="4" w:space="0" w:color="000000"/>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c>
          <w:tcPr>
            <w:tcW w:w="591" w:type="dxa"/>
            <w:tcBorders>
              <w:top w:val="single" w:sz="4" w:space="0" w:color="000000"/>
              <w:left w:val="single" w:sz="4" w:space="0" w:color="auto"/>
              <w:bottom w:val="single" w:sz="4" w:space="0" w:color="000000"/>
              <w:right w:val="single" w:sz="4" w:space="0" w:color="000000"/>
            </w:tcBorders>
            <w:vAlign w:val="center"/>
            <w:hideMark/>
          </w:tcPr>
          <w:p w:rsidR="00932190" w:rsidRPr="001B1403" w:rsidRDefault="00932190">
            <w:pPr>
              <w:spacing w:line="276" w:lineRule="auto"/>
              <w:jc w:val="center"/>
              <w:rPr>
                <w:sz w:val="18"/>
                <w:szCs w:val="18"/>
                <w:lang w:eastAsia="en-US"/>
              </w:rPr>
            </w:pPr>
            <w:r w:rsidRPr="001B1403">
              <w:rPr>
                <w:sz w:val="18"/>
                <w:szCs w:val="18"/>
                <w:lang w:eastAsia="en-US"/>
              </w:rPr>
              <w:t>100</w:t>
            </w:r>
          </w:p>
        </w:tc>
      </w:tr>
    </w:tbl>
    <w:p w:rsidR="00541C6C" w:rsidRPr="001B1403" w:rsidRDefault="00541C6C" w:rsidP="00541C6C">
      <w:pPr>
        <w:spacing w:before="120"/>
        <w:ind w:firstLine="567"/>
        <w:jc w:val="both"/>
        <w:rPr>
          <w:sz w:val="24"/>
          <w:szCs w:val="24"/>
        </w:rPr>
      </w:pPr>
      <w:r w:rsidRPr="001B1403">
        <w:rPr>
          <w:sz w:val="24"/>
          <w:szCs w:val="24"/>
        </w:rPr>
        <w:t>Оказание имущественной поддержки не требует финансовых затрат.</w:t>
      </w:r>
    </w:p>
    <w:p w:rsidR="00541C6C" w:rsidRPr="001B1403" w:rsidRDefault="00541C6C" w:rsidP="00541C6C">
      <w:pPr>
        <w:ind w:firstLine="567"/>
        <w:jc w:val="both"/>
        <w:rPr>
          <w:sz w:val="24"/>
          <w:szCs w:val="24"/>
        </w:rPr>
      </w:pPr>
      <w:r w:rsidRPr="001B1403">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1B1403" w:rsidRDefault="00541C6C" w:rsidP="00541C6C">
      <w:pPr>
        <w:jc w:val="both"/>
        <w:rPr>
          <w:sz w:val="24"/>
          <w:szCs w:val="24"/>
        </w:rPr>
      </w:pPr>
    </w:p>
    <w:p w:rsidR="00541C6C" w:rsidRPr="001B1403" w:rsidRDefault="00541C6C" w:rsidP="00541C6C">
      <w:pPr>
        <w:jc w:val="both"/>
        <w:rPr>
          <w:sz w:val="24"/>
          <w:szCs w:val="24"/>
        </w:rPr>
        <w:sectPr w:rsidR="00541C6C" w:rsidRPr="001B1403" w:rsidSect="00541C6C">
          <w:pgSz w:w="11906" w:h="16838"/>
          <w:pgMar w:top="567" w:right="851" w:bottom="567" w:left="1418" w:header="720" w:footer="720" w:gutter="0"/>
          <w:cols w:space="720"/>
          <w:docGrid w:linePitch="272"/>
        </w:sectPr>
      </w:pPr>
    </w:p>
    <w:p w:rsidR="00541C6C" w:rsidRPr="001B1403" w:rsidRDefault="00541C6C" w:rsidP="00541C6C">
      <w:pPr>
        <w:spacing w:line="240" w:lineRule="atLeast"/>
        <w:jc w:val="right"/>
        <w:rPr>
          <w:sz w:val="24"/>
          <w:szCs w:val="24"/>
        </w:rPr>
      </w:pPr>
      <w:r w:rsidRPr="001B1403">
        <w:rPr>
          <w:sz w:val="24"/>
          <w:szCs w:val="24"/>
        </w:rPr>
        <w:lastRenderedPageBreak/>
        <w:t>Приложение 1</w:t>
      </w:r>
    </w:p>
    <w:p w:rsidR="00541C6C" w:rsidRPr="001B1403" w:rsidRDefault="00541C6C" w:rsidP="00541C6C">
      <w:pPr>
        <w:spacing w:line="240" w:lineRule="atLeast"/>
        <w:jc w:val="right"/>
        <w:rPr>
          <w:sz w:val="24"/>
          <w:szCs w:val="24"/>
        </w:rPr>
      </w:pPr>
      <w:r w:rsidRPr="001B1403">
        <w:rPr>
          <w:sz w:val="24"/>
          <w:szCs w:val="24"/>
        </w:rPr>
        <w:t>к Программе</w:t>
      </w:r>
    </w:p>
    <w:p w:rsidR="00541C6C" w:rsidRPr="001B1403" w:rsidRDefault="00541C6C" w:rsidP="00541C6C">
      <w:pPr>
        <w:widowControl w:val="0"/>
        <w:autoSpaceDE w:val="0"/>
        <w:autoSpaceDN w:val="0"/>
        <w:adjustRightInd w:val="0"/>
        <w:rPr>
          <w:b/>
          <w:sz w:val="24"/>
          <w:szCs w:val="24"/>
        </w:rPr>
      </w:pPr>
    </w:p>
    <w:p w:rsidR="00541C6C" w:rsidRPr="001B1403" w:rsidRDefault="00541C6C" w:rsidP="00541C6C">
      <w:pPr>
        <w:widowControl w:val="0"/>
        <w:autoSpaceDE w:val="0"/>
        <w:autoSpaceDN w:val="0"/>
        <w:adjustRightInd w:val="0"/>
        <w:jc w:val="center"/>
        <w:rPr>
          <w:b/>
          <w:sz w:val="24"/>
          <w:szCs w:val="24"/>
        </w:rPr>
      </w:pPr>
      <w:r w:rsidRPr="001B1403">
        <w:rPr>
          <w:b/>
          <w:sz w:val="24"/>
          <w:szCs w:val="24"/>
        </w:rPr>
        <w:t>Перечень основных мероприятий</w:t>
      </w:r>
    </w:p>
    <w:p w:rsidR="00541C6C" w:rsidRPr="001B1403" w:rsidRDefault="00541C6C" w:rsidP="00541C6C">
      <w:pPr>
        <w:widowControl w:val="0"/>
        <w:autoSpaceDE w:val="0"/>
        <w:autoSpaceDN w:val="0"/>
        <w:adjustRightInd w:val="0"/>
        <w:jc w:val="center"/>
        <w:rPr>
          <w:b/>
          <w:sz w:val="24"/>
          <w:szCs w:val="24"/>
        </w:rPr>
      </w:pPr>
      <w:r w:rsidRPr="001B1403">
        <w:rPr>
          <w:b/>
          <w:sz w:val="24"/>
          <w:szCs w:val="24"/>
        </w:rPr>
        <w:t>муниципальной программы Сосновоборского городского округа</w:t>
      </w:r>
    </w:p>
    <w:p w:rsidR="00541C6C" w:rsidRPr="001B1403" w:rsidRDefault="00541C6C" w:rsidP="00541C6C">
      <w:pPr>
        <w:ind w:left="284"/>
        <w:jc w:val="center"/>
        <w:rPr>
          <w:b/>
          <w:sz w:val="24"/>
          <w:szCs w:val="24"/>
        </w:rPr>
      </w:pPr>
      <w:r w:rsidRPr="001B1403">
        <w:rPr>
          <w:b/>
          <w:sz w:val="24"/>
          <w:szCs w:val="24"/>
        </w:rPr>
        <w:t>«Стимулирование экономической активности малого и среднего предпринимательства</w:t>
      </w:r>
    </w:p>
    <w:p w:rsidR="00541C6C" w:rsidRPr="001B1403" w:rsidRDefault="00541C6C" w:rsidP="00541C6C">
      <w:pPr>
        <w:ind w:left="284"/>
        <w:jc w:val="center"/>
        <w:rPr>
          <w:b/>
          <w:sz w:val="24"/>
          <w:szCs w:val="24"/>
        </w:rPr>
      </w:pPr>
      <w:r w:rsidRPr="001B1403">
        <w:rPr>
          <w:b/>
          <w:sz w:val="24"/>
          <w:szCs w:val="24"/>
        </w:rPr>
        <w:t>в Сосновоборском городском округе до 2030 года»</w:t>
      </w:r>
    </w:p>
    <w:p w:rsidR="00932190" w:rsidRPr="001B1403" w:rsidRDefault="00932190" w:rsidP="00541C6C">
      <w:pPr>
        <w:ind w:left="284"/>
        <w:jc w:val="center"/>
        <w:rPr>
          <w:b/>
          <w:sz w:val="24"/>
          <w:szCs w:val="24"/>
        </w:rPr>
      </w:pPr>
    </w:p>
    <w:tbl>
      <w:tblPr>
        <w:tblW w:w="15870" w:type="dxa"/>
        <w:jc w:val="center"/>
        <w:tblLayout w:type="fixed"/>
        <w:tblLook w:val="04A0" w:firstRow="1" w:lastRow="0" w:firstColumn="1" w:lastColumn="0" w:noHBand="0" w:noVBand="1"/>
      </w:tblPr>
      <w:tblGrid>
        <w:gridCol w:w="417"/>
        <w:gridCol w:w="1557"/>
        <w:gridCol w:w="707"/>
        <w:gridCol w:w="708"/>
        <w:gridCol w:w="567"/>
        <w:gridCol w:w="993"/>
        <w:gridCol w:w="850"/>
        <w:gridCol w:w="710"/>
        <w:gridCol w:w="709"/>
        <w:gridCol w:w="708"/>
        <w:gridCol w:w="709"/>
        <w:gridCol w:w="709"/>
        <w:gridCol w:w="662"/>
        <w:gridCol w:w="755"/>
        <w:gridCol w:w="709"/>
        <w:gridCol w:w="709"/>
        <w:gridCol w:w="709"/>
        <w:gridCol w:w="708"/>
        <w:gridCol w:w="804"/>
        <w:gridCol w:w="1470"/>
      </w:tblGrid>
      <w:tr w:rsidR="001B1403" w:rsidRPr="001B1403" w:rsidTr="00932190">
        <w:trPr>
          <w:trHeight w:val="240"/>
          <w:tblHeader/>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п/п</w:t>
            </w: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Годы реали-зации</w:t>
            </w:r>
          </w:p>
        </w:tc>
        <w:tc>
          <w:tcPr>
            <w:tcW w:w="993" w:type="dxa"/>
            <w:vMerge w:val="restart"/>
            <w:tcBorders>
              <w:top w:val="single" w:sz="4" w:space="0" w:color="auto"/>
              <w:left w:val="nil"/>
              <w:bottom w:val="single" w:sz="4" w:space="0" w:color="auto"/>
              <w:right w:val="single" w:sz="4" w:space="0" w:color="auto"/>
            </w:tcBorders>
            <w:noWrap/>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p w:rsidR="00932190" w:rsidRPr="001B1403" w:rsidRDefault="00932190">
            <w:pPr>
              <w:spacing w:line="276" w:lineRule="auto"/>
              <w:jc w:val="center"/>
              <w:rPr>
                <w:sz w:val="12"/>
                <w:szCs w:val="12"/>
                <w:lang w:eastAsia="en-US"/>
              </w:rPr>
            </w:pPr>
            <w:r w:rsidRPr="001B1403">
              <w:rPr>
                <w:sz w:val="12"/>
                <w:szCs w:val="12"/>
                <w:lang w:eastAsia="en-US"/>
              </w:rPr>
              <w:t>Источник финанси-рования</w:t>
            </w:r>
          </w:p>
        </w:tc>
        <w:tc>
          <w:tcPr>
            <w:tcW w:w="850"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val="en-US" w:eastAsia="en-US"/>
              </w:rPr>
              <w:t>I</w:t>
            </w:r>
            <w:r w:rsidRPr="001B1403">
              <w:rPr>
                <w:sz w:val="12"/>
                <w:szCs w:val="12"/>
                <w:lang w:eastAsia="en-US"/>
              </w:rPr>
              <w:t xml:space="preserve"> этап</w:t>
            </w:r>
          </w:p>
        </w:tc>
        <w:tc>
          <w:tcPr>
            <w:tcW w:w="4207" w:type="dxa"/>
            <w:gridSpan w:val="6"/>
            <w:tcBorders>
              <w:top w:val="single" w:sz="4" w:space="0" w:color="auto"/>
              <w:left w:val="nil"/>
              <w:bottom w:val="single" w:sz="4" w:space="0" w:color="auto"/>
              <w:right w:val="single" w:sz="4" w:space="0" w:color="auto"/>
            </w:tcBorders>
            <w:noWrap/>
            <w:vAlign w:val="center"/>
            <w:hideMark/>
          </w:tcPr>
          <w:p w:rsidR="00932190" w:rsidRPr="001B1403" w:rsidRDefault="00932190">
            <w:pPr>
              <w:spacing w:line="276" w:lineRule="auto"/>
              <w:jc w:val="center"/>
              <w:rPr>
                <w:sz w:val="12"/>
                <w:szCs w:val="12"/>
                <w:lang w:eastAsia="en-US"/>
              </w:rPr>
            </w:pPr>
            <w:r w:rsidRPr="001B1403">
              <w:rPr>
                <w:sz w:val="12"/>
                <w:szCs w:val="12"/>
                <w:lang w:val="en-US" w:eastAsia="en-US"/>
              </w:rPr>
              <w:t>II</w:t>
            </w:r>
            <w:r w:rsidRPr="001B1403">
              <w:rPr>
                <w:sz w:val="12"/>
                <w:szCs w:val="12"/>
                <w:lang w:eastAsia="en-US"/>
              </w:rPr>
              <w:t xml:space="preserve"> этап</w:t>
            </w:r>
          </w:p>
        </w:tc>
        <w:tc>
          <w:tcPr>
            <w:tcW w:w="4394" w:type="dxa"/>
            <w:gridSpan w:val="6"/>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val="en-US" w:eastAsia="en-US"/>
              </w:rPr>
              <w:t>III</w:t>
            </w:r>
            <w:r w:rsidRPr="001B1403">
              <w:rPr>
                <w:sz w:val="12"/>
                <w:szCs w:val="12"/>
                <w:lang w:eastAsia="en-US"/>
              </w:rPr>
              <w:t xml:space="preserve"> этап</w:t>
            </w:r>
          </w:p>
        </w:tc>
        <w:tc>
          <w:tcPr>
            <w:tcW w:w="1470" w:type="dxa"/>
            <w:vMerge w:val="restart"/>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ind w:right="-144"/>
              <w:jc w:val="center"/>
              <w:rPr>
                <w:sz w:val="12"/>
                <w:szCs w:val="12"/>
                <w:lang w:eastAsia="en-US"/>
              </w:rPr>
            </w:pPr>
            <w:r w:rsidRPr="001B1403">
              <w:rPr>
                <w:sz w:val="12"/>
                <w:szCs w:val="12"/>
                <w:lang w:eastAsia="en-US"/>
              </w:rPr>
              <w:t>ИТОГО</w:t>
            </w:r>
          </w:p>
        </w:tc>
      </w:tr>
      <w:tr w:rsidR="001B1403" w:rsidRPr="001B1403" w:rsidTr="00932190">
        <w:trPr>
          <w:trHeight w:val="86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vMerge/>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850"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 Факт, тыс. руб. </w:t>
            </w:r>
          </w:p>
        </w:tc>
        <w:tc>
          <w:tcPr>
            <w:tcW w:w="710" w:type="dxa"/>
            <w:tcBorders>
              <w:top w:val="single" w:sz="4" w:space="0" w:color="auto"/>
              <w:left w:val="nil"/>
              <w:bottom w:val="single" w:sz="4" w:space="0" w:color="auto"/>
              <w:right w:val="single" w:sz="4" w:space="0" w:color="auto"/>
            </w:tcBorders>
            <w:noWrap/>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Факт, тыс. руб.</w:t>
            </w:r>
          </w:p>
        </w:tc>
        <w:tc>
          <w:tcPr>
            <w:tcW w:w="3497" w:type="dxa"/>
            <w:gridSpan w:val="5"/>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План финансирования, тыс. руб.</w:t>
            </w:r>
          </w:p>
        </w:tc>
        <w:tc>
          <w:tcPr>
            <w:tcW w:w="4394" w:type="dxa"/>
            <w:gridSpan w:val="6"/>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План финансирования, тыс. руб.</w:t>
            </w:r>
          </w:p>
        </w:tc>
        <w:tc>
          <w:tcPr>
            <w:tcW w:w="1470" w:type="dxa"/>
            <w:vMerge/>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r>
      <w:tr w:rsidR="001B1403" w:rsidRPr="001B1403" w:rsidTr="00932190">
        <w:trPr>
          <w:trHeight w:val="58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vMerge/>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 2014-2018 годы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2019 год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2020 год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2021 год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2022 год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2023 год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2024 год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2025 год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2026 год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2027 год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2028 год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2029 год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2030 год </w:t>
            </w:r>
          </w:p>
        </w:tc>
        <w:tc>
          <w:tcPr>
            <w:tcW w:w="1470" w:type="dxa"/>
            <w:vMerge/>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r>
      <w:tr w:rsidR="001B1403" w:rsidRPr="001B1403" w:rsidTr="00932190">
        <w:trPr>
          <w:trHeight w:val="103"/>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56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r>
      <w:tr w:rsidR="001B1403" w:rsidRPr="001B1403" w:rsidTr="00932190">
        <w:trPr>
          <w:trHeight w:val="220"/>
          <w:jc w:val="center"/>
        </w:trPr>
        <w:tc>
          <w:tcPr>
            <w:tcW w:w="418" w:type="dxa"/>
            <w:vMerge w:val="restart"/>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vMerge w:val="restart"/>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b/>
                <w:bCs/>
                <w:sz w:val="12"/>
                <w:szCs w:val="12"/>
                <w:lang w:eastAsia="en-US"/>
              </w:rPr>
            </w:pPr>
            <w:r w:rsidRPr="001B1403">
              <w:rPr>
                <w:b/>
                <w:bCs/>
                <w:sz w:val="12"/>
                <w:szCs w:val="12"/>
                <w:lang w:eastAsia="en-US"/>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vAlign w:val="center"/>
          </w:tcPr>
          <w:p w:rsidR="00932190" w:rsidRPr="001B1403" w:rsidRDefault="00932190">
            <w:pPr>
              <w:spacing w:line="276" w:lineRule="auto"/>
              <w:jc w:val="center"/>
              <w:rPr>
                <w:sz w:val="12"/>
                <w:szCs w:val="12"/>
                <w:lang w:eastAsia="en-US"/>
              </w:rPr>
            </w:pPr>
            <w:r w:rsidRPr="001B1403">
              <w:rPr>
                <w:sz w:val="12"/>
                <w:szCs w:val="12"/>
                <w:lang w:eastAsia="en-US"/>
              </w:rPr>
              <w:t>ОЭР, СМФПП,</w:t>
            </w: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r w:rsidRPr="001B1403">
              <w:rPr>
                <w:sz w:val="12"/>
                <w:szCs w:val="12"/>
                <w:lang w:eastAsia="en-US"/>
              </w:rPr>
              <w:t>ЦИТ</w:t>
            </w:r>
          </w:p>
        </w:tc>
        <w:tc>
          <w:tcPr>
            <w:tcW w:w="708" w:type="dxa"/>
            <w:vMerge w:val="restart"/>
            <w:tcBorders>
              <w:top w:val="nil"/>
              <w:left w:val="single" w:sz="4" w:space="0" w:color="auto"/>
              <w:bottom w:val="single" w:sz="4" w:space="0" w:color="000000"/>
              <w:right w:val="single" w:sz="4" w:space="0" w:color="auto"/>
            </w:tcBorders>
            <w:vAlign w:val="center"/>
          </w:tcPr>
          <w:p w:rsidR="00932190" w:rsidRPr="001B1403" w:rsidRDefault="00932190">
            <w:pPr>
              <w:spacing w:line="276" w:lineRule="auto"/>
              <w:jc w:val="center"/>
              <w:rPr>
                <w:sz w:val="12"/>
                <w:szCs w:val="12"/>
                <w:lang w:eastAsia="en-US"/>
              </w:rPr>
            </w:pPr>
            <w:r w:rsidRPr="001B1403">
              <w:rPr>
                <w:sz w:val="12"/>
                <w:szCs w:val="12"/>
                <w:lang w:eastAsia="en-US"/>
              </w:rPr>
              <w:t xml:space="preserve">Админи-страция, </w:t>
            </w: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r w:rsidRPr="001B1403">
              <w:rPr>
                <w:sz w:val="12"/>
                <w:szCs w:val="12"/>
                <w:lang w:eastAsia="en-US"/>
              </w:rPr>
              <w:t>Комитет образования</w:t>
            </w:r>
          </w:p>
        </w:tc>
        <w:tc>
          <w:tcPr>
            <w:tcW w:w="567" w:type="dxa"/>
            <w:vMerge w:val="restart"/>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2014-2030</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Федеральный бюджет</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3 608</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3 608</w:t>
            </w:r>
          </w:p>
        </w:tc>
      </w:tr>
      <w:tr w:rsidR="001B1403" w:rsidRPr="001B1403" w:rsidTr="00932190">
        <w:trPr>
          <w:trHeight w:val="255"/>
          <w:jc w:val="center"/>
        </w:trPr>
        <w:tc>
          <w:tcPr>
            <w:tcW w:w="41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b/>
                <w:bCs/>
                <w:sz w:val="12"/>
                <w:szCs w:val="12"/>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Областной бюджет</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6 594,264</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867,7</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769,7</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949,8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9 181,464</w:t>
            </w:r>
          </w:p>
        </w:tc>
      </w:tr>
      <w:tr w:rsidR="001B1403" w:rsidRPr="001B1403" w:rsidTr="00932190">
        <w:trPr>
          <w:trHeight w:val="256"/>
          <w:jc w:val="center"/>
        </w:trPr>
        <w:tc>
          <w:tcPr>
            <w:tcW w:w="41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b/>
                <w:bCs/>
                <w:sz w:val="12"/>
                <w:szCs w:val="12"/>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8 958,099</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1 590,059</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1 573,661</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1 639,808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1 708,6</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29 139,027</w:t>
            </w:r>
          </w:p>
        </w:tc>
      </w:tr>
      <w:tr w:rsidR="001B1403" w:rsidRPr="001B1403" w:rsidTr="00932190">
        <w:trPr>
          <w:trHeight w:val="286"/>
          <w:jc w:val="center"/>
        </w:trPr>
        <w:tc>
          <w:tcPr>
            <w:tcW w:w="41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b/>
                <w:bCs/>
                <w:sz w:val="12"/>
                <w:szCs w:val="12"/>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r w:rsidRPr="001B1403">
              <w:rPr>
                <w:b/>
                <w:bCs/>
                <w:sz w:val="12"/>
                <w:szCs w:val="12"/>
                <w:lang w:eastAsia="en-US"/>
              </w:rPr>
              <w:t>ИТОГО</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b/>
                <w:bCs/>
                <w:sz w:val="12"/>
                <w:szCs w:val="12"/>
                <w:lang w:eastAsia="en-US"/>
              </w:rPr>
            </w:pPr>
            <w:r w:rsidRPr="001B1403">
              <w:rPr>
                <w:b/>
                <w:bCs/>
                <w:sz w:val="12"/>
                <w:szCs w:val="12"/>
                <w:lang w:eastAsia="en-US"/>
              </w:rPr>
              <w:t>19 160,363</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2 457,759</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2 343,361</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2 589,608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1 708,6</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highlight w:val="yellow"/>
                <w:lang w:eastAsia="en-US"/>
              </w:rPr>
            </w:pPr>
            <w:r w:rsidRPr="001B1403">
              <w:rPr>
                <w:b/>
                <w:bCs/>
                <w:sz w:val="12"/>
                <w:szCs w:val="12"/>
                <w:lang w:eastAsia="en-US"/>
              </w:rPr>
              <w:t>41 928,491</w:t>
            </w:r>
          </w:p>
        </w:tc>
      </w:tr>
      <w:tr w:rsidR="001B1403" w:rsidRPr="001B1403" w:rsidTr="00932190">
        <w:trPr>
          <w:trHeight w:val="79"/>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56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215"/>
          <w:jc w:val="center"/>
        </w:trPr>
        <w:tc>
          <w:tcPr>
            <w:tcW w:w="418" w:type="dxa"/>
            <w:vMerge w:val="restart"/>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r w:rsidRPr="001B1403">
              <w:rPr>
                <w:b/>
                <w:bCs/>
                <w:sz w:val="12"/>
                <w:szCs w:val="12"/>
                <w:lang w:eastAsia="en-US"/>
              </w:rPr>
              <w:t>Подпрограмма 1.</w:t>
            </w:r>
          </w:p>
        </w:tc>
        <w:tc>
          <w:tcPr>
            <w:tcW w:w="707" w:type="dxa"/>
            <w:vMerge w:val="restart"/>
            <w:tcBorders>
              <w:top w:val="nil"/>
              <w:left w:val="single" w:sz="4" w:space="0" w:color="auto"/>
              <w:bottom w:val="single" w:sz="4" w:space="0" w:color="000000"/>
              <w:right w:val="single" w:sz="4" w:space="0" w:color="auto"/>
            </w:tcBorders>
            <w:vAlign w:val="center"/>
          </w:tcPr>
          <w:p w:rsidR="00932190" w:rsidRPr="001B1403" w:rsidRDefault="00932190">
            <w:pPr>
              <w:spacing w:line="276" w:lineRule="auto"/>
              <w:jc w:val="center"/>
              <w:rPr>
                <w:sz w:val="12"/>
                <w:szCs w:val="12"/>
                <w:lang w:eastAsia="en-US"/>
              </w:rPr>
            </w:pPr>
            <w:r w:rsidRPr="001B1403">
              <w:rPr>
                <w:sz w:val="12"/>
                <w:szCs w:val="12"/>
                <w:lang w:eastAsia="en-US"/>
              </w:rPr>
              <w:t>ОЭР, СМФПП,</w:t>
            </w: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r w:rsidRPr="001B1403">
              <w:rPr>
                <w:sz w:val="12"/>
                <w:szCs w:val="12"/>
                <w:lang w:eastAsia="en-US"/>
              </w:rPr>
              <w:t>ЦИТ</w:t>
            </w:r>
          </w:p>
        </w:tc>
        <w:tc>
          <w:tcPr>
            <w:tcW w:w="708" w:type="dxa"/>
            <w:vMerge w:val="restart"/>
            <w:tcBorders>
              <w:top w:val="nil"/>
              <w:left w:val="single" w:sz="4" w:space="0" w:color="auto"/>
              <w:bottom w:val="single" w:sz="4" w:space="0" w:color="000000"/>
              <w:right w:val="single" w:sz="4" w:space="0" w:color="auto"/>
            </w:tcBorders>
            <w:vAlign w:val="center"/>
          </w:tcPr>
          <w:p w:rsidR="00932190" w:rsidRPr="001B1403" w:rsidRDefault="00932190">
            <w:pPr>
              <w:spacing w:line="276" w:lineRule="auto"/>
              <w:jc w:val="center"/>
              <w:rPr>
                <w:sz w:val="12"/>
                <w:szCs w:val="12"/>
                <w:lang w:eastAsia="en-US"/>
              </w:rPr>
            </w:pPr>
            <w:r w:rsidRPr="001B1403">
              <w:rPr>
                <w:sz w:val="12"/>
                <w:szCs w:val="12"/>
                <w:lang w:eastAsia="en-US"/>
              </w:rPr>
              <w:t xml:space="preserve">Админи-страция, </w:t>
            </w: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r w:rsidRPr="001B1403">
              <w:rPr>
                <w:sz w:val="12"/>
                <w:szCs w:val="12"/>
                <w:lang w:eastAsia="en-US"/>
              </w:rPr>
              <w:t>Комитет образования</w:t>
            </w:r>
          </w:p>
        </w:tc>
        <w:tc>
          <w:tcPr>
            <w:tcW w:w="567" w:type="dxa"/>
            <w:vMerge w:val="restart"/>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2014-2030</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Федеральный бюджет</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3 608</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3 608</w:t>
            </w:r>
          </w:p>
        </w:tc>
      </w:tr>
      <w:tr w:rsidR="001B1403" w:rsidRPr="001B1403" w:rsidTr="00932190">
        <w:trPr>
          <w:trHeight w:val="277"/>
          <w:jc w:val="center"/>
        </w:trPr>
        <w:tc>
          <w:tcPr>
            <w:tcW w:w="41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val="restart"/>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Областной бюджет</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6 594,264</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867,7</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769,7</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949,8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9 181,464</w:t>
            </w:r>
          </w:p>
        </w:tc>
      </w:tr>
      <w:tr w:rsidR="001B1403" w:rsidRPr="001B1403" w:rsidTr="00932190">
        <w:trPr>
          <w:trHeight w:val="209"/>
          <w:jc w:val="center"/>
        </w:trPr>
        <w:tc>
          <w:tcPr>
            <w:tcW w:w="41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7 772,749</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1 490,059</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1 473,661</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1 539,808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1 608,6</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26 753,677</w:t>
            </w:r>
          </w:p>
        </w:tc>
      </w:tr>
      <w:tr w:rsidR="001B1403" w:rsidRPr="001B1403" w:rsidTr="00932190">
        <w:trPr>
          <w:trHeight w:val="349"/>
          <w:jc w:val="center"/>
        </w:trPr>
        <w:tc>
          <w:tcPr>
            <w:tcW w:w="41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000000"/>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r w:rsidRPr="001B1403">
              <w:rPr>
                <w:b/>
                <w:bCs/>
                <w:sz w:val="12"/>
                <w:szCs w:val="12"/>
                <w:lang w:eastAsia="en-US"/>
              </w:rPr>
              <w:t>ИТОГО</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b/>
                <w:bCs/>
                <w:sz w:val="12"/>
                <w:szCs w:val="12"/>
                <w:highlight w:val="yellow"/>
                <w:lang w:eastAsia="en-US"/>
              </w:rPr>
            </w:pPr>
            <w:r w:rsidRPr="001B1403">
              <w:rPr>
                <w:b/>
                <w:bCs/>
                <w:sz w:val="12"/>
                <w:szCs w:val="12"/>
                <w:lang w:eastAsia="en-US"/>
              </w:rPr>
              <w:t>17 975,013</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2 357,759</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2 243,361</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2 489,608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1 608,6</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highlight w:val="yellow"/>
                <w:lang w:eastAsia="en-US"/>
              </w:rPr>
            </w:pPr>
            <w:r w:rsidRPr="001B1403">
              <w:rPr>
                <w:b/>
                <w:bCs/>
                <w:sz w:val="12"/>
                <w:szCs w:val="12"/>
                <w:lang w:eastAsia="en-US"/>
              </w:rPr>
              <w:t>39 543,141</w:t>
            </w:r>
          </w:p>
        </w:tc>
      </w:tr>
      <w:tr w:rsidR="001B1403" w:rsidRPr="001B1403" w:rsidTr="00932190">
        <w:trPr>
          <w:trHeight w:val="84"/>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56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357"/>
          <w:jc w:val="center"/>
        </w:trPr>
        <w:tc>
          <w:tcPr>
            <w:tcW w:w="418"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1.1.</w:t>
            </w:r>
          </w:p>
        </w:tc>
        <w:tc>
          <w:tcPr>
            <w:tcW w:w="155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ОЭР, СМФПП</w:t>
            </w:r>
          </w:p>
        </w:tc>
        <w:tc>
          <w:tcPr>
            <w:tcW w:w="708"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Админи-страция</w:t>
            </w:r>
          </w:p>
        </w:tc>
        <w:tc>
          <w:tcPr>
            <w:tcW w:w="56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Федеральный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3 608</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3 608</w:t>
            </w:r>
          </w:p>
        </w:tc>
      </w:tr>
      <w:tr w:rsidR="001B1403" w:rsidRPr="001B1403" w:rsidTr="00932190">
        <w:trPr>
          <w:trHeight w:val="276"/>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5 324,9</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785,7</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769,7</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949,8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7 830,1</w:t>
            </w:r>
          </w:p>
        </w:tc>
      </w:tr>
      <w:tr w:rsidR="001B1403" w:rsidRPr="001B1403" w:rsidTr="00932190">
        <w:trPr>
          <w:trHeight w:val="281"/>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4 040,963</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718,859</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753,661</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989,808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15 130,691</w:t>
            </w:r>
          </w:p>
        </w:tc>
      </w:tr>
      <w:tr w:rsidR="001B1403" w:rsidRPr="001B1403" w:rsidTr="00932190">
        <w:trPr>
          <w:trHeight w:val="554"/>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ИТОГО</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12 973,863</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1 504,559</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1 523,361</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1939,608</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958,6</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26 568,791</w:t>
            </w:r>
          </w:p>
        </w:tc>
      </w:tr>
      <w:tr w:rsidR="001B1403" w:rsidRPr="001B1403" w:rsidTr="00932190">
        <w:trPr>
          <w:trHeight w:val="111"/>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56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397"/>
          <w:jc w:val="center"/>
        </w:trPr>
        <w:tc>
          <w:tcPr>
            <w:tcW w:w="418"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1.2.</w:t>
            </w:r>
          </w:p>
        </w:tc>
        <w:tc>
          <w:tcPr>
            <w:tcW w:w="155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xml:space="preserve">Обеспечение консультационной, организационно-методической и </w:t>
            </w:r>
            <w:r w:rsidRPr="001B1403">
              <w:rPr>
                <w:sz w:val="12"/>
                <w:szCs w:val="12"/>
                <w:lang w:eastAsia="en-US"/>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lastRenderedPageBreak/>
              <w:t>ОЭР, СМФПП</w:t>
            </w:r>
          </w:p>
        </w:tc>
        <w:tc>
          <w:tcPr>
            <w:tcW w:w="708"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849,264</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849,264</w:t>
            </w:r>
          </w:p>
        </w:tc>
      </w:tr>
      <w:tr w:rsidR="001B1403" w:rsidRPr="001B1403" w:rsidTr="00932190">
        <w:trPr>
          <w:trHeight w:val="261"/>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1 240</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280,00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804"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4 930</w:t>
            </w:r>
          </w:p>
        </w:tc>
      </w:tr>
      <w:tr w:rsidR="001B1403" w:rsidRPr="001B1403" w:rsidTr="00932190">
        <w:trPr>
          <w:trHeight w:val="831"/>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ИТОГО</w:t>
            </w:r>
          </w:p>
        </w:tc>
        <w:tc>
          <w:tcPr>
            <w:tcW w:w="850" w:type="dxa"/>
            <w:tcBorders>
              <w:top w:val="nil"/>
              <w:left w:val="nil"/>
              <w:bottom w:val="single" w:sz="4" w:space="0" w:color="auto"/>
              <w:right w:val="single" w:sz="4" w:space="0" w:color="auto"/>
            </w:tcBorders>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2 089,264</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280,00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804"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310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highlight w:val="yellow"/>
                <w:lang w:eastAsia="en-US"/>
              </w:rPr>
            </w:pPr>
            <w:r w:rsidRPr="001B1403">
              <w:rPr>
                <w:sz w:val="12"/>
                <w:szCs w:val="12"/>
                <w:lang w:eastAsia="en-US"/>
              </w:rPr>
              <w:t>5 779,264</w:t>
            </w:r>
          </w:p>
        </w:tc>
      </w:tr>
      <w:tr w:rsidR="001B1403" w:rsidRPr="001B1403" w:rsidTr="00932190">
        <w:trPr>
          <w:trHeight w:val="137"/>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lastRenderedPageBreak/>
              <w:t> </w:t>
            </w:r>
          </w:p>
        </w:tc>
        <w:tc>
          <w:tcPr>
            <w:tcW w:w="1557" w:type="dxa"/>
            <w:tcBorders>
              <w:top w:val="nil"/>
              <w:left w:val="nil"/>
              <w:bottom w:val="single" w:sz="4" w:space="0" w:color="auto"/>
              <w:right w:val="single" w:sz="4" w:space="0" w:color="auto"/>
            </w:tcBorders>
            <w:vAlign w:val="center"/>
          </w:tcPr>
          <w:p w:rsidR="00932190" w:rsidRPr="001B1403" w:rsidRDefault="00932190">
            <w:pPr>
              <w:spacing w:line="276" w:lineRule="auto"/>
              <w:rPr>
                <w:sz w:val="12"/>
                <w:szCs w:val="12"/>
                <w:lang w:eastAsia="en-US"/>
              </w:rPr>
            </w:pP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280"/>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1.3.</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xml:space="preserve">Поддержка молодежного предпринимательства, </w:t>
            </w:r>
          </w:p>
          <w:p w:rsidR="00932190" w:rsidRPr="001B1403" w:rsidRDefault="00932190">
            <w:pPr>
              <w:spacing w:line="276" w:lineRule="auto"/>
              <w:rPr>
                <w:sz w:val="12"/>
                <w:szCs w:val="12"/>
                <w:lang w:eastAsia="en-US"/>
              </w:rPr>
            </w:pPr>
            <w:r w:rsidRPr="001B1403">
              <w:rPr>
                <w:sz w:val="12"/>
                <w:szCs w:val="12"/>
                <w:lang w:eastAsia="en-US"/>
              </w:rPr>
              <w:t>в том числе:</w:t>
            </w:r>
          </w:p>
        </w:tc>
        <w:tc>
          <w:tcPr>
            <w:tcW w:w="707" w:type="dxa"/>
            <w:tcBorders>
              <w:top w:val="nil"/>
              <w:left w:val="single" w:sz="4" w:space="0" w:color="auto"/>
              <w:bottom w:val="single" w:sz="4" w:space="0" w:color="000000"/>
              <w:right w:val="single" w:sz="4" w:space="0" w:color="auto"/>
            </w:tcBorders>
          </w:tcPr>
          <w:p w:rsidR="00932190" w:rsidRPr="001B1403" w:rsidRDefault="00932190">
            <w:pPr>
              <w:spacing w:line="276" w:lineRule="auto"/>
              <w:jc w:val="center"/>
              <w:rPr>
                <w:sz w:val="12"/>
                <w:szCs w:val="12"/>
                <w:lang w:eastAsia="en-US"/>
              </w:rPr>
            </w:pPr>
            <w:r w:rsidRPr="001B1403">
              <w:rPr>
                <w:sz w:val="12"/>
                <w:szCs w:val="12"/>
                <w:lang w:eastAsia="en-US"/>
              </w:rPr>
              <w:t>ОЭР, СМФПП,</w:t>
            </w: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r w:rsidRPr="001B1403">
              <w:rPr>
                <w:sz w:val="12"/>
                <w:szCs w:val="12"/>
                <w:lang w:eastAsia="en-US"/>
              </w:rPr>
              <w:t>ЦИТ</w:t>
            </w:r>
          </w:p>
        </w:tc>
        <w:tc>
          <w:tcPr>
            <w:tcW w:w="708" w:type="dxa"/>
            <w:tcBorders>
              <w:top w:val="nil"/>
              <w:left w:val="single" w:sz="4" w:space="0" w:color="auto"/>
              <w:bottom w:val="single" w:sz="4" w:space="0" w:color="000000"/>
              <w:right w:val="single" w:sz="4" w:space="0" w:color="auto"/>
            </w:tcBorders>
          </w:tcPr>
          <w:p w:rsidR="00932190" w:rsidRPr="001B1403" w:rsidRDefault="00932190">
            <w:pPr>
              <w:spacing w:line="276" w:lineRule="auto"/>
              <w:jc w:val="center"/>
              <w:rPr>
                <w:sz w:val="12"/>
                <w:szCs w:val="12"/>
                <w:lang w:eastAsia="en-US"/>
              </w:rPr>
            </w:pPr>
            <w:r w:rsidRPr="001B1403">
              <w:rPr>
                <w:sz w:val="12"/>
                <w:szCs w:val="12"/>
                <w:lang w:eastAsia="en-US"/>
              </w:rPr>
              <w:t xml:space="preserve">Админи-страция, </w:t>
            </w:r>
          </w:p>
          <w:p w:rsidR="00932190" w:rsidRPr="001B1403" w:rsidRDefault="00932190">
            <w:pPr>
              <w:spacing w:line="276" w:lineRule="auto"/>
              <w:jc w:val="center"/>
              <w:rPr>
                <w:sz w:val="12"/>
                <w:szCs w:val="12"/>
                <w:lang w:eastAsia="en-US"/>
              </w:rPr>
            </w:pPr>
          </w:p>
          <w:p w:rsidR="00932190" w:rsidRPr="001B1403" w:rsidRDefault="00932190">
            <w:pPr>
              <w:spacing w:line="276" w:lineRule="auto"/>
              <w:jc w:val="center"/>
              <w:rPr>
                <w:sz w:val="12"/>
                <w:szCs w:val="12"/>
                <w:lang w:eastAsia="en-US"/>
              </w:rPr>
            </w:pPr>
            <w:r w:rsidRPr="001B1403">
              <w:rPr>
                <w:sz w:val="12"/>
                <w:szCs w:val="12"/>
                <w:lang w:eastAsia="en-US"/>
              </w:rPr>
              <w:t>Комитет образования</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739,73</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128,2</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2 407,93</w:t>
            </w:r>
          </w:p>
        </w:tc>
      </w:tr>
      <w:tr w:rsidR="001B1403" w:rsidRPr="001B1403" w:rsidTr="00932190">
        <w:trPr>
          <w:trHeight w:val="280"/>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1.3.1</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ЦИТ</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Комитет образования</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438,4</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804"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1 318,4</w:t>
            </w:r>
          </w:p>
        </w:tc>
      </w:tr>
      <w:tr w:rsidR="001B1403" w:rsidRPr="001B1403" w:rsidTr="00932190">
        <w:trPr>
          <w:trHeight w:val="280"/>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1.3.2</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xml:space="preserve">Проведение массовых мероприятий с участием </w:t>
            </w:r>
          </w:p>
          <w:p w:rsidR="00932190" w:rsidRPr="001B1403" w:rsidRDefault="00932190">
            <w:pPr>
              <w:autoSpaceDE w:val="0"/>
              <w:autoSpaceDN w:val="0"/>
              <w:adjustRightInd w:val="0"/>
              <w:spacing w:line="276" w:lineRule="auto"/>
              <w:jc w:val="both"/>
              <w:rPr>
                <w:sz w:val="24"/>
                <w:szCs w:val="24"/>
                <w:lang w:eastAsia="en-US"/>
              </w:rPr>
            </w:pPr>
            <w:r w:rsidRPr="001B1403">
              <w:rPr>
                <w:sz w:val="12"/>
                <w:szCs w:val="12"/>
                <w:lang w:eastAsia="en-US"/>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ОЭР, СМФПП</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xml:space="preserve">Админи-страция </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301,33</w:t>
            </w:r>
          </w:p>
        </w:tc>
        <w:tc>
          <w:tcPr>
            <w:tcW w:w="710"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128,2</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804"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60</w:t>
            </w:r>
          </w:p>
        </w:tc>
        <w:tc>
          <w:tcPr>
            <w:tcW w:w="1470" w:type="dxa"/>
            <w:tcBorders>
              <w:top w:val="single" w:sz="4" w:space="0" w:color="auto"/>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1 089,53</w:t>
            </w:r>
          </w:p>
        </w:tc>
      </w:tr>
      <w:tr w:rsidR="001B1403" w:rsidRPr="001B1403" w:rsidTr="00932190">
        <w:trPr>
          <w:trHeight w:val="128"/>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556"/>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1.4.</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ОЭР, СМФПП</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777,056</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143</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920,056</w:t>
            </w:r>
          </w:p>
        </w:tc>
      </w:tr>
      <w:tr w:rsidR="001B1403" w:rsidRPr="001B1403" w:rsidTr="00932190">
        <w:trPr>
          <w:trHeight w:val="141"/>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837"/>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1.5.</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r>
      <w:tr w:rsidR="001B1403" w:rsidRPr="001B1403" w:rsidTr="00932190">
        <w:trPr>
          <w:trHeight w:val="103"/>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362"/>
          <w:jc w:val="center"/>
        </w:trPr>
        <w:tc>
          <w:tcPr>
            <w:tcW w:w="418" w:type="dxa"/>
            <w:tcBorders>
              <w:top w:val="nil"/>
              <w:left w:val="single" w:sz="4" w:space="0" w:color="auto"/>
              <w:bottom w:val="nil"/>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1.6.</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xml:space="preserve">Содействие в устранении административных барьеров и препятствий, </w:t>
            </w:r>
            <w:r w:rsidRPr="001B1403">
              <w:rPr>
                <w:sz w:val="12"/>
                <w:szCs w:val="12"/>
                <w:lang w:eastAsia="en-US"/>
              </w:rPr>
              <w:lastRenderedPageBreak/>
              <w:t>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lastRenderedPageBreak/>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nil"/>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w:t>
            </w:r>
          </w:p>
        </w:tc>
        <w:tc>
          <w:tcPr>
            <w:tcW w:w="710" w:type="dxa"/>
            <w:tcBorders>
              <w:top w:val="nil"/>
              <w:left w:val="nil"/>
              <w:bottom w:val="nil"/>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nil"/>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r>
      <w:tr w:rsidR="001B1403" w:rsidRPr="001B1403" w:rsidTr="00932190">
        <w:trPr>
          <w:trHeight w:val="89"/>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993"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296"/>
          <w:jc w:val="center"/>
        </w:trPr>
        <w:tc>
          <w:tcPr>
            <w:tcW w:w="418"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1.7.</w:t>
            </w:r>
          </w:p>
        </w:tc>
        <w:tc>
          <w:tcPr>
            <w:tcW w:w="155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highlight w:val="yellow"/>
                <w:lang w:eastAsia="en-US"/>
              </w:rPr>
            </w:pPr>
            <w:r w:rsidRPr="001B1403">
              <w:rPr>
                <w:sz w:val="12"/>
                <w:szCs w:val="12"/>
                <w:lang w:eastAsia="en-US"/>
              </w:rPr>
              <w:t>-//-</w:t>
            </w:r>
          </w:p>
        </w:tc>
        <w:tc>
          <w:tcPr>
            <w:tcW w:w="708"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420,1</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82</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502,1</w:t>
            </w:r>
          </w:p>
        </w:tc>
      </w:tr>
      <w:tr w:rsidR="001B1403" w:rsidRPr="001B1403" w:rsidTr="00932190">
        <w:trPr>
          <w:trHeight w:val="246"/>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highlight w:val="yellow"/>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35</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val="en-US" w:eastAsia="en-US"/>
              </w:rPr>
              <w:t>2</w:t>
            </w:r>
            <w:r w:rsidRPr="001B1403">
              <w:rPr>
                <w:sz w:val="12"/>
                <w:szCs w:val="12"/>
                <w:lang w:eastAsia="en-US"/>
              </w:rPr>
              <w:t>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55</w:t>
            </w:r>
          </w:p>
        </w:tc>
      </w:tr>
      <w:tr w:rsidR="001B1403" w:rsidRPr="001B1403" w:rsidTr="00932190">
        <w:trPr>
          <w:trHeight w:val="211"/>
          <w:jc w:val="center"/>
        </w:trPr>
        <w:tc>
          <w:tcPr>
            <w:tcW w:w="41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highlight w:val="yellow"/>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xml:space="preserve">ИТОГО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455,1</w:t>
            </w:r>
          </w:p>
        </w:tc>
        <w:tc>
          <w:tcPr>
            <w:tcW w:w="71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102</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557,1</w:t>
            </w:r>
          </w:p>
        </w:tc>
      </w:tr>
      <w:tr w:rsidR="001B1403" w:rsidRPr="001B1403" w:rsidTr="00932190">
        <w:trPr>
          <w:trHeight w:val="154"/>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56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554"/>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1.8.</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highlight w:val="yellow"/>
                <w:lang w:eastAsia="en-US"/>
              </w:rPr>
            </w:pPr>
            <w:r w:rsidRPr="001B1403">
              <w:rPr>
                <w:sz w:val="12"/>
                <w:szCs w:val="12"/>
                <w:lang w:eastAsia="en-US"/>
              </w:rPr>
              <w:t>940</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3 340</w:t>
            </w:r>
          </w:p>
        </w:tc>
      </w:tr>
      <w:tr w:rsidR="001B1403" w:rsidRPr="001B1403" w:rsidTr="00932190">
        <w:trPr>
          <w:trHeight w:val="137"/>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rPr>
                <w:sz w:val="12"/>
                <w:szCs w:val="12"/>
                <w:lang w:eastAsia="en-US"/>
              </w:rPr>
            </w:pP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rFonts w:asciiTheme="minorHAnsi" w:eastAsiaTheme="minorHAnsi" w:hAnsiTheme="minorHAnsi" w:cstheme="minorBidi"/>
              </w:rPr>
            </w:pPr>
          </w:p>
        </w:tc>
        <w:tc>
          <w:tcPr>
            <w:tcW w:w="708"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56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408"/>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1.9.</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Нормативно-правовое обеспечение Подпрограммы</w:t>
            </w:r>
          </w:p>
        </w:tc>
        <w:tc>
          <w:tcPr>
            <w:tcW w:w="707"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xml:space="preserve">- </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r>
      <w:tr w:rsidR="001B1403" w:rsidRPr="001B1403" w:rsidTr="00932190">
        <w:trPr>
          <w:trHeight w:val="131"/>
          <w:jc w:val="center"/>
        </w:trPr>
        <w:tc>
          <w:tcPr>
            <w:tcW w:w="418" w:type="dxa"/>
            <w:tcBorders>
              <w:top w:val="nil"/>
              <w:left w:val="single" w:sz="4" w:space="0" w:color="auto"/>
              <w:bottom w:val="nil"/>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1557" w:type="dxa"/>
            <w:tcBorders>
              <w:top w:val="nil"/>
              <w:left w:val="nil"/>
              <w:bottom w:val="nil"/>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707" w:type="dxa"/>
            <w:tcBorders>
              <w:top w:val="nil"/>
              <w:left w:val="nil"/>
              <w:bottom w:val="nil"/>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708" w:type="dxa"/>
            <w:tcBorders>
              <w:top w:val="nil"/>
              <w:left w:val="nil"/>
              <w:bottom w:val="nil"/>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567" w:type="dxa"/>
            <w:tcBorders>
              <w:top w:val="nil"/>
              <w:left w:val="nil"/>
              <w:bottom w:val="nil"/>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 </w:t>
            </w:r>
          </w:p>
        </w:tc>
        <w:tc>
          <w:tcPr>
            <w:tcW w:w="993" w:type="dxa"/>
            <w:tcBorders>
              <w:top w:val="nil"/>
              <w:left w:val="nil"/>
              <w:bottom w:val="nil"/>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 </w:t>
            </w:r>
          </w:p>
        </w:tc>
        <w:tc>
          <w:tcPr>
            <w:tcW w:w="710" w:type="dxa"/>
            <w:tcBorders>
              <w:top w:val="nil"/>
              <w:left w:val="nil"/>
              <w:bottom w:val="nil"/>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nil"/>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c>
          <w:tcPr>
            <w:tcW w:w="1470" w:type="dxa"/>
            <w:tcBorders>
              <w:top w:val="nil"/>
              <w:left w:val="nil"/>
              <w:bottom w:val="nil"/>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 </w:t>
            </w:r>
          </w:p>
        </w:tc>
      </w:tr>
      <w:tr w:rsidR="001B1403" w:rsidRPr="001B1403" w:rsidTr="00932190">
        <w:trPr>
          <w:trHeight w:val="368"/>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2</w:t>
            </w:r>
          </w:p>
        </w:tc>
        <w:tc>
          <w:tcPr>
            <w:tcW w:w="1557" w:type="dxa"/>
            <w:tcBorders>
              <w:top w:val="single" w:sz="4" w:space="0" w:color="auto"/>
              <w:left w:val="nil"/>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r w:rsidRPr="001B1403">
              <w:rPr>
                <w:b/>
                <w:bCs/>
                <w:sz w:val="12"/>
                <w:szCs w:val="12"/>
                <w:lang w:eastAsia="en-US"/>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ОЭР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2014-2030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r w:rsidRPr="001B1403">
              <w:rPr>
                <w:b/>
                <w:bCs/>
                <w:sz w:val="12"/>
                <w:szCs w:val="12"/>
                <w:lang w:eastAsia="en-US"/>
              </w:rPr>
              <w:t>Местный бюджет, ИТОГО</w:t>
            </w:r>
          </w:p>
        </w:tc>
        <w:tc>
          <w:tcPr>
            <w:tcW w:w="850" w:type="dxa"/>
            <w:vMerge w:val="restart"/>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ind w:hanging="14"/>
              <w:jc w:val="right"/>
              <w:rPr>
                <w:b/>
                <w:bCs/>
                <w:sz w:val="12"/>
                <w:szCs w:val="12"/>
                <w:lang w:eastAsia="en-US"/>
              </w:rPr>
            </w:pPr>
            <w:r w:rsidRPr="001B1403">
              <w:rPr>
                <w:b/>
                <w:bCs/>
                <w:sz w:val="12"/>
                <w:szCs w:val="12"/>
                <w:lang w:eastAsia="en-US"/>
              </w:rPr>
              <w:t>1 185,35</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662"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55"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804" w:type="dxa"/>
            <w:vMerge w:val="restart"/>
            <w:tcBorders>
              <w:top w:val="nil"/>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100</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b/>
                <w:bCs/>
                <w:sz w:val="12"/>
                <w:szCs w:val="12"/>
                <w:lang w:eastAsia="en-US"/>
              </w:rPr>
            </w:pPr>
            <w:r w:rsidRPr="001B1403">
              <w:rPr>
                <w:b/>
                <w:bCs/>
                <w:sz w:val="12"/>
                <w:szCs w:val="12"/>
                <w:lang w:eastAsia="en-US"/>
              </w:rPr>
              <w:t>2 385,35</w:t>
            </w:r>
          </w:p>
        </w:tc>
      </w:tr>
      <w:tr w:rsidR="001B1403" w:rsidRPr="001B1403" w:rsidTr="00932190">
        <w:trPr>
          <w:trHeight w:val="101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850"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420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662"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4394"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708"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804" w:type="dxa"/>
            <w:vMerge/>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32190" w:rsidRPr="001B1403" w:rsidRDefault="00932190">
            <w:pPr>
              <w:spacing w:line="276" w:lineRule="auto"/>
              <w:rPr>
                <w:b/>
                <w:bCs/>
                <w:sz w:val="12"/>
                <w:szCs w:val="12"/>
                <w:lang w:eastAsia="en-US"/>
              </w:rPr>
            </w:pPr>
          </w:p>
        </w:tc>
      </w:tr>
      <w:tr w:rsidR="001B1403" w:rsidRPr="001B1403" w:rsidTr="00932190">
        <w:trPr>
          <w:trHeight w:val="1034"/>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2.1.</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1 020</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100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80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1 900</w:t>
            </w:r>
          </w:p>
        </w:tc>
      </w:tr>
      <w:tr w:rsidR="001B1403" w:rsidRPr="001B1403" w:rsidTr="00932190">
        <w:trPr>
          <w:trHeight w:val="1143"/>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2.2.</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165,35</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0</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20</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385,35</w:t>
            </w:r>
          </w:p>
        </w:tc>
      </w:tr>
      <w:tr w:rsidR="001B1403" w:rsidRPr="001B1403" w:rsidTr="00932190">
        <w:trPr>
          <w:trHeight w:val="2669"/>
          <w:jc w:val="center"/>
        </w:trPr>
        <w:tc>
          <w:tcPr>
            <w:tcW w:w="41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lastRenderedPageBreak/>
              <w:t>2.3.</w:t>
            </w:r>
          </w:p>
        </w:tc>
        <w:tc>
          <w:tcPr>
            <w:tcW w:w="1557"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708"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567" w:type="dxa"/>
            <w:tcBorders>
              <w:top w:val="nil"/>
              <w:left w:val="single" w:sz="4" w:space="0" w:color="auto"/>
              <w:bottom w:val="single" w:sz="4" w:space="0" w:color="auto"/>
              <w:right w:val="single" w:sz="4" w:space="0" w:color="auto"/>
            </w:tcBorders>
            <w:vAlign w:val="center"/>
            <w:hideMark/>
          </w:tcPr>
          <w:p w:rsidR="00932190" w:rsidRPr="001B1403" w:rsidRDefault="00932190">
            <w:pPr>
              <w:spacing w:line="276" w:lineRule="auto"/>
              <w:jc w:val="center"/>
              <w:rPr>
                <w:sz w:val="12"/>
                <w:szCs w:val="12"/>
                <w:lang w:eastAsia="en-US"/>
              </w:rPr>
            </w:pPr>
            <w:r w:rsidRPr="001B1403">
              <w:rPr>
                <w:sz w:val="12"/>
                <w:szCs w:val="12"/>
                <w:lang w:eastAsia="en-US"/>
              </w:rPr>
              <w:t>-//-</w:t>
            </w:r>
          </w:p>
        </w:tc>
        <w:tc>
          <w:tcPr>
            <w:tcW w:w="993" w:type="dxa"/>
            <w:tcBorders>
              <w:top w:val="nil"/>
              <w:left w:val="nil"/>
              <w:bottom w:val="single" w:sz="4" w:space="0" w:color="auto"/>
              <w:right w:val="single" w:sz="4" w:space="0" w:color="auto"/>
            </w:tcBorders>
            <w:vAlign w:val="center"/>
            <w:hideMark/>
          </w:tcPr>
          <w:p w:rsidR="00932190" w:rsidRPr="001B1403" w:rsidRDefault="00932190">
            <w:pPr>
              <w:spacing w:line="276" w:lineRule="auto"/>
              <w:rPr>
                <w:sz w:val="12"/>
                <w:szCs w:val="12"/>
                <w:lang w:eastAsia="en-US"/>
              </w:rPr>
            </w:pPr>
            <w:r w:rsidRPr="001B1403">
              <w:rPr>
                <w:sz w:val="12"/>
                <w:szCs w:val="12"/>
                <w:lang w:eastAsia="en-US"/>
              </w:rPr>
              <w:t>-</w:t>
            </w:r>
          </w:p>
        </w:tc>
        <w:tc>
          <w:tcPr>
            <w:tcW w:w="85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ind w:hanging="14"/>
              <w:jc w:val="right"/>
              <w:rPr>
                <w:sz w:val="12"/>
                <w:szCs w:val="12"/>
                <w:lang w:eastAsia="en-US"/>
              </w:rPr>
            </w:pPr>
            <w:r w:rsidRPr="001B1403">
              <w:rPr>
                <w:sz w:val="12"/>
                <w:szCs w:val="12"/>
                <w:lang w:eastAsia="en-US"/>
              </w:rPr>
              <w:t>-</w:t>
            </w:r>
          </w:p>
        </w:tc>
        <w:tc>
          <w:tcPr>
            <w:tcW w:w="710"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662"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55"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9"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708"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804"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c>
          <w:tcPr>
            <w:tcW w:w="1470" w:type="dxa"/>
            <w:tcBorders>
              <w:top w:val="nil"/>
              <w:left w:val="nil"/>
              <w:bottom w:val="single" w:sz="4" w:space="0" w:color="auto"/>
              <w:right w:val="single" w:sz="4" w:space="0" w:color="auto"/>
            </w:tcBorders>
            <w:shd w:val="clear" w:color="auto" w:fill="FFFFFF"/>
            <w:vAlign w:val="center"/>
            <w:hideMark/>
          </w:tcPr>
          <w:p w:rsidR="00932190" w:rsidRPr="001B1403" w:rsidRDefault="00932190">
            <w:pPr>
              <w:spacing w:line="276" w:lineRule="auto"/>
              <w:jc w:val="right"/>
              <w:rPr>
                <w:sz w:val="12"/>
                <w:szCs w:val="12"/>
                <w:lang w:eastAsia="en-US"/>
              </w:rPr>
            </w:pPr>
            <w:r w:rsidRPr="001B1403">
              <w:rPr>
                <w:sz w:val="12"/>
                <w:szCs w:val="12"/>
                <w:lang w:eastAsia="en-US"/>
              </w:rPr>
              <w:t>-</w:t>
            </w:r>
          </w:p>
        </w:tc>
      </w:tr>
    </w:tbl>
    <w:p w:rsidR="00932190" w:rsidRPr="001B1403" w:rsidRDefault="00932190" w:rsidP="00541C6C">
      <w:pPr>
        <w:widowControl w:val="0"/>
        <w:autoSpaceDE w:val="0"/>
        <w:autoSpaceDN w:val="0"/>
        <w:adjustRightInd w:val="0"/>
        <w:jc w:val="center"/>
        <w:rPr>
          <w:b/>
          <w:sz w:val="24"/>
          <w:szCs w:val="24"/>
          <w:highlight w:val="yellow"/>
        </w:rPr>
      </w:pPr>
    </w:p>
    <w:p w:rsidR="00932190" w:rsidRPr="001B1403" w:rsidRDefault="00932190" w:rsidP="00541C6C">
      <w:pPr>
        <w:widowControl w:val="0"/>
        <w:autoSpaceDE w:val="0"/>
        <w:autoSpaceDN w:val="0"/>
        <w:adjustRightInd w:val="0"/>
        <w:jc w:val="center"/>
        <w:rPr>
          <w:b/>
          <w:sz w:val="24"/>
          <w:szCs w:val="24"/>
          <w:highlight w:val="yellow"/>
        </w:rPr>
        <w:sectPr w:rsidR="00932190" w:rsidRPr="001B1403" w:rsidSect="00541C6C">
          <w:pgSz w:w="16838" w:h="11906" w:orient="landscape"/>
          <w:pgMar w:top="851" w:right="567" w:bottom="851" w:left="567" w:header="720" w:footer="720" w:gutter="0"/>
          <w:cols w:space="720"/>
          <w:docGrid w:linePitch="272"/>
        </w:sectPr>
      </w:pPr>
    </w:p>
    <w:p w:rsidR="00541C6C" w:rsidRPr="001B1403" w:rsidRDefault="00541C6C" w:rsidP="00541C6C">
      <w:pPr>
        <w:pageBreakBefore/>
        <w:widowControl w:val="0"/>
        <w:autoSpaceDE w:val="0"/>
        <w:autoSpaceDN w:val="0"/>
        <w:adjustRightInd w:val="0"/>
        <w:jc w:val="right"/>
        <w:outlineLvl w:val="1"/>
        <w:rPr>
          <w:sz w:val="24"/>
          <w:szCs w:val="24"/>
        </w:rPr>
      </w:pPr>
      <w:bookmarkStart w:id="35" w:name="_Toc30516190"/>
      <w:r w:rsidRPr="001B1403">
        <w:rPr>
          <w:sz w:val="24"/>
          <w:szCs w:val="24"/>
        </w:rPr>
        <w:lastRenderedPageBreak/>
        <w:t>Приложение 2</w:t>
      </w:r>
      <w:bookmarkEnd w:id="35"/>
      <w:r w:rsidRPr="001B1403">
        <w:rPr>
          <w:sz w:val="24"/>
          <w:szCs w:val="24"/>
        </w:rPr>
        <w:t xml:space="preserve"> </w:t>
      </w:r>
    </w:p>
    <w:p w:rsidR="00541C6C" w:rsidRPr="001B1403" w:rsidRDefault="00541C6C" w:rsidP="00541C6C">
      <w:pPr>
        <w:widowControl w:val="0"/>
        <w:autoSpaceDE w:val="0"/>
        <w:autoSpaceDN w:val="0"/>
        <w:adjustRightInd w:val="0"/>
        <w:jc w:val="right"/>
        <w:rPr>
          <w:b/>
          <w:sz w:val="24"/>
          <w:szCs w:val="24"/>
        </w:rPr>
      </w:pPr>
      <w:r w:rsidRPr="001B1403">
        <w:rPr>
          <w:sz w:val="24"/>
          <w:szCs w:val="24"/>
        </w:rPr>
        <w:t>к Программе</w:t>
      </w:r>
    </w:p>
    <w:p w:rsidR="00541C6C" w:rsidRPr="001B1403" w:rsidRDefault="00541C6C" w:rsidP="00541C6C">
      <w:pPr>
        <w:widowControl w:val="0"/>
        <w:autoSpaceDE w:val="0"/>
        <w:autoSpaceDN w:val="0"/>
        <w:adjustRightInd w:val="0"/>
        <w:jc w:val="right"/>
        <w:rPr>
          <w:b/>
          <w:sz w:val="24"/>
          <w:szCs w:val="24"/>
        </w:rPr>
      </w:pPr>
    </w:p>
    <w:p w:rsidR="00541C6C" w:rsidRPr="001B1403" w:rsidRDefault="00541C6C" w:rsidP="00541C6C">
      <w:pPr>
        <w:widowControl w:val="0"/>
        <w:autoSpaceDE w:val="0"/>
        <w:autoSpaceDN w:val="0"/>
        <w:adjustRightInd w:val="0"/>
        <w:jc w:val="center"/>
        <w:rPr>
          <w:b/>
          <w:sz w:val="24"/>
          <w:szCs w:val="24"/>
        </w:rPr>
      </w:pPr>
      <w:r w:rsidRPr="001B1403">
        <w:rPr>
          <w:b/>
          <w:sz w:val="24"/>
          <w:szCs w:val="24"/>
        </w:rPr>
        <w:t xml:space="preserve">Таблица взаимосвязи целей, задач и целевых показателей </w:t>
      </w:r>
    </w:p>
    <w:p w:rsidR="00541C6C" w:rsidRPr="001B1403" w:rsidRDefault="00541C6C" w:rsidP="00541C6C">
      <w:pPr>
        <w:widowControl w:val="0"/>
        <w:autoSpaceDE w:val="0"/>
        <w:autoSpaceDN w:val="0"/>
        <w:adjustRightInd w:val="0"/>
        <w:jc w:val="center"/>
        <w:rPr>
          <w:b/>
          <w:sz w:val="24"/>
          <w:szCs w:val="24"/>
        </w:rPr>
      </w:pPr>
      <w:r w:rsidRPr="001B1403">
        <w:rPr>
          <w:b/>
          <w:sz w:val="24"/>
          <w:szCs w:val="24"/>
        </w:rPr>
        <w:t>муниципальной программы Сосновоборского городского округа</w:t>
      </w:r>
    </w:p>
    <w:p w:rsidR="00541C6C" w:rsidRPr="001B1403" w:rsidRDefault="00541C6C" w:rsidP="00541C6C">
      <w:pPr>
        <w:ind w:left="284"/>
        <w:jc w:val="center"/>
        <w:rPr>
          <w:b/>
          <w:sz w:val="24"/>
          <w:szCs w:val="24"/>
        </w:rPr>
      </w:pPr>
      <w:r w:rsidRPr="001B1403">
        <w:rPr>
          <w:b/>
          <w:sz w:val="24"/>
          <w:szCs w:val="24"/>
        </w:rPr>
        <w:t>«Стимулирование экономической активности малого и среднего предпринимательства</w:t>
      </w:r>
    </w:p>
    <w:p w:rsidR="00541C6C" w:rsidRPr="001B1403" w:rsidRDefault="00541C6C" w:rsidP="00541C6C">
      <w:pPr>
        <w:ind w:left="284"/>
        <w:jc w:val="center"/>
        <w:rPr>
          <w:b/>
          <w:sz w:val="24"/>
          <w:szCs w:val="24"/>
        </w:rPr>
      </w:pPr>
      <w:r w:rsidRPr="001B1403">
        <w:rPr>
          <w:b/>
          <w:sz w:val="24"/>
          <w:szCs w:val="24"/>
        </w:rPr>
        <w:t>в Сосновоборском городском округе до 2030 года»</w:t>
      </w:r>
    </w:p>
    <w:p w:rsidR="00541C6C" w:rsidRPr="001B1403"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541C6C" w:rsidRPr="001B1403" w:rsidTr="00541C6C">
        <w:trPr>
          <w:trHeight w:val="465"/>
          <w:tblHeader/>
        </w:trPr>
        <w:tc>
          <w:tcPr>
            <w:tcW w:w="508" w:type="dxa"/>
            <w:vMerge w:val="restart"/>
            <w:shd w:val="clear" w:color="auto" w:fill="auto"/>
            <w:vAlign w:val="center"/>
            <w:hideMark/>
          </w:tcPr>
          <w:p w:rsidR="00541C6C" w:rsidRPr="001B1403" w:rsidRDefault="00541C6C" w:rsidP="00541C6C">
            <w:pPr>
              <w:jc w:val="center"/>
              <w:rPr>
                <w:sz w:val="16"/>
                <w:szCs w:val="16"/>
              </w:rPr>
            </w:pPr>
            <w:r w:rsidRPr="001B1403">
              <w:rPr>
                <w:sz w:val="16"/>
                <w:szCs w:val="16"/>
              </w:rPr>
              <w:t>№ п/п</w:t>
            </w:r>
          </w:p>
        </w:tc>
        <w:tc>
          <w:tcPr>
            <w:tcW w:w="2185" w:type="dxa"/>
            <w:vMerge w:val="restart"/>
            <w:shd w:val="clear" w:color="auto" w:fill="auto"/>
            <w:vAlign w:val="center"/>
            <w:hideMark/>
          </w:tcPr>
          <w:p w:rsidR="00541C6C" w:rsidRPr="001B1403" w:rsidRDefault="00541C6C" w:rsidP="00541C6C">
            <w:pPr>
              <w:jc w:val="center"/>
              <w:rPr>
                <w:sz w:val="16"/>
                <w:szCs w:val="16"/>
              </w:rPr>
            </w:pPr>
            <w:r w:rsidRPr="001B1403">
              <w:rPr>
                <w:sz w:val="16"/>
                <w:szCs w:val="16"/>
              </w:rPr>
              <w:t>Наименование целей, задач и целевых показателей</w:t>
            </w:r>
          </w:p>
        </w:tc>
        <w:tc>
          <w:tcPr>
            <w:tcW w:w="850" w:type="dxa"/>
            <w:vMerge w:val="restart"/>
            <w:shd w:val="clear" w:color="auto" w:fill="auto"/>
            <w:vAlign w:val="center"/>
            <w:hideMark/>
          </w:tcPr>
          <w:p w:rsidR="00541C6C" w:rsidRPr="001B1403" w:rsidRDefault="00541C6C" w:rsidP="00541C6C">
            <w:pPr>
              <w:jc w:val="center"/>
              <w:rPr>
                <w:sz w:val="16"/>
                <w:szCs w:val="16"/>
              </w:rPr>
            </w:pPr>
            <w:r w:rsidRPr="001B1403">
              <w:rPr>
                <w:sz w:val="16"/>
                <w:szCs w:val="16"/>
              </w:rPr>
              <w:t>Единица изме-рения</w:t>
            </w:r>
          </w:p>
        </w:tc>
        <w:tc>
          <w:tcPr>
            <w:tcW w:w="851" w:type="dxa"/>
            <w:vMerge w:val="restart"/>
            <w:vAlign w:val="center"/>
          </w:tcPr>
          <w:p w:rsidR="00541C6C" w:rsidRPr="001B1403" w:rsidRDefault="00541C6C" w:rsidP="00541C6C">
            <w:pPr>
              <w:jc w:val="center"/>
              <w:rPr>
                <w:sz w:val="16"/>
                <w:szCs w:val="16"/>
              </w:rPr>
            </w:pPr>
            <w:r w:rsidRPr="001B1403">
              <w:rPr>
                <w:sz w:val="16"/>
                <w:szCs w:val="16"/>
              </w:rPr>
              <w:t>Базовый период - факт 2013 года</w:t>
            </w:r>
          </w:p>
        </w:tc>
        <w:tc>
          <w:tcPr>
            <w:tcW w:w="10070" w:type="dxa"/>
            <w:gridSpan w:val="13"/>
            <w:vAlign w:val="center"/>
          </w:tcPr>
          <w:p w:rsidR="00541C6C" w:rsidRPr="001B1403" w:rsidRDefault="00541C6C" w:rsidP="00541C6C">
            <w:pPr>
              <w:jc w:val="center"/>
              <w:rPr>
                <w:sz w:val="16"/>
                <w:szCs w:val="16"/>
              </w:rPr>
            </w:pPr>
            <w:r w:rsidRPr="001B1403">
              <w:rPr>
                <w:sz w:val="16"/>
                <w:szCs w:val="16"/>
              </w:rPr>
              <w:t>Значения целевых показателей (индикаторов)</w:t>
            </w:r>
          </w:p>
        </w:tc>
      </w:tr>
      <w:tr w:rsidR="00541C6C" w:rsidRPr="001B1403" w:rsidTr="00541C6C">
        <w:trPr>
          <w:trHeight w:val="495"/>
          <w:tblHeader/>
        </w:trPr>
        <w:tc>
          <w:tcPr>
            <w:tcW w:w="508" w:type="dxa"/>
            <w:vMerge/>
            <w:vAlign w:val="center"/>
            <w:hideMark/>
          </w:tcPr>
          <w:p w:rsidR="00541C6C" w:rsidRPr="001B1403" w:rsidRDefault="00541C6C" w:rsidP="00541C6C">
            <w:pPr>
              <w:jc w:val="center"/>
              <w:rPr>
                <w:sz w:val="16"/>
                <w:szCs w:val="16"/>
              </w:rPr>
            </w:pPr>
          </w:p>
        </w:tc>
        <w:tc>
          <w:tcPr>
            <w:tcW w:w="2185" w:type="dxa"/>
            <w:vMerge/>
            <w:vAlign w:val="center"/>
            <w:hideMark/>
          </w:tcPr>
          <w:p w:rsidR="00541C6C" w:rsidRPr="001B1403" w:rsidRDefault="00541C6C" w:rsidP="00541C6C">
            <w:pPr>
              <w:jc w:val="center"/>
              <w:rPr>
                <w:sz w:val="16"/>
                <w:szCs w:val="16"/>
              </w:rPr>
            </w:pPr>
          </w:p>
        </w:tc>
        <w:tc>
          <w:tcPr>
            <w:tcW w:w="850" w:type="dxa"/>
            <w:vMerge/>
            <w:vAlign w:val="center"/>
            <w:hideMark/>
          </w:tcPr>
          <w:p w:rsidR="00541C6C" w:rsidRPr="001B1403" w:rsidRDefault="00541C6C" w:rsidP="00541C6C">
            <w:pPr>
              <w:jc w:val="center"/>
              <w:rPr>
                <w:sz w:val="16"/>
                <w:szCs w:val="16"/>
              </w:rPr>
            </w:pPr>
          </w:p>
        </w:tc>
        <w:tc>
          <w:tcPr>
            <w:tcW w:w="851" w:type="dxa"/>
            <w:vMerge/>
            <w:shd w:val="clear" w:color="auto" w:fill="auto"/>
            <w:vAlign w:val="center"/>
            <w:hideMark/>
          </w:tcPr>
          <w:p w:rsidR="00541C6C" w:rsidRPr="001B1403" w:rsidRDefault="00541C6C" w:rsidP="00541C6C">
            <w:pPr>
              <w:jc w:val="center"/>
              <w:rPr>
                <w:sz w:val="16"/>
                <w:szCs w:val="16"/>
              </w:rPr>
            </w:pPr>
          </w:p>
        </w:tc>
        <w:tc>
          <w:tcPr>
            <w:tcW w:w="774" w:type="dxa"/>
            <w:vAlign w:val="center"/>
          </w:tcPr>
          <w:p w:rsidR="00541C6C" w:rsidRPr="001B1403" w:rsidRDefault="00541C6C" w:rsidP="00541C6C">
            <w:pPr>
              <w:jc w:val="center"/>
              <w:rPr>
                <w:sz w:val="16"/>
                <w:szCs w:val="16"/>
              </w:rPr>
            </w:pPr>
            <w:r w:rsidRPr="001B1403">
              <w:rPr>
                <w:sz w:val="16"/>
                <w:szCs w:val="16"/>
              </w:rPr>
              <w:t>Факт</w:t>
            </w:r>
          </w:p>
        </w:tc>
        <w:tc>
          <w:tcPr>
            <w:tcW w:w="9296" w:type="dxa"/>
            <w:gridSpan w:val="12"/>
            <w:vAlign w:val="center"/>
          </w:tcPr>
          <w:p w:rsidR="00541C6C" w:rsidRPr="001B1403" w:rsidRDefault="00541C6C" w:rsidP="00541C6C">
            <w:pPr>
              <w:jc w:val="center"/>
              <w:rPr>
                <w:sz w:val="16"/>
                <w:szCs w:val="16"/>
              </w:rPr>
            </w:pPr>
            <w:r w:rsidRPr="001B1403">
              <w:rPr>
                <w:sz w:val="16"/>
                <w:szCs w:val="16"/>
              </w:rPr>
              <w:t>План</w:t>
            </w:r>
          </w:p>
        </w:tc>
      </w:tr>
      <w:tr w:rsidR="00541C6C" w:rsidRPr="001B1403" w:rsidTr="00541C6C">
        <w:trPr>
          <w:trHeight w:val="705"/>
          <w:tblHeader/>
        </w:trPr>
        <w:tc>
          <w:tcPr>
            <w:tcW w:w="508" w:type="dxa"/>
            <w:vMerge/>
            <w:vAlign w:val="center"/>
            <w:hideMark/>
          </w:tcPr>
          <w:p w:rsidR="00541C6C" w:rsidRPr="001B1403" w:rsidRDefault="00541C6C" w:rsidP="00541C6C">
            <w:pPr>
              <w:jc w:val="center"/>
              <w:rPr>
                <w:sz w:val="16"/>
                <w:szCs w:val="16"/>
              </w:rPr>
            </w:pPr>
          </w:p>
        </w:tc>
        <w:tc>
          <w:tcPr>
            <w:tcW w:w="2185" w:type="dxa"/>
            <w:vMerge/>
            <w:vAlign w:val="center"/>
            <w:hideMark/>
          </w:tcPr>
          <w:p w:rsidR="00541C6C" w:rsidRPr="001B1403" w:rsidRDefault="00541C6C" w:rsidP="00541C6C">
            <w:pPr>
              <w:jc w:val="center"/>
              <w:rPr>
                <w:sz w:val="16"/>
                <w:szCs w:val="16"/>
              </w:rPr>
            </w:pPr>
          </w:p>
        </w:tc>
        <w:tc>
          <w:tcPr>
            <w:tcW w:w="850" w:type="dxa"/>
            <w:vMerge/>
            <w:vAlign w:val="center"/>
            <w:hideMark/>
          </w:tcPr>
          <w:p w:rsidR="00541C6C" w:rsidRPr="001B1403" w:rsidRDefault="00541C6C" w:rsidP="00541C6C">
            <w:pPr>
              <w:jc w:val="center"/>
              <w:rPr>
                <w:sz w:val="16"/>
                <w:szCs w:val="16"/>
              </w:rPr>
            </w:pPr>
          </w:p>
        </w:tc>
        <w:tc>
          <w:tcPr>
            <w:tcW w:w="851" w:type="dxa"/>
            <w:vMerge/>
            <w:vAlign w:val="center"/>
            <w:hideMark/>
          </w:tcPr>
          <w:p w:rsidR="00541C6C" w:rsidRPr="001B1403" w:rsidRDefault="00541C6C" w:rsidP="00541C6C">
            <w:pPr>
              <w:jc w:val="center"/>
              <w:rPr>
                <w:sz w:val="16"/>
                <w:szCs w:val="16"/>
              </w:rPr>
            </w:pP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2014-2018 годы</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2019 год</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2020 год</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2021 год</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2022 год</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2023 год</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2024 год</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2025 год</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2026 год</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2027 год</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2028 год</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2029 год</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2030 год</w:t>
            </w:r>
          </w:p>
        </w:tc>
      </w:tr>
      <w:tr w:rsidR="00541C6C" w:rsidRPr="001B1403" w:rsidTr="00541C6C">
        <w:trPr>
          <w:trHeight w:val="332"/>
        </w:trPr>
        <w:tc>
          <w:tcPr>
            <w:tcW w:w="14464" w:type="dxa"/>
            <w:gridSpan w:val="17"/>
            <w:shd w:val="clear" w:color="auto" w:fill="auto"/>
            <w:vAlign w:val="center"/>
            <w:hideMark/>
          </w:tcPr>
          <w:p w:rsidR="00541C6C" w:rsidRPr="001B1403" w:rsidRDefault="00541C6C" w:rsidP="00541C6C">
            <w:pPr>
              <w:rPr>
                <w:b/>
                <w:bCs/>
                <w:sz w:val="16"/>
                <w:szCs w:val="16"/>
              </w:rPr>
            </w:pPr>
            <w:r w:rsidRPr="001B1403">
              <w:rPr>
                <w:b/>
                <w:bCs/>
                <w:sz w:val="16"/>
                <w:szCs w:val="16"/>
              </w:rPr>
              <w:t xml:space="preserve">Муниципальная программа </w:t>
            </w:r>
            <w:r w:rsidRPr="001B1403">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541C6C" w:rsidRPr="001B1403" w:rsidTr="00541C6C">
        <w:trPr>
          <w:trHeight w:val="332"/>
        </w:trPr>
        <w:tc>
          <w:tcPr>
            <w:tcW w:w="14464" w:type="dxa"/>
            <w:gridSpan w:val="17"/>
            <w:shd w:val="clear" w:color="auto" w:fill="auto"/>
          </w:tcPr>
          <w:p w:rsidR="00541C6C" w:rsidRPr="001B1403" w:rsidRDefault="00541C6C" w:rsidP="00541C6C">
            <w:pPr>
              <w:tabs>
                <w:tab w:val="left" w:pos="6321"/>
              </w:tabs>
              <w:rPr>
                <w:sz w:val="16"/>
                <w:szCs w:val="16"/>
              </w:rPr>
            </w:pPr>
            <w:r w:rsidRPr="001B1403">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541C6C" w:rsidRPr="001B1403" w:rsidTr="00541C6C">
        <w:trPr>
          <w:trHeight w:val="412"/>
        </w:trPr>
        <w:tc>
          <w:tcPr>
            <w:tcW w:w="14464" w:type="dxa"/>
            <w:gridSpan w:val="17"/>
            <w:shd w:val="clear" w:color="auto" w:fill="auto"/>
          </w:tcPr>
          <w:p w:rsidR="00541C6C" w:rsidRPr="001B1403" w:rsidRDefault="00541C6C" w:rsidP="00541C6C">
            <w:pPr>
              <w:rPr>
                <w:sz w:val="16"/>
                <w:szCs w:val="16"/>
              </w:rPr>
            </w:pPr>
            <w:r w:rsidRPr="001B1403">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541C6C" w:rsidRPr="001B1403" w:rsidTr="00541C6C">
        <w:trPr>
          <w:trHeight w:val="713"/>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336</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2014г. – 351, 2015г. – 346, 2016г. – 346, 2017г. – 346,</w:t>
            </w:r>
          </w:p>
          <w:p w:rsidR="00541C6C" w:rsidRPr="001B1403" w:rsidRDefault="00541C6C" w:rsidP="00541C6C">
            <w:pPr>
              <w:jc w:val="center"/>
              <w:rPr>
                <w:sz w:val="16"/>
                <w:szCs w:val="16"/>
              </w:rPr>
            </w:pPr>
            <w:r w:rsidRPr="001B1403">
              <w:rPr>
                <w:sz w:val="16"/>
                <w:szCs w:val="16"/>
              </w:rPr>
              <w:t>2018г. - 284,4</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285</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295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305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315</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328</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370</w:t>
            </w:r>
          </w:p>
        </w:tc>
        <w:tc>
          <w:tcPr>
            <w:tcW w:w="774" w:type="dxa"/>
            <w:vAlign w:val="center"/>
          </w:tcPr>
          <w:p w:rsidR="00541C6C" w:rsidRPr="001B1403" w:rsidRDefault="00541C6C" w:rsidP="00541C6C">
            <w:pPr>
              <w:jc w:val="center"/>
              <w:rPr>
                <w:sz w:val="16"/>
                <w:szCs w:val="16"/>
              </w:rPr>
            </w:pPr>
            <w:r w:rsidRPr="001B1403">
              <w:rPr>
                <w:sz w:val="16"/>
                <w:szCs w:val="16"/>
              </w:rPr>
              <w:t>379</w:t>
            </w:r>
          </w:p>
        </w:tc>
        <w:tc>
          <w:tcPr>
            <w:tcW w:w="775" w:type="dxa"/>
            <w:vAlign w:val="center"/>
          </w:tcPr>
          <w:p w:rsidR="00541C6C" w:rsidRPr="001B1403" w:rsidRDefault="00541C6C" w:rsidP="00541C6C">
            <w:pPr>
              <w:jc w:val="center"/>
              <w:rPr>
                <w:sz w:val="16"/>
                <w:szCs w:val="16"/>
                <w:highlight w:val="yellow"/>
              </w:rPr>
            </w:pPr>
            <w:r w:rsidRPr="001B1403">
              <w:rPr>
                <w:sz w:val="16"/>
                <w:szCs w:val="16"/>
              </w:rPr>
              <w:t>388</w:t>
            </w:r>
          </w:p>
        </w:tc>
        <w:tc>
          <w:tcPr>
            <w:tcW w:w="775" w:type="dxa"/>
            <w:vAlign w:val="center"/>
          </w:tcPr>
          <w:p w:rsidR="00541C6C" w:rsidRPr="001B1403" w:rsidRDefault="00541C6C" w:rsidP="00541C6C">
            <w:pPr>
              <w:jc w:val="center"/>
              <w:rPr>
                <w:sz w:val="16"/>
                <w:szCs w:val="16"/>
              </w:rPr>
            </w:pPr>
            <w:r w:rsidRPr="001B1403">
              <w:rPr>
                <w:sz w:val="16"/>
                <w:szCs w:val="16"/>
              </w:rPr>
              <w:t>397</w:t>
            </w:r>
          </w:p>
        </w:tc>
        <w:tc>
          <w:tcPr>
            <w:tcW w:w="774" w:type="dxa"/>
            <w:vAlign w:val="center"/>
          </w:tcPr>
          <w:p w:rsidR="00541C6C" w:rsidRPr="001B1403" w:rsidRDefault="00541C6C" w:rsidP="00541C6C">
            <w:pPr>
              <w:jc w:val="center"/>
              <w:rPr>
                <w:sz w:val="16"/>
                <w:szCs w:val="16"/>
                <w:highlight w:val="yellow"/>
              </w:rPr>
            </w:pPr>
            <w:r w:rsidRPr="001B1403">
              <w:rPr>
                <w:sz w:val="16"/>
                <w:szCs w:val="16"/>
              </w:rPr>
              <w:t>406</w:t>
            </w:r>
          </w:p>
        </w:tc>
        <w:tc>
          <w:tcPr>
            <w:tcW w:w="775" w:type="dxa"/>
            <w:vAlign w:val="center"/>
          </w:tcPr>
          <w:p w:rsidR="00541C6C" w:rsidRPr="001B1403" w:rsidRDefault="00541C6C" w:rsidP="00541C6C">
            <w:pPr>
              <w:jc w:val="center"/>
              <w:rPr>
                <w:sz w:val="16"/>
                <w:szCs w:val="16"/>
              </w:rPr>
            </w:pPr>
            <w:r w:rsidRPr="001B1403">
              <w:rPr>
                <w:sz w:val="16"/>
                <w:szCs w:val="16"/>
              </w:rPr>
              <w:t>415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422</w:t>
            </w:r>
          </w:p>
        </w:tc>
      </w:tr>
      <w:tr w:rsidR="00541C6C" w:rsidRPr="001B1403" w:rsidTr="00541C6C">
        <w:trPr>
          <w:trHeight w:val="1978"/>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18,1</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2014г. -16,8, 2015г. -15,7, 2016г. – 21, 2017г. – 21, 2018г. - 22,1</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22,3</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22,4</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22,5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22,5</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22,5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22,5</w:t>
            </w:r>
          </w:p>
        </w:tc>
        <w:tc>
          <w:tcPr>
            <w:tcW w:w="774" w:type="dxa"/>
            <w:vAlign w:val="center"/>
          </w:tcPr>
          <w:p w:rsidR="00541C6C" w:rsidRPr="001B1403" w:rsidRDefault="00541C6C" w:rsidP="00541C6C">
            <w:pPr>
              <w:jc w:val="center"/>
              <w:rPr>
                <w:sz w:val="16"/>
                <w:szCs w:val="16"/>
              </w:rPr>
            </w:pPr>
            <w:r w:rsidRPr="001B1403">
              <w:rPr>
                <w:sz w:val="16"/>
                <w:szCs w:val="16"/>
              </w:rPr>
              <w:t>22,5</w:t>
            </w:r>
          </w:p>
        </w:tc>
        <w:tc>
          <w:tcPr>
            <w:tcW w:w="775" w:type="dxa"/>
            <w:vAlign w:val="center"/>
          </w:tcPr>
          <w:p w:rsidR="00541C6C" w:rsidRPr="001B1403" w:rsidRDefault="00541C6C" w:rsidP="00541C6C">
            <w:pPr>
              <w:jc w:val="center"/>
              <w:rPr>
                <w:sz w:val="16"/>
                <w:szCs w:val="16"/>
              </w:rPr>
            </w:pPr>
            <w:r w:rsidRPr="001B1403">
              <w:rPr>
                <w:sz w:val="16"/>
                <w:szCs w:val="16"/>
              </w:rPr>
              <w:t>22,5</w:t>
            </w:r>
          </w:p>
        </w:tc>
        <w:tc>
          <w:tcPr>
            <w:tcW w:w="775" w:type="dxa"/>
            <w:vAlign w:val="center"/>
          </w:tcPr>
          <w:p w:rsidR="00541C6C" w:rsidRPr="001B1403" w:rsidRDefault="00541C6C" w:rsidP="00541C6C">
            <w:pPr>
              <w:jc w:val="center"/>
              <w:rPr>
                <w:sz w:val="16"/>
                <w:szCs w:val="16"/>
              </w:rPr>
            </w:pPr>
            <w:r w:rsidRPr="001B1403">
              <w:rPr>
                <w:sz w:val="16"/>
                <w:szCs w:val="16"/>
              </w:rPr>
              <w:t>22,5</w:t>
            </w:r>
          </w:p>
        </w:tc>
        <w:tc>
          <w:tcPr>
            <w:tcW w:w="774" w:type="dxa"/>
            <w:vAlign w:val="center"/>
          </w:tcPr>
          <w:p w:rsidR="00541C6C" w:rsidRPr="001B1403" w:rsidRDefault="00541C6C" w:rsidP="00541C6C">
            <w:pPr>
              <w:jc w:val="center"/>
              <w:rPr>
                <w:sz w:val="16"/>
                <w:szCs w:val="16"/>
              </w:rPr>
            </w:pPr>
            <w:r w:rsidRPr="001B1403">
              <w:rPr>
                <w:sz w:val="16"/>
                <w:szCs w:val="16"/>
              </w:rPr>
              <w:t>22,5</w:t>
            </w:r>
          </w:p>
        </w:tc>
        <w:tc>
          <w:tcPr>
            <w:tcW w:w="775" w:type="dxa"/>
            <w:vAlign w:val="center"/>
          </w:tcPr>
          <w:p w:rsidR="00541C6C" w:rsidRPr="001B1403" w:rsidRDefault="00541C6C" w:rsidP="00541C6C">
            <w:pPr>
              <w:jc w:val="center"/>
              <w:rPr>
                <w:sz w:val="16"/>
                <w:szCs w:val="16"/>
              </w:rPr>
            </w:pPr>
            <w:r w:rsidRPr="001B1403">
              <w:rPr>
                <w:sz w:val="16"/>
                <w:szCs w:val="16"/>
              </w:rPr>
              <w:t>22,5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22,5</w:t>
            </w:r>
          </w:p>
        </w:tc>
      </w:tr>
      <w:tr w:rsidR="00541C6C" w:rsidRPr="001B1403" w:rsidTr="00541C6C">
        <w:trPr>
          <w:trHeight w:val="332"/>
        </w:trPr>
        <w:tc>
          <w:tcPr>
            <w:tcW w:w="14464" w:type="dxa"/>
            <w:gridSpan w:val="17"/>
            <w:shd w:val="clear" w:color="auto" w:fill="auto"/>
            <w:vAlign w:val="center"/>
          </w:tcPr>
          <w:p w:rsidR="00541C6C" w:rsidRPr="001B1403" w:rsidRDefault="00541C6C" w:rsidP="00541C6C">
            <w:pPr>
              <w:rPr>
                <w:sz w:val="16"/>
                <w:szCs w:val="16"/>
              </w:rPr>
            </w:pPr>
            <w:r w:rsidRPr="001B1403">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541C6C" w:rsidRPr="001B1403" w:rsidTr="00541C6C">
        <w:trPr>
          <w:trHeight w:val="332"/>
        </w:trPr>
        <w:tc>
          <w:tcPr>
            <w:tcW w:w="14464" w:type="dxa"/>
            <w:gridSpan w:val="17"/>
            <w:shd w:val="clear" w:color="auto" w:fill="auto"/>
            <w:vAlign w:val="center"/>
          </w:tcPr>
          <w:p w:rsidR="00541C6C" w:rsidRPr="001B1403" w:rsidRDefault="00541C6C" w:rsidP="00541C6C">
            <w:pPr>
              <w:rPr>
                <w:sz w:val="16"/>
                <w:szCs w:val="16"/>
              </w:rPr>
            </w:pPr>
            <w:r w:rsidRPr="001B1403">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541C6C" w:rsidRPr="001B1403" w:rsidTr="00541C6C">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rPr>
                <w:sz w:val="16"/>
                <w:szCs w:val="16"/>
              </w:rPr>
            </w:pPr>
            <w:r w:rsidRPr="001B1403">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2014г. -1,444, 2015г. -1,129, 2016г. –0,822, 2017г. – 0,964,</w:t>
            </w:r>
          </w:p>
          <w:p w:rsidR="00541C6C" w:rsidRPr="001B1403" w:rsidRDefault="00541C6C" w:rsidP="00541C6C">
            <w:pPr>
              <w:jc w:val="center"/>
              <w:rPr>
                <w:sz w:val="16"/>
                <w:szCs w:val="16"/>
              </w:rPr>
            </w:pPr>
            <w:r w:rsidRPr="001B1403">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1B1403" w:rsidRDefault="00541C6C" w:rsidP="00541C6C">
            <w:pPr>
              <w:jc w:val="center"/>
              <w:rPr>
                <w:sz w:val="16"/>
                <w:szCs w:val="16"/>
              </w:rPr>
            </w:pPr>
            <w:r w:rsidRPr="001B1403">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541C6C" w:rsidRPr="001B1403" w:rsidRDefault="00541C6C" w:rsidP="00541C6C">
            <w:pPr>
              <w:jc w:val="center"/>
              <w:rPr>
                <w:sz w:val="16"/>
                <w:szCs w:val="16"/>
              </w:rPr>
            </w:pPr>
            <w:r w:rsidRPr="001B1403">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w:t>
            </w:r>
          </w:p>
        </w:tc>
      </w:tr>
      <w:tr w:rsidR="00541C6C" w:rsidRPr="001B1403" w:rsidTr="00541C6C">
        <w:trPr>
          <w:trHeight w:val="378"/>
        </w:trPr>
        <w:tc>
          <w:tcPr>
            <w:tcW w:w="14464" w:type="dxa"/>
            <w:gridSpan w:val="17"/>
            <w:shd w:val="clear" w:color="auto" w:fill="auto"/>
            <w:vAlign w:val="center"/>
            <w:hideMark/>
          </w:tcPr>
          <w:p w:rsidR="00541C6C" w:rsidRPr="001B1403" w:rsidRDefault="00541C6C" w:rsidP="00541C6C">
            <w:pPr>
              <w:rPr>
                <w:b/>
                <w:bCs/>
                <w:sz w:val="16"/>
                <w:szCs w:val="16"/>
              </w:rPr>
            </w:pPr>
            <w:r w:rsidRPr="001B1403">
              <w:rPr>
                <w:sz w:val="16"/>
                <w:szCs w:val="16"/>
              </w:rPr>
              <w:t> </w:t>
            </w:r>
            <w:r w:rsidRPr="001B1403">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541C6C" w:rsidRPr="001B1403" w:rsidTr="00541C6C">
        <w:trPr>
          <w:trHeight w:val="1515"/>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1.1</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12</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2014г. – 14, 2015г. – 22, 2016г. – 13, 2017г. -11,</w:t>
            </w:r>
          </w:p>
          <w:p w:rsidR="00541C6C" w:rsidRPr="001B1403" w:rsidRDefault="00541C6C" w:rsidP="00541C6C">
            <w:pPr>
              <w:jc w:val="center"/>
              <w:rPr>
                <w:sz w:val="16"/>
                <w:szCs w:val="16"/>
                <w:highlight w:val="yellow"/>
              </w:rPr>
            </w:pPr>
            <w:r w:rsidRPr="001B1403">
              <w:rPr>
                <w:sz w:val="16"/>
                <w:szCs w:val="16"/>
              </w:rPr>
              <w:t>2018г. - 15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r>
      <w:tr w:rsidR="00541C6C" w:rsidRPr="001B1403" w:rsidTr="00541C6C">
        <w:trPr>
          <w:trHeight w:val="915"/>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1.2</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13</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2014г. – 21, 2015г. – 15, 2016г. – 13, 2017г. – 12,</w:t>
            </w:r>
          </w:p>
          <w:p w:rsidR="00541C6C" w:rsidRPr="001B1403" w:rsidRDefault="00541C6C" w:rsidP="00541C6C">
            <w:pPr>
              <w:jc w:val="center"/>
              <w:rPr>
                <w:sz w:val="16"/>
                <w:szCs w:val="16"/>
                <w:highlight w:val="yellow"/>
              </w:rPr>
            </w:pPr>
            <w:r w:rsidRPr="001B1403">
              <w:rPr>
                <w:sz w:val="16"/>
                <w:szCs w:val="16"/>
              </w:rPr>
              <w:t>2018г. - 17</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w:t>
            </w:r>
          </w:p>
        </w:tc>
      </w:tr>
      <w:tr w:rsidR="00541C6C" w:rsidRPr="001B1403" w:rsidTr="00541C6C">
        <w:trPr>
          <w:trHeight w:val="615"/>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1.3</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в т.ч. начинающих предпринимателей</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 xml:space="preserve">4 </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 xml:space="preserve">2014г. – 13, 2015г. – 3, </w:t>
            </w:r>
          </w:p>
          <w:p w:rsidR="00541C6C" w:rsidRPr="001B1403" w:rsidRDefault="00541C6C" w:rsidP="00541C6C">
            <w:pPr>
              <w:jc w:val="center"/>
              <w:rPr>
                <w:sz w:val="16"/>
                <w:szCs w:val="16"/>
              </w:rPr>
            </w:pPr>
            <w:r w:rsidRPr="001B1403">
              <w:rPr>
                <w:sz w:val="16"/>
                <w:szCs w:val="16"/>
              </w:rPr>
              <w:t xml:space="preserve">2016г. – 4, </w:t>
            </w:r>
          </w:p>
          <w:p w:rsidR="00541C6C" w:rsidRPr="001B1403" w:rsidRDefault="00541C6C" w:rsidP="00541C6C">
            <w:pPr>
              <w:jc w:val="center"/>
              <w:rPr>
                <w:sz w:val="16"/>
                <w:szCs w:val="16"/>
              </w:rPr>
            </w:pPr>
            <w:r w:rsidRPr="001B1403">
              <w:rPr>
                <w:sz w:val="16"/>
                <w:szCs w:val="16"/>
              </w:rPr>
              <w:t>2017г. – 4,</w:t>
            </w:r>
          </w:p>
          <w:p w:rsidR="00541C6C" w:rsidRPr="001B1403" w:rsidRDefault="00541C6C" w:rsidP="00541C6C">
            <w:pPr>
              <w:jc w:val="center"/>
              <w:rPr>
                <w:sz w:val="16"/>
                <w:szCs w:val="16"/>
                <w:highlight w:val="yellow"/>
              </w:rPr>
            </w:pPr>
            <w:r w:rsidRPr="001B1403">
              <w:rPr>
                <w:sz w:val="16"/>
                <w:szCs w:val="16"/>
              </w:rPr>
              <w:t>2018г. - 2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r>
      <w:tr w:rsidR="00541C6C" w:rsidRPr="001B1403" w:rsidTr="00541C6C">
        <w:trPr>
          <w:trHeight w:val="1215"/>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lastRenderedPageBreak/>
              <w:t>1.4</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Предоставление СМП услуг в форме индивидуальных консультаций, обучения, организованных Фондом</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1164</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2014г. – 996, 2015г. – 877, 2016г. – 945, 2017г. – 971,</w:t>
            </w:r>
          </w:p>
          <w:p w:rsidR="00541C6C" w:rsidRPr="001B1403" w:rsidRDefault="00541C6C" w:rsidP="00541C6C">
            <w:pPr>
              <w:jc w:val="center"/>
              <w:rPr>
                <w:sz w:val="16"/>
                <w:szCs w:val="16"/>
                <w:highlight w:val="yellow"/>
              </w:rPr>
            </w:pPr>
            <w:r w:rsidRPr="001B1403">
              <w:rPr>
                <w:sz w:val="16"/>
                <w:szCs w:val="16"/>
              </w:rPr>
              <w:t>2018г. - 975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500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500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500</w:t>
            </w:r>
          </w:p>
        </w:tc>
      </w:tr>
      <w:tr w:rsidR="00541C6C" w:rsidRPr="001B1403" w:rsidTr="00541C6C">
        <w:trPr>
          <w:trHeight w:val="1215"/>
        </w:trPr>
        <w:tc>
          <w:tcPr>
            <w:tcW w:w="508" w:type="dxa"/>
            <w:vAlign w:val="center"/>
          </w:tcPr>
          <w:p w:rsidR="00541C6C" w:rsidRPr="001B1403" w:rsidRDefault="00541C6C" w:rsidP="00541C6C">
            <w:pPr>
              <w:jc w:val="center"/>
              <w:rPr>
                <w:sz w:val="16"/>
                <w:szCs w:val="16"/>
              </w:rPr>
            </w:pPr>
            <w:r w:rsidRPr="001B1403">
              <w:rPr>
                <w:sz w:val="16"/>
                <w:szCs w:val="16"/>
              </w:rPr>
              <w:t>1.5</w:t>
            </w:r>
          </w:p>
        </w:tc>
        <w:tc>
          <w:tcPr>
            <w:tcW w:w="2185" w:type="dxa"/>
            <w:vAlign w:val="center"/>
          </w:tcPr>
          <w:p w:rsidR="00541C6C" w:rsidRPr="001B1403" w:rsidRDefault="00541C6C" w:rsidP="00541C6C">
            <w:pPr>
              <w:rPr>
                <w:sz w:val="16"/>
                <w:szCs w:val="16"/>
              </w:rPr>
            </w:pPr>
            <w:r w:rsidRPr="001B1403">
              <w:rPr>
                <w:sz w:val="16"/>
                <w:szCs w:val="16"/>
              </w:rPr>
              <w:t>в том числе оказание консультационных услуг социальным предприятиям</w:t>
            </w:r>
          </w:p>
        </w:tc>
        <w:tc>
          <w:tcPr>
            <w:tcW w:w="850" w:type="dxa"/>
            <w:vAlign w:val="center"/>
          </w:tcPr>
          <w:p w:rsidR="00541C6C" w:rsidRPr="001B1403" w:rsidRDefault="00541C6C" w:rsidP="00541C6C">
            <w:pPr>
              <w:jc w:val="center"/>
              <w:rPr>
                <w:sz w:val="16"/>
                <w:szCs w:val="16"/>
              </w:rPr>
            </w:pPr>
            <w:r w:rsidRPr="001B1403">
              <w:rPr>
                <w:sz w:val="16"/>
                <w:szCs w:val="16"/>
              </w:rPr>
              <w:t>единиц</w:t>
            </w:r>
          </w:p>
        </w:tc>
        <w:tc>
          <w:tcPr>
            <w:tcW w:w="851" w:type="dxa"/>
            <w:vAlign w:val="center"/>
          </w:tcPr>
          <w:p w:rsidR="00541C6C" w:rsidRPr="001B1403" w:rsidRDefault="00541C6C" w:rsidP="00541C6C">
            <w:pPr>
              <w:jc w:val="center"/>
              <w:rPr>
                <w:sz w:val="16"/>
                <w:szCs w:val="16"/>
              </w:rPr>
            </w:pPr>
            <w:r w:rsidRPr="001B1403">
              <w:rPr>
                <w:sz w:val="16"/>
                <w:szCs w:val="16"/>
              </w:rPr>
              <w:t>-</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25</w:t>
            </w:r>
          </w:p>
        </w:tc>
      </w:tr>
      <w:tr w:rsidR="00541C6C" w:rsidRPr="001B1403" w:rsidTr="00541C6C">
        <w:trPr>
          <w:trHeight w:val="615"/>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1.6</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Организация Фондом семинаров для СМП</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6</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 xml:space="preserve">2014г. – 2, </w:t>
            </w:r>
          </w:p>
          <w:p w:rsidR="00541C6C" w:rsidRPr="001B1403" w:rsidRDefault="00541C6C" w:rsidP="00541C6C">
            <w:pPr>
              <w:jc w:val="center"/>
              <w:rPr>
                <w:sz w:val="16"/>
                <w:szCs w:val="16"/>
              </w:rPr>
            </w:pPr>
            <w:r w:rsidRPr="001B1403">
              <w:rPr>
                <w:sz w:val="16"/>
                <w:szCs w:val="16"/>
              </w:rPr>
              <w:t xml:space="preserve">2015г. – 2, </w:t>
            </w:r>
          </w:p>
          <w:p w:rsidR="00541C6C" w:rsidRPr="001B1403" w:rsidRDefault="00541C6C" w:rsidP="00541C6C">
            <w:pPr>
              <w:jc w:val="center"/>
              <w:rPr>
                <w:sz w:val="16"/>
                <w:szCs w:val="16"/>
              </w:rPr>
            </w:pPr>
            <w:r w:rsidRPr="001B1403">
              <w:rPr>
                <w:sz w:val="16"/>
                <w:szCs w:val="16"/>
              </w:rPr>
              <w:t xml:space="preserve">2016г. – 2, </w:t>
            </w:r>
          </w:p>
          <w:p w:rsidR="00541C6C" w:rsidRPr="001B1403" w:rsidRDefault="00541C6C" w:rsidP="00541C6C">
            <w:pPr>
              <w:jc w:val="center"/>
              <w:rPr>
                <w:sz w:val="16"/>
                <w:szCs w:val="16"/>
              </w:rPr>
            </w:pPr>
            <w:r w:rsidRPr="001B1403">
              <w:rPr>
                <w:sz w:val="16"/>
                <w:szCs w:val="16"/>
              </w:rPr>
              <w:t>2017г. – 4,</w:t>
            </w:r>
          </w:p>
          <w:p w:rsidR="00541C6C" w:rsidRPr="001B1403" w:rsidRDefault="00541C6C" w:rsidP="00541C6C">
            <w:pPr>
              <w:jc w:val="center"/>
              <w:rPr>
                <w:sz w:val="16"/>
                <w:szCs w:val="16"/>
                <w:highlight w:val="yellow"/>
              </w:rPr>
            </w:pPr>
            <w:r w:rsidRPr="001B1403">
              <w:rPr>
                <w:sz w:val="16"/>
                <w:szCs w:val="16"/>
              </w:rPr>
              <w:t>2018г. - 11</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2</w:t>
            </w:r>
          </w:p>
        </w:tc>
      </w:tr>
      <w:tr w:rsidR="00541C6C" w:rsidRPr="001B1403" w:rsidTr="00541C6C">
        <w:trPr>
          <w:trHeight w:val="1515"/>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1.7</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 xml:space="preserve">Проведение массовых мероприятий с участием </w:t>
            </w:r>
          </w:p>
          <w:p w:rsidR="00541C6C" w:rsidRPr="001B1403" w:rsidRDefault="00541C6C" w:rsidP="00541C6C">
            <w:pPr>
              <w:rPr>
                <w:sz w:val="16"/>
                <w:szCs w:val="16"/>
              </w:rPr>
            </w:pPr>
            <w:r w:rsidRPr="001B1403">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120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2014г. – 146, 2015г. – 214, 2016г. – 311, 2017г. – 222,</w:t>
            </w:r>
          </w:p>
          <w:p w:rsidR="00541C6C" w:rsidRPr="001B1403" w:rsidRDefault="00541C6C" w:rsidP="00541C6C">
            <w:pPr>
              <w:jc w:val="center"/>
              <w:rPr>
                <w:sz w:val="16"/>
                <w:szCs w:val="16"/>
                <w:highlight w:val="yellow"/>
              </w:rPr>
            </w:pPr>
            <w:r w:rsidRPr="001B1403">
              <w:rPr>
                <w:sz w:val="16"/>
                <w:szCs w:val="16"/>
              </w:rPr>
              <w:t>2018г. - 722</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100</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100</w:t>
            </w:r>
          </w:p>
        </w:tc>
      </w:tr>
      <w:tr w:rsidR="00541C6C" w:rsidRPr="001B1403" w:rsidTr="00541C6C">
        <w:trPr>
          <w:trHeight w:val="567"/>
        </w:trPr>
        <w:tc>
          <w:tcPr>
            <w:tcW w:w="508" w:type="dxa"/>
            <w:shd w:val="clear" w:color="auto" w:fill="auto"/>
            <w:vAlign w:val="center"/>
            <w:hideMark/>
          </w:tcPr>
          <w:p w:rsidR="00541C6C" w:rsidRPr="001B1403" w:rsidRDefault="00541C6C" w:rsidP="00541C6C">
            <w:pPr>
              <w:jc w:val="center"/>
              <w:rPr>
                <w:sz w:val="16"/>
                <w:szCs w:val="16"/>
              </w:rPr>
            </w:pPr>
            <w:r w:rsidRPr="001B1403">
              <w:rPr>
                <w:sz w:val="16"/>
                <w:szCs w:val="16"/>
              </w:rPr>
              <w:t>1.8</w:t>
            </w:r>
          </w:p>
        </w:tc>
        <w:tc>
          <w:tcPr>
            <w:tcW w:w="2185" w:type="dxa"/>
            <w:shd w:val="clear" w:color="auto" w:fill="auto"/>
            <w:vAlign w:val="center"/>
            <w:hideMark/>
          </w:tcPr>
          <w:p w:rsidR="00541C6C" w:rsidRPr="001B1403" w:rsidRDefault="00541C6C" w:rsidP="00541C6C">
            <w:pPr>
              <w:rPr>
                <w:sz w:val="16"/>
                <w:szCs w:val="16"/>
              </w:rPr>
            </w:pPr>
            <w:r w:rsidRPr="001B1403">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hideMark/>
          </w:tcPr>
          <w:p w:rsidR="00541C6C" w:rsidRPr="001B1403" w:rsidRDefault="00541C6C" w:rsidP="00541C6C">
            <w:pPr>
              <w:jc w:val="center"/>
              <w:rPr>
                <w:sz w:val="16"/>
                <w:szCs w:val="16"/>
              </w:rPr>
            </w:pPr>
            <w:r w:rsidRPr="001B1403">
              <w:rPr>
                <w:sz w:val="16"/>
                <w:szCs w:val="16"/>
              </w:rPr>
              <w:t>41</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 xml:space="preserve">2014г. – 37, 2015г. – 40, 2016г. – 45, </w:t>
            </w:r>
            <w:r w:rsidRPr="001B1403">
              <w:rPr>
                <w:sz w:val="16"/>
                <w:szCs w:val="16"/>
              </w:rPr>
              <w:lastRenderedPageBreak/>
              <w:t>2017г. – 74,</w:t>
            </w:r>
          </w:p>
          <w:p w:rsidR="00541C6C" w:rsidRPr="001B1403" w:rsidRDefault="00541C6C" w:rsidP="00541C6C">
            <w:pPr>
              <w:jc w:val="center"/>
              <w:rPr>
                <w:sz w:val="16"/>
                <w:szCs w:val="16"/>
                <w:highlight w:val="yellow"/>
              </w:rPr>
            </w:pPr>
            <w:r w:rsidRPr="001B1403">
              <w:rPr>
                <w:sz w:val="16"/>
                <w:szCs w:val="16"/>
              </w:rPr>
              <w:t>2018г. - 59</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lastRenderedPageBreak/>
              <w:t>35</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35</w:t>
            </w:r>
          </w:p>
        </w:tc>
        <w:tc>
          <w:tcPr>
            <w:tcW w:w="774" w:type="dxa"/>
            <w:shd w:val="clear" w:color="auto" w:fill="auto"/>
            <w:vAlign w:val="center"/>
            <w:hideMark/>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35</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35</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35</w:t>
            </w:r>
          </w:p>
        </w:tc>
        <w:tc>
          <w:tcPr>
            <w:tcW w:w="775" w:type="dxa"/>
            <w:shd w:val="clear" w:color="auto" w:fill="auto"/>
            <w:vAlign w:val="center"/>
            <w:hideMark/>
          </w:tcPr>
          <w:p w:rsidR="00541C6C" w:rsidRPr="001B1403" w:rsidRDefault="00541C6C" w:rsidP="00541C6C">
            <w:pPr>
              <w:jc w:val="center"/>
              <w:rPr>
                <w:sz w:val="16"/>
                <w:szCs w:val="16"/>
              </w:rPr>
            </w:pPr>
            <w:r w:rsidRPr="001B1403">
              <w:rPr>
                <w:sz w:val="16"/>
                <w:szCs w:val="16"/>
              </w:rPr>
              <w:t>35</w:t>
            </w:r>
          </w:p>
        </w:tc>
      </w:tr>
      <w:tr w:rsidR="00541C6C" w:rsidRPr="001B1403" w:rsidTr="00541C6C">
        <w:trPr>
          <w:trHeight w:val="1215"/>
        </w:trPr>
        <w:tc>
          <w:tcPr>
            <w:tcW w:w="508" w:type="dxa"/>
            <w:shd w:val="clear" w:color="auto" w:fill="auto"/>
            <w:vAlign w:val="center"/>
          </w:tcPr>
          <w:p w:rsidR="00541C6C" w:rsidRPr="001B1403" w:rsidRDefault="00541C6C" w:rsidP="00541C6C">
            <w:pPr>
              <w:jc w:val="center"/>
              <w:rPr>
                <w:sz w:val="16"/>
                <w:szCs w:val="16"/>
              </w:rPr>
            </w:pPr>
            <w:r w:rsidRPr="001B1403">
              <w:rPr>
                <w:sz w:val="16"/>
                <w:szCs w:val="16"/>
              </w:rPr>
              <w:lastRenderedPageBreak/>
              <w:t>1.9</w:t>
            </w:r>
          </w:p>
        </w:tc>
        <w:tc>
          <w:tcPr>
            <w:tcW w:w="2185" w:type="dxa"/>
            <w:shd w:val="clear" w:color="auto" w:fill="auto"/>
            <w:vAlign w:val="center"/>
          </w:tcPr>
          <w:p w:rsidR="00541C6C" w:rsidRPr="001B1403" w:rsidRDefault="00541C6C" w:rsidP="00541C6C">
            <w:pPr>
              <w:rPr>
                <w:sz w:val="16"/>
                <w:szCs w:val="16"/>
              </w:rPr>
            </w:pPr>
            <w:r w:rsidRPr="001B1403">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2</w:t>
            </w:r>
          </w:p>
        </w:tc>
      </w:tr>
      <w:tr w:rsidR="00541C6C" w:rsidRPr="001B1403" w:rsidTr="00541C6C">
        <w:trPr>
          <w:trHeight w:val="1215"/>
        </w:trPr>
        <w:tc>
          <w:tcPr>
            <w:tcW w:w="508" w:type="dxa"/>
            <w:shd w:val="clear" w:color="auto" w:fill="auto"/>
            <w:vAlign w:val="center"/>
          </w:tcPr>
          <w:p w:rsidR="00541C6C" w:rsidRPr="001B1403" w:rsidRDefault="00541C6C" w:rsidP="00541C6C">
            <w:pPr>
              <w:jc w:val="center"/>
              <w:rPr>
                <w:sz w:val="16"/>
                <w:szCs w:val="16"/>
              </w:rPr>
            </w:pPr>
            <w:r w:rsidRPr="001B1403">
              <w:rPr>
                <w:sz w:val="16"/>
                <w:szCs w:val="16"/>
              </w:rPr>
              <w:t>1.10</w:t>
            </w:r>
          </w:p>
        </w:tc>
        <w:tc>
          <w:tcPr>
            <w:tcW w:w="2185" w:type="dxa"/>
            <w:shd w:val="clear" w:color="auto" w:fill="auto"/>
            <w:vAlign w:val="center"/>
          </w:tcPr>
          <w:p w:rsidR="00541C6C" w:rsidRPr="001B1403" w:rsidRDefault="00541C6C" w:rsidP="00541C6C">
            <w:pPr>
              <w:rPr>
                <w:rFonts w:ascii="Calibri" w:eastAsia="Calibri" w:hAnsi="Calibri"/>
                <w:sz w:val="16"/>
                <w:szCs w:val="16"/>
                <w:lang w:eastAsia="en-US"/>
              </w:rPr>
            </w:pPr>
            <w:r w:rsidRPr="001B1403">
              <w:rPr>
                <w:sz w:val="16"/>
                <w:szCs w:val="16"/>
              </w:rPr>
              <w:t>Участие СМП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541C6C" w:rsidRPr="001B1403" w:rsidRDefault="00541C6C" w:rsidP="00541C6C">
            <w:pPr>
              <w:jc w:val="center"/>
              <w:rPr>
                <w:sz w:val="16"/>
                <w:szCs w:val="16"/>
              </w:rPr>
            </w:pPr>
            <w:r w:rsidRPr="001B1403">
              <w:rPr>
                <w:sz w:val="16"/>
                <w:szCs w:val="16"/>
              </w:rPr>
              <w:t>единиц</w:t>
            </w:r>
          </w:p>
        </w:tc>
        <w:tc>
          <w:tcPr>
            <w:tcW w:w="851"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4"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c>
          <w:tcPr>
            <w:tcW w:w="775" w:type="dxa"/>
            <w:shd w:val="clear" w:color="auto" w:fill="auto"/>
            <w:vAlign w:val="center"/>
          </w:tcPr>
          <w:p w:rsidR="00541C6C" w:rsidRPr="001B1403" w:rsidRDefault="00541C6C" w:rsidP="00541C6C">
            <w:pPr>
              <w:jc w:val="center"/>
              <w:rPr>
                <w:sz w:val="16"/>
                <w:szCs w:val="16"/>
              </w:rPr>
            </w:pPr>
            <w:r w:rsidRPr="001B1403">
              <w:rPr>
                <w:sz w:val="16"/>
                <w:szCs w:val="16"/>
              </w:rPr>
              <w:t>10</w:t>
            </w:r>
          </w:p>
        </w:tc>
      </w:tr>
      <w:tr w:rsidR="00541C6C" w:rsidRPr="001B1403" w:rsidTr="00541C6C">
        <w:trPr>
          <w:trHeight w:val="351"/>
        </w:trPr>
        <w:tc>
          <w:tcPr>
            <w:tcW w:w="14464" w:type="dxa"/>
            <w:gridSpan w:val="17"/>
            <w:tcBorders>
              <w:top w:val="nil"/>
            </w:tcBorders>
            <w:shd w:val="clear" w:color="auto" w:fill="auto"/>
            <w:vAlign w:val="center"/>
            <w:hideMark/>
          </w:tcPr>
          <w:p w:rsidR="00541C6C" w:rsidRPr="001B1403" w:rsidRDefault="00541C6C" w:rsidP="00541C6C">
            <w:pPr>
              <w:rPr>
                <w:sz w:val="16"/>
                <w:szCs w:val="16"/>
              </w:rPr>
            </w:pPr>
            <w:r w:rsidRPr="001B1403">
              <w:rPr>
                <w:sz w:val="16"/>
                <w:szCs w:val="16"/>
              </w:rPr>
              <w:t> </w:t>
            </w:r>
            <w:r w:rsidRPr="001B1403">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541C6C" w:rsidRPr="001B1403" w:rsidTr="00541C6C">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rPr>
                <w:sz w:val="16"/>
                <w:szCs w:val="16"/>
              </w:rPr>
            </w:pPr>
            <w:r w:rsidRPr="001B1403">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2014г. - 98,</w:t>
            </w:r>
          </w:p>
          <w:p w:rsidR="00541C6C" w:rsidRPr="001B1403" w:rsidRDefault="00541C6C" w:rsidP="00541C6C">
            <w:pPr>
              <w:jc w:val="center"/>
              <w:rPr>
                <w:sz w:val="16"/>
                <w:szCs w:val="16"/>
              </w:rPr>
            </w:pPr>
            <w:r w:rsidRPr="001B1403">
              <w:rPr>
                <w:sz w:val="16"/>
                <w:szCs w:val="16"/>
              </w:rPr>
              <w:t>2015г. - 113,0,</w:t>
            </w:r>
          </w:p>
          <w:p w:rsidR="00541C6C" w:rsidRPr="001B1403" w:rsidRDefault="00541C6C" w:rsidP="00541C6C">
            <w:pPr>
              <w:jc w:val="center"/>
              <w:rPr>
                <w:sz w:val="16"/>
                <w:szCs w:val="16"/>
              </w:rPr>
            </w:pPr>
            <w:r w:rsidRPr="001B1403">
              <w:rPr>
                <w:sz w:val="16"/>
                <w:szCs w:val="16"/>
              </w:rPr>
              <w:t>2016г. - 124,3,</w:t>
            </w:r>
          </w:p>
          <w:p w:rsidR="00541C6C" w:rsidRPr="001B1403" w:rsidRDefault="00541C6C" w:rsidP="00541C6C">
            <w:pPr>
              <w:jc w:val="center"/>
              <w:rPr>
                <w:sz w:val="16"/>
                <w:szCs w:val="16"/>
              </w:rPr>
            </w:pPr>
            <w:r w:rsidRPr="001B1403">
              <w:rPr>
                <w:sz w:val="16"/>
                <w:szCs w:val="16"/>
              </w:rPr>
              <w:t>2017г. - 129,8,</w:t>
            </w:r>
          </w:p>
          <w:p w:rsidR="00541C6C" w:rsidRPr="001B1403" w:rsidRDefault="00541C6C" w:rsidP="00541C6C">
            <w:pPr>
              <w:jc w:val="center"/>
              <w:rPr>
                <w:sz w:val="16"/>
                <w:szCs w:val="16"/>
              </w:rPr>
            </w:pPr>
            <w:r w:rsidRPr="001B1403">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100,1</w:t>
            </w:r>
          </w:p>
        </w:tc>
      </w:tr>
      <w:tr w:rsidR="00541C6C" w:rsidRPr="001B1403" w:rsidTr="00541C6C">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rPr>
                <w:sz w:val="16"/>
                <w:szCs w:val="16"/>
              </w:rPr>
            </w:pPr>
            <w:r w:rsidRPr="001B1403">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2014г. - 113,0,</w:t>
            </w:r>
          </w:p>
          <w:p w:rsidR="00541C6C" w:rsidRPr="001B1403" w:rsidRDefault="00541C6C" w:rsidP="00541C6C">
            <w:pPr>
              <w:jc w:val="center"/>
              <w:rPr>
                <w:sz w:val="16"/>
                <w:szCs w:val="16"/>
              </w:rPr>
            </w:pPr>
            <w:r w:rsidRPr="001B1403">
              <w:rPr>
                <w:sz w:val="16"/>
                <w:szCs w:val="16"/>
              </w:rPr>
              <w:t>2015г. - 150,3,</w:t>
            </w:r>
          </w:p>
          <w:p w:rsidR="00541C6C" w:rsidRPr="001B1403" w:rsidRDefault="00541C6C" w:rsidP="00541C6C">
            <w:pPr>
              <w:jc w:val="center"/>
              <w:rPr>
                <w:sz w:val="16"/>
                <w:szCs w:val="16"/>
              </w:rPr>
            </w:pPr>
            <w:r w:rsidRPr="001B1403">
              <w:rPr>
                <w:sz w:val="16"/>
                <w:szCs w:val="16"/>
              </w:rPr>
              <w:t>2016г. - 104,6,</w:t>
            </w:r>
          </w:p>
          <w:p w:rsidR="00541C6C" w:rsidRPr="001B1403" w:rsidRDefault="00541C6C" w:rsidP="00541C6C">
            <w:pPr>
              <w:jc w:val="center"/>
              <w:rPr>
                <w:sz w:val="16"/>
                <w:szCs w:val="16"/>
              </w:rPr>
            </w:pPr>
            <w:r w:rsidRPr="001B1403">
              <w:rPr>
                <w:sz w:val="16"/>
                <w:szCs w:val="16"/>
              </w:rPr>
              <w:t>2017г. -  98,3,</w:t>
            </w:r>
          </w:p>
          <w:p w:rsidR="00541C6C" w:rsidRPr="001B1403" w:rsidRDefault="00541C6C" w:rsidP="00541C6C">
            <w:pPr>
              <w:jc w:val="center"/>
              <w:rPr>
                <w:sz w:val="16"/>
                <w:szCs w:val="16"/>
              </w:rPr>
            </w:pPr>
            <w:r w:rsidRPr="001B1403">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41C6C" w:rsidRPr="001B1403" w:rsidRDefault="00541C6C" w:rsidP="00541C6C">
            <w:pPr>
              <w:jc w:val="center"/>
              <w:rPr>
                <w:sz w:val="16"/>
                <w:szCs w:val="16"/>
              </w:rPr>
            </w:pPr>
            <w:r w:rsidRPr="001B1403">
              <w:rPr>
                <w:sz w:val="16"/>
                <w:szCs w:val="16"/>
              </w:rPr>
              <w:t>101,1</w:t>
            </w:r>
          </w:p>
        </w:tc>
      </w:tr>
    </w:tbl>
    <w:p w:rsidR="00541C6C" w:rsidRPr="001B1403" w:rsidRDefault="00541C6C" w:rsidP="00541C6C">
      <w:pPr>
        <w:rPr>
          <w:sz w:val="24"/>
          <w:szCs w:val="24"/>
          <w:highlight w:val="yellow"/>
        </w:rPr>
        <w:sectPr w:rsidR="00541C6C" w:rsidRPr="001B1403" w:rsidSect="00541C6C">
          <w:pgSz w:w="16838" w:h="11906" w:orient="landscape"/>
          <w:pgMar w:top="993" w:right="993" w:bottom="1135" w:left="1440" w:header="720" w:footer="720" w:gutter="0"/>
          <w:cols w:space="720"/>
          <w:docGrid w:linePitch="272"/>
        </w:sectPr>
      </w:pPr>
    </w:p>
    <w:p w:rsidR="00541C6C" w:rsidRPr="001B1403" w:rsidRDefault="00541C6C" w:rsidP="00541C6C">
      <w:pPr>
        <w:spacing w:line="240" w:lineRule="atLeast"/>
        <w:jc w:val="right"/>
        <w:rPr>
          <w:sz w:val="24"/>
          <w:szCs w:val="24"/>
        </w:rPr>
      </w:pPr>
      <w:r w:rsidRPr="001B1403">
        <w:rPr>
          <w:sz w:val="24"/>
          <w:szCs w:val="24"/>
        </w:rPr>
        <w:lastRenderedPageBreak/>
        <w:t>Приложение 3</w:t>
      </w:r>
    </w:p>
    <w:p w:rsidR="00541C6C" w:rsidRPr="001B1403" w:rsidRDefault="00541C6C" w:rsidP="00541C6C">
      <w:pPr>
        <w:jc w:val="right"/>
        <w:rPr>
          <w:sz w:val="24"/>
          <w:szCs w:val="24"/>
        </w:rPr>
      </w:pPr>
      <w:r w:rsidRPr="001B1403">
        <w:rPr>
          <w:sz w:val="24"/>
          <w:szCs w:val="24"/>
        </w:rPr>
        <w:t>к Программе</w:t>
      </w:r>
    </w:p>
    <w:p w:rsidR="00541C6C" w:rsidRPr="001B1403" w:rsidRDefault="00541C6C" w:rsidP="00541C6C">
      <w:pPr>
        <w:rPr>
          <w:rFonts w:eastAsia="Calibri"/>
          <w:sz w:val="24"/>
          <w:szCs w:val="24"/>
        </w:rPr>
      </w:pPr>
      <w:r w:rsidRPr="001B1403">
        <w:rPr>
          <w:rFonts w:eastAsia="Calibri"/>
          <w:sz w:val="24"/>
          <w:szCs w:val="24"/>
        </w:rPr>
        <w:t>(Форма)</w:t>
      </w:r>
    </w:p>
    <w:p w:rsidR="00541C6C" w:rsidRPr="001B1403" w:rsidRDefault="00541C6C" w:rsidP="00541C6C">
      <w:pPr>
        <w:rPr>
          <w:rFonts w:ascii="Calibri" w:eastAsia="Calibri" w:hAnsi="Calibri"/>
        </w:rPr>
      </w:pPr>
    </w:p>
    <w:p w:rsidR="00541C6C" w:rsidRPr="001B1403" w:rsidRDefault="00541C6C" w:rsidP="00541C6C">
      <w:pPr>
        <w:jc w:val="center"/>
        <w:rPr>
          <w:rFonts w:eastAsia="Calibri"/>
          <w:b/>
          <w:sz w:val="24"/>
          <w:szCs w:val="24"/>
        </w:rPr>
      </w:pPr>
      <w:r w:rsidRPr="001B1403">
        <w:rPr>
          <w:rFonts w:eastAsia="Calibri"/>
          <w:b/>
          <w:sz w:val="24"/>
          <w:szCs w:val="24"/>
        </w:rPr>
        <w:t xml:space="preserve">Сводный отчет показателей развития малого и среднего предпринимательства </w:t>
      </w:r>
    </w:p>
    <w:p w:rsidR="00541C6C" w:rsidRPr="001B1403" w:rsidRDefault="00541C6C" w:rsidP="00541C6C">
      <w:pPr>
        <w:jc w:val="center"/>
        <w:rPr>
          <w:rFonts w:eastAsia="Calibri"/>
          <w:b/>
          <w:sz w:val="24"/>
          <w:szCs w:val="24"/>
        </w:rPr>
      </w:pPr>
      <w:r w:rsidRPr="001B1403">
        <w:rPr>
          <w:rFonts w:eastAsia="Calibri"/>
          <w:b/>
          <w:sz w:val="24"/>
          <w:szCs w:val="24"/>
        </w:rPr>
        <w:t>на территории Сосновоборского городского округа Ленинградской области</w:t>
      </w:r>
    </w:p>
    <w:p w:rsidR="00541C6C" w:rsidRPr="001B1403" w:rsidRDefault="00541C6C" w:rsidP="00541C6C">
      <w:pPr>
        <w:jc w:val="center"/>
        <w:rPr>
          <w:rFonts w:eastAsia="Calibri"/>
          <w:b/>
          <w:sz w:val="24"/>
          <w:szCs w:val="24"/>
        </w:rPr>
      </w:pPr>
    </w:p>
    <w:tbl>
      <w:tblPr>
        <w:tblpPr w:leftFromText="180" w:rightFromText="180" w:vertAnchor="text" w:tblpXSpec="center"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624"/>
        <w:gridCol w:w="1450"/>
        <w:gridCol w:w="1134"/>
        <w:gridCol w:w="851"/>
        <w:gridCol w:w="696"/>
        <w:gridCol w:w="697"/>
        <w:gridCol w:w="697"/>
        <w:gridCol w:w="697"/>
      </w:tblGrid>
      <w:tr w:rsidR="00541C6C" w:rsidRPr="001B1403" w:rsidTr="00541C6C">
        <w:trPr>
          <w:trHeight w:val="705"/>
          <w:tblHeader/>
        </w:trPr>
        <w:tc>
          <w:tcPr>
            <w:tcW w:w="599" w:type="dxa"/>
            <w:vMerge w:val="restart"/>
            <w:vAlign w:val="center"/>
          </w:tcPr>
          <w:p w:rsidR="00541C6C" w:rsidRPr="001B1403" w:rsidRDefault="00541C6C" w:rsidP="00541C6C">
            <w:pPr>
              <w:jc w:val="center"/>
              <w:rPr>
                <w:rFonts w:eastAsia="Calibri"/>
              </w:rPr>
            </w:pPr>
            <w:r w:rsidRPr="001B1403">
              <w:rPr>
                <w:rFonts w:eastAsia="Calibri"/>
              </w:rPr>
              <w:t>№№</w:t>
            </w:r>
          </w:p>
        </w:tc>
        <w:tc>
          <w:tcPr>
            <w:tcW w:w="2624" w:type="dxa"/>
            <w:vMerge w:val="restart"/>
            <w:vAlign w:val="center"/>
          </w:tcPr>
          <w:p w:rsidR="00541C6C" w:rsidRPr="001B1403" w:rsidRDefault="00541C6C" w:rsidP="00541C6C">
            <w:pPr>
              <w:spacing w:after="120"/>
              <w:jc w:val="center"/>
              <w:rPr>
                <w:rFonts w:eastAsia="Calibri"/>
              </w:rPr>
            </w:pPr>
            <w:r w:rsidRPr="001B1403">
              <w:rPr>
                <w:rFonts w:eastAsia="Calibri"/>
              </w:rPr>
              <w:t>Наименование показателей</w:t>
            </w:r>
          </w:p>
        </w:tc>
        <w:tc>
          <w:tcPr>
            <w:tcW w:w="1450" w:type="dxa"/>
            <w:vMerge w:val="restart"/>
            <w:vAlign w:val="center"/>
          </w:tcPr>
          <w:p w:rsidR="00541C6C" w:rsidRPr="001B1403" w:rsidRDefault="00541C6C" w:rsidP="00541C6C">
            <w:pPr>
              <w:jc w:val="center"/>
              <w:rPr>
                <w:rFonts w:eastAsia="Calibri"/>
              </w:rPr>
            </w:pPr>
            <w:r w:rsidRPr="001B1403">
              <w:rPr>
                <w:rFonts w:eastAsia="Calibri"/>
              </w:rPr>
              <w:t>Ответствен-ный исполнитель</w:t>
            </w:r>
          </w:p>
        </w:tc>
        <w:tc>
          <w:tcPr>
            <w:tcW w:w="1134" w:type="dxa"/>
            <w:vMerge w:val="restart"/>
            <w:vAlign w:val="center"/>
          </w:tcPr>
          <w:p w:rsidR="00541C6C" w:rsidRPr="001B1403" w:rsidRDefault="00541C6C" w:rsidP="00541C6C">
            <w:pPr>
              <w:jc w:val="center"/>
              <w:rPr>
                <w:rFonts w:eastAsia="Calibri"/>
              </w:rPr>
            </w:pPr>
            <w:r w:rsidRPr="001B1403">
              <w:rPr>
                <w:rFonts w:eastAsia="Calibri"/>
              </w:rPr>
              <w:t>Единица измерения</w:t>
            </w:r>
          </w:p>
        </w:tc>
        <w:tc>
          <w:tcPr>
            <w:tcW w:w="851" w:type="dxa"/>
            <w:vMerge w:val="restart"/>
            <w:vAlign w:val="center"/>
          </w:tcPr>
          <w:p w:rsidR="00541C6C" w:rsidRPr="001B1403" w:rsidRDefault="00541C6C" w:rsidP="00541C6C">
            <w:pPr>
              <w:jc w:val="center"/>
              <w:rPr>
                <w:rFonts w:eastAsia="Calibri"/>
              </w:rPr>
            </w:pPr>
            <w:r w:rsidRPr="001B1403">
              <w:rPr>
                <w:rFonts w:eastAsia="Calibri"/>
              </w:rPr>
              <w:t>Базо-вый пока-затель (2016 год)</w:t>
            </w:r>
          </w:p>
        </w:tc>
        <w:tc>
          <w:tcPr>
            <w:tcW w:w="2787" w:type="dxa"/>
            <w:gridSpan w:val="4"/>
            <w:vAlign w:val="center"/>
          </w:tcPr>
          <w:p w:rsidR="00541C6C" w:rsidRPr="001B1403" w:rsidRDefault="00541C6C" w:rsidP="00541C6C">
            <w:pPr>
              <w:jc w:val="center"/>
              <w:rPr>
                <w:rFonts w:eastAsia="Calibri"/>
              </w:rPr>
            </w:pPr>
            <w:r w:rsidRPr="001B1403">
              <w:rPr>
                <w:rFonts w:eastAsia="Calibri"/>
              </w:rPr>
              <w:t>Факт</w:t>
            </w:r>
          </w:p>
        </w:tc>
      </w:tr>
      <w:tr w:rsidR="00541C6C" w:rsidRPr="001B1403" w:rsidTr="00541C6C">
        <w:trPr>
          <w:tblHeader/>
        </w:trPr>
        <w:tc>
          <w:tcPr>
            <w:tcW w:w="599" w:type="dxa"/>
            <w:vMerge/>
            <w:vAlign w:val="center"/>
          </w:tcPr>
          <w:p w:rsidR="00541C6C" w:rsidRPr="001B1403" w:rsidRDefault="00541C6C" w:rsidP="00541C6C">
            <w:pPr>
              <w:rPr>
                <w:rFonts w:eastAsia="Calibri"/>
              </w:rPr>
            </w:pPr>
          </w:p>
        </w:tc>
        <w:tc>
          <w:tcPr>
            <w:tcW w:w="2624" w:type="dxa"/>
            <w:vMerge/>
          </w:tcPr>
          <w:p w:rsidR="00541C6C" w:rsidRPr="001B1403" w:rsidRDefault="00541C6C" w:rsidP="00541C6C">
            <w:pPr>
              <w:spacing w:after="120"/>
              <w:jc w:val="both"/>
              <w:rPr>
                <w:rFonts w:eastAsia="Calibri"/>
              </w:rPr>
            </w:pPr>
          </w:p>
        </w:tc>
        <w:tc>
          <w:tcPr>
            <w:tcW w:w="1450" w:type="dxa"/>
            <w:vMerge/>
          </w:tcPr>
          <w:p w:rsidR="00541C6C" w:rsidRPr="001B1403" w:rsidRDefault="00541C6C" w:rsidP="00541C6C">
            <w:pPr>
              <w:rPr>
                <w:rFonts w:eastAsia="Calibri"/>
              </w:rPr>
            </w:pPr>
          </w:p>
        </w:tc>
        <w:tc>
          <w:tcPr>
            <w:tcW w:w="1134" w:type="dxa"/>
            <w:vMerge/>
          </w:tcPr>
          <w:p w:rsidR="00541C6C" w:rsidRPr="001B1403" w:rsidRDefault="00541C6C" w:rsidP="00541C6C">
            <w:pPr>
              <w:rPr>
                <w:rFonts w:eastAsia="Calibri"/>
              </w:rPr>
            </w:pPr>
          </w:p>
        </w:tc>
        <w:tc>
          <w:tcPr>
            <w:tcW w:w="851" w:type="dxa"/>
            <w:vMerge/>
          </w:tcPr>
          <w:p w:rsidR="00541C6C" w:rsidRPr="001B1403" w:rsidRDefault="00541C6C" w:rsidP="00541C6C">
            <w:pPr>
              <w:rPr>
                <w:rFonts w:eastAsia="Calibri"/>
              </w:rPr>
            </w:pPr>
          </w:p>
        </w:tc>
        <w:tc>
          <w:tcPr>
            <w:tcW w:w="696" w:type="dxa"/>
            <w:vAlign w:val="center"/>
          </w:tcPr>
          <w:p w:rsidR="00541C6C" w:rsidRPr="001B1403" w:rsidRDefault="00541C6C" w:rsidP="00541C6C">
            <w:pPr>
              <w:ind w:right="-166"/>
              <w:jc w:val="center"/>
              <w:rPr>
                <w:rFonts w:eastAsia="Calibri"/>
              </w:rPr>
            </w:pPr>
            <w:r w:rsidRPr="001B1403">
              <w:rPr>
                <w:rFonts w:eastAsia="Calibri"/>
              </w:rPr>
              <w:t>2017 год</w:t>
            </w:r>
          </w:p>
        </w:tc>
        <w:tc>
          <w:tcPr>
            <w:tcW w:w="697" w:type="dxa"/>
            <w:vAlign w:val="center"/>
          </w:tcPr>
          <w:p w:rsidR="00541C6C" w:rsidRPr="001B1403" w:rsidRDefault="00541C6C" w:rsidP="00541C6C">
            <w:pPr>
              <w:jc w:val="center"/>
              <w:rPr>
                <w:rFonts w:eastAsia="Calibri"/>
              </w:rPr>
            </w:pPr>
            <w:r w:rsidRPr="001B1403">
              <w:rPr>
                <w:rFonts w:eastAsia="Calibri"/>
              </w:rPr>
              <w:t>2018 год</w:t>
            </w:r>
          </w:p>
        </w:tc>
        <w:tc>
          <w:tcPr>
            <w:tcW w:w="697" w:type="dxa"/>
            <w:vAlign w:val="center"/>
          </w:tcPr>
          <w:p w:rsidR="00541C6C" w:rsidRPr="001B1403" w:rsidRDefault="00541C6C" w:rsidP="00541C6C">
            <w:pPr>
              <w:jc w:val="center"/>
              <w:rPr>
                <w:rFonts w:eastAsia="Calibri"/>
              </w:rPr>
            </w:pPr>
            <w:r w:rsidRPr="001B1403">
              <w:rPr>
                <w:rFonts w:eastAsia="Calibri"/>
              </w:rPr>
              <w:t>……год</w:t>
            </w:r>
          </w:p>
        </w:tc>
        <w:tc>
          <w:tcPr>
            <w:tcW w:w="697" w:type="dxa"/>
            <w:vAlign w:val="center"/>
          </w:tcPr>
          <w:p w:rsidR="00541C6C" w:rsidRPr="001B1403" w:rsidRDefault="00541C6C" w:rsidP="00541C6C">
            <w:pPr>
              <w:jc w:val="center"/>
              <w:rPr>
                <w:rFonts w:eastAsia="Calibri"/>
              </w:rPr>
            </w:pPr>
            <w:r w:rsidRPr="001B1403">
              <w:rPr>
                <w:rFonts w:eastAsia="Calibri"/>
              </w:rPr>
              <w:t>2030 год</w:t>
            </w: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w:t>
            </w:r>
          </w:p>
        </w:tc>
        <w:tc>
          <w:tcPr>
            <w:tcW w:w="2624" w:type="dxa"/>
          </w:tcPr>
          <w:p w:rsidR="00541C6C" w:rsidRPr="001B1403" w:rsidRDefault="00541C6C" w:rsidP="00541C6C">
            <w:pPr>
              <w:spacing w:after="120"/>
              <w:rPr>
                <w:rFonts w:eastAsia="Calibri"/>
              </w:rPr>
            </w:pPr>
            <w:r w:rsidRPr="001B1403">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1450" w:type="dxa"/>
          </w:tcPr>
          <w:p w:rsidR="00541C6C" w:rsidRPr="001B1403" w:rsidRDefault="00541C6C" w:rsidP="00541C6C">
            <w:pPr>
              <w:jc w:val="center"/>
              <w:rPr>
                <w:rFonts w:eastAsia="Calibri"/>
              </w:rPr>
            </w:pPr>
            <w:r w:rsidRPr="001B1403">
              <w:rPr>
                <w:rFonts w:eastAsia="Calibri"/>
              </w:rPr>
              <w:t>Отдел экономического развития (далее - 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w:t>
            </w:r>
          </w:p>
        </w:tc>
        <w:tc>
          <w:tcPr>
            <w:tcW w:w="2624" w:type="dxa"/>
          </w:tcPr>
          <w:p w:rsidR="00541C6C" w:rsidRPr="001B1403" w:rsidRDefault="00541C6C" w:rsidP="00541C6C">
            <w:pPr>
              <w:spacing w:after="120"/>
              <w:rPr>
                <w:rFonts w:eastAsia="Calibri"/>
              </w:rPr>
            </w:pPr>
            <w:r w:rsidRPr="001B1403">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 (показа-тель указыва-ется отдельно по средствам област-ного бюджета)</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w:t>
            </w:r>
          </w:p>
        </w:tc>
        <w:tc>
          <w:tcPr>
            <w:tcW w:w="2624" w:type="dxa"/>
          </w:tcPr>
          <w:p w:rsidR="00541C6C" w:rsidRPr="001B1403" w:rsidRDefault="00541C6C" w:rsidP="00541C6C">
            <w:pPr>
              <w:spacing w:after="120"/>
              <w:rPr>
                <w:rFonts w:eastAsia="Calibri"/>
              </w:rPr>
            </w:pPr>
            <w:r w:rsidRPr="001B1403">
              <w:rPr>
                <w:rFonts w:eastAsia="Calibri"/>
              </w:rPr>
              <w:t>Среднесписочная численность работников малых предприятий (в том числе микропредприятий) и средних предприятий (без внешних совместителей)</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тыс. человек</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4</w:t>
            </w:r>
          </w:p>
        </w:tc>
        <w:tc>
          <w:tcPr>
            <w:tcW w:w="2624" w:type="dxa"/>
          </w:tcPr>
          <w:p w:rsidR="00541C6C" w:rsidRPr="001B1403" w:rsidRDefault="00541C6C" w:rsidP="00541C6C">
            <w:pPr>
              <w:spacing w:after="120"/>
              <w:rPr>
                <w:rFonts w:eastAsia="Calibri"/>
              </w:rPr>
            </w:pPr>
            <w:r w:rsidRPr="001B1403">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5</w:t>
            </w:r>
          </w:p>
        </w:tc>
        <w:tc>
          <w:tcPr>
            <w:tcW w:w="2624" w:type="dxa"/>
          </w:tcPr>
          <w:p w:rsidR="00541C6C" w:rsidRPr="001B1403" w:rsidRDefault="00541C6C" w:rsidP="00541C6C">
            <w:pPr>
              <w:spacing w:after="120"/>
              <w:rPr>
                <w:rFonts w:eastAsia="Calibri"/>
              </w:rPr>
            </w:pPr>
            <w:r w:rsidRPr="001B1403">
              <w:rPr>
                <w:rFonts w:eastAsia="Calibri"/>
              </w:rPr>
              <w:t>Количество субъектов МСП (включая ИП) в расчете на 1 тыс. человек населения</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6</w:t>
            </w:r>
          </w:p>
        </w:tc>
        <w:tc>
          <w:tcPr>
            <w:tcW w:w="2624" w:type="dxa"/>
          </w:tcPr>
          <w:p w:rsidR="00541C6C" w:rsidRPr="001B1403" w:rsidRDefault="00541C6C" w:rsidP="00541C6C">
            <w:pPr>
              <w:spacing w:after="120"/>
              <w:rPr>
                <w:rFonts w:eastAsia="Calibri"/>
              </w:rPr>
            </w:pPr>
            <w:r w:rsidRPr="001B1403">
              <w:rPr>
                <w:rFonts w:eastAsia="Calibri"/>
              </w:rPr>
              <w:t xml:space="preserve">Количество субъектов малого предпринимательства, получивших субсидии в </w:t>
            </w:r>
            <w:r w:rsidRPr="001B1403">
              <w:rPr>
                <w:rFonts w:eastAsia="Calibri"/>
              </w:rPr>
              <w:lastRenderedPageBreak/>
              <w:t>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w:t>
            </w:r>
          </w:p>
        </w:tc>
        <w:tc>
          <w:tcPr>
            <w:tcW w:w="1450" w:type="dxa"/>
          </w:tcPr>
          <w:p w:rsidR="00541C6C" w:rsidRPr="001B1403" w:rsidRDefault="00541C6C" w:rsidP="00541C6C">
            <w:pPr>
              <w:jc w:val="center"/>
              <w:rPr>
                <w:rFonts w:eastAsia="Calibri"/>
              </w:rPr>
            </w:pPr>
            <w:r w:rsidRPr="001B1403">
              <w:rPr>
                <w:rFonts w:eastAsia="Calibri"/>
              </w:rPr>
              <w:lastRenderedPageBreak/>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lastRenderedPageBreak/>
              <w:t>7</w:t>
            </w:r>
          </w:p>
        </w:tc>
        <w:tc>
          <w:tcPr>
            <w:tcW w:w="2624" w:type="dxa"/>
          </w:tcPr>
          <w:p w:rsidR="00541C6C" w:rsidRPr="001B1403" w:rsidRDefault="00541C6C" w:rsidP="00541C6C">
            <w:pPr>
              <w:spacing w:after="120"/>
              <w:rPr>
                <w:rFonts w:eastAsia="Calibri"/>
              </w:rPr>
            </w:pPr>
            <w:r w:rsidRPr="001B1403">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субсидий субъектам малого предпринимательства, действовавшим менее одного года, на организацию предпринимательской деятельности (включая вновь зарегистрированных ИП)</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8</w:t>
            </w:r>
          </w:p>
        </w:tc>
        <w:tc>
          <w:tcPr>
            <w:tcW w:w="2624" w:type="dxa"/>
          </w:tcPr>
          <w:p w:rsidR="00541C6C" w:rsidRPr="001B1403" w:rsidRDefault="00541C6C" w:rsidP="00541C6C">
            <w:pPr>
              <w:spacing w:after="120"/>
              <w:rPr>
                <w:rFonts w:eastAsia="Calibri"/>
              </w:rPr>
            </w:pPr>
            <w:r w:rsidRPr="001B1403">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1450" w:type="dxa"/>
          </w:tcPr>
          <w:p w:rsidR="00541C6C" w:rsidRPr="001B1403" w:rsidRDefault="00541C6C" w:rsidP="00541C6C">
            <w:pPr>
              <w:jc w:val="center"/>
              <w:rPr>
                <w:rFonts w:eastAsia="Calibri"/>
              </w:rPr>
            </w:pPr>
            <w:r w:rsidRPr="001B1403">
              <w:rPr>
                <w:rFonts w:eastAsia="Calibri"/>
              </w:rPr>
              <w:t>Комитет по управлению муниципаль-ным имуществом (далее – КУМИ)</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9</w:t>
            </w:r>
          </w:p>
        </w:tc>
        <w:tc>
          <w:tcPr>
            <w:tcW w:w="2624" w:type="dxa"/>
          </w:tcPr>
          <w:p w:rsidR="00541C6C" w:rsidRPr="001B1403" w:rsidRDefault="00541C6C" w:rsidP="00541C6C">
            <w:pPr>
              <w:spacing w:after="120"/>
              <w:rPr>
                <w:rFonts w:eastAsia="Calibri"/>
              </w:rPr>
            </w:pPr>
            <w:r w:rsidRPr="001B1403">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1450" w:type="dxa"/>
          </w:tcPr>
          <w:p w:rsidR="00541C6C" w:rsidRPr="001B1403" w:rsidRDefault="00541C6C" w:rsidP="00541C6C">
            <w:pPr>
              <w:jc w:val="center"/>
              <w:rPr>
                <w:rFonts w:eastAsia="Calibri"/>
              </w:rPr>
            </w:pPr>
            <w:r w:rsidRPr="001B1403">
              <w:rPr>
                <w:rFonts w:eastAsia="Calibri"/>
              </w:rPr>
              <w:t>КУМИ</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10</w:t>
            </w:r>
          </w:p>
        </w:tc>
        <w:tc>
          <w:tcPr>
            <w:tcW w:w="2624" w:type="dxa"/>
          </w:tcPr>
          <w:p w:rsidR="00541C6C" w:rsidRPr="001B1403" w:rsidRDefault="00541C6C" w:rsidP="00541C6C">
            <w:pPr>
              <w:rPr>
                <w:rFonts w:eastAsia="Calibri"/>
              </w:rPr>
            </w:pPr>
            <w:r w:rsidRPr="001B1403">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541C6C" w:rsidRPr="001B1403" w:rsidRDefault="00541C6C" w:rsidP="00541C6C">
            <w:pPr>
              <w:rPr>
                <w:rFonts w:eastAsia="Calibri"/>
              </w:rPr>
            </w:pPr>
            <w:r w:rsidRPr="001B1403">
              <w:rPr>
                <w:rFonts w:eastAsia="Calibri"/>
              </w:rPr>
              <w:t>в том числе</w:t>
            </w:r>
          </w:p>
          <w:p w:rsidR="00541C6C" w:rsidRPr="001B1403" w:rsidRDefault="00541C6C" w:rsidP="00541C6C">
            <w:pPr>
              <w:rPr>
                <w:rFonts w:eastAsia="Calibri"/>
              </w:rPr>
            </w:pPr>
            <w:r w:rsidRPr="001B1403">
              <w:rPr>
                <w:rFonts w:eastAsia="Calibri"/>
              </w:rPr>
              <w:t>- количество и площадь земельных участков, единиц/квадратных метров;</w:t>
            </w:r>
          </w:p>
          <w:p w:rsidR="00541C6C" w:rsidRPr="001B1403" w:rsidRDefault="00541C6C" w:rsidP="00541C6C">
            <w:pPr>
              <w:spacing w:after="120"/>
              <w:rPr>
                <w:rFonts w:eastAsia="Calibri"/>
              </w:rPr>
            </w:pPr>
            <w:r w:rsidRPr="001B1403">
              <w:rPr>
                <w:rFonts w:eastAsia="Calibri"/>
              </w:rPr>
              <w:lastRenderedPageBreak/>
              <w:t>- количество и площадь зданий, строений, сооружений, помещений</w:t>
            </w:r>
          </w:p>
        </w:tc>
        <w:tc>
          <w:tcPr>
            <w:tcW w:w="1450" w:type="dxa"/>
          </w:tcPr>
          <w:p w:rsidR="00541C6C" w:rsidRPr="001B1403" w:rsidRDefault="00541C6C" w:rsidP="00541C6C">
            <w:pPr>
              <w:jc w:val="center"/>
              <w:rPr>
                <w:rFonts w:eastAsia="Calibri"/>
              </w:rPr>
            </w:pPr>
            <w:r w:rsidRPr="001B1403">
              <w:rPr>
                <w:rFonts w:eastAsia="Calibri"/>
              </w:rPr>
              <w:lastRenderedPageBreak/>
              <w:t>КУМИ</w:t>
            </w:r>
          </w:p>
        </w:tc>
        <w:tc>
          <w:tcPr>
            <w:tcW w:w="1134" w:type="dxa"/>
          </w:tcPr>
          <w:p w:rsidR="00541C6C" w:rsidRPr="001B1403" w:rsidRDefault="00541C6C" w:rsidP="00541C6C">
            <w:pPr>
              <w:jc w:val="center"/>
              <w:rPr>
                <w:rFonts w:eastAsia="Calibri"/>
              </w:rPr>
            </w:pPr>
            <w:r w:rsidRPr="001B1403">
              <w:rPr>
                <w:rFonts w:eastAsia="Calibri"/>
              </w:rPr>
              <w:t>единиц/</w:t>
            </w:r>
          </w:p>
          <w:p w:rsidR="00541C6C" w:rsidRPr="001B1403" w:rsidRDefault="00541C6C" w:rsidP="00541C6C">
            <w:pPr>
              <w:jc w:val="center"/>
              <w:rPr>
                <w:rFonts w:eastAsia="Calibri"/>
              </w:rPr>
            </w:pPr>
            <w:r w:rsidRPr="001B1403">
              <w:rPr>
                <w:rFonts w:eastAsia="Calibri"/>
              </w:rPr>
              <w:t>кв. метров</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lastRenderedPageBreak/>
              <w:t>11</w:t>
            </w:r>
          </w:p>
        </w:tc>
        <w:tc>
          <w:tcPr>
            <w:tcW w:w="2624" w:type="dxa"/>
          </w:tcPr>
          <w:p w:rsidR="00541C6C" w:rsidRPr="001B1403" w:rsidRDefault="00541C6C" w:rsidP="00541C6C">
            <w:pPr>
              <w:spacing w:after="120"/>
              <w:rPr>
                <w:rFonts w:eastAsia="Calibri"/>
              </w:rPr>
            </w:pPr>
            <w:r w:rsidRPr="001B1403">
              <w:rPr>
                <w:rFonts w:eastAsia="Calibri"/>
              </w:rPr>
              <w:t>Объем доходов от передачи во владение и (или) в пользование субъектам МСП недвижимого муниципального имущества</w:t>
            </w:r>
          </w:p>
        </w:tc>
        <w:tc>
          <w:tcPr>
            <w:tcW w:w="1450" w:type="dxa"/>
          </w:tcPr>
          <w:p w:rsidR="00541C6C" w:rsidRPr="001B1403" w:rsidRDefault="00541C6C" w:rsidP="00541C6C">
            <w:pPr>
              <w:jc w:val="center"/>
              <w:rPr>
                <w:rFonts w:eastAsia="Calibri"/>
              </w:rPr>
            </w:pPr>
            <w:r w:rsidRPr="001B1403">
              <w:rPr>
                <w:rFonts w:eastAsia="Calibri"/>
              </w:rPr>
              <w:t>КУМИ</w:t>
            </w:r>
          </w:p>
        </w:tc>
        <w:tc>
          <w:tcPr>
            <w:tcW w:w="1134" w:type="dxa"/>
          </w:tcPr>
          <w:p w:rsidR="00541C6C" w:rsidRPr="001B1403" w:rsidRDefault="00541C6C" w:rsidP="00541C6C">
            <w:pPr>
              <w:jc w:val="center"/>
              <w:rPr>
                <w:rFonts w:eastAsia="Calibri"/>
              </w:rPr>
            </w:pPr>
            <w:r w:rsidRPr="001B1403">
              <w:rPr>
                <w:rFonts w:eastAsia="Calibri"/>
              </w:rPr>
              <w:t>тыс. рублей</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12</w:t>
            </w:r>
          </w:p>
        </w:tc>
        <w:tc>
          <w:tcPr>
            <w:tcW w:w="2624" w:type="dxa"/>
          </w:tcPr>
          <w:p w:rsidR="00541C6C" w:rsidRPr="001B1403" w:rsidRDefault="00541C6C" w:rsidP="00541C6C">
            <w:pPr>
              <w:spacing w:after="120"/>
              <w:rPr>
                <w:rFonts w:eastAsia="Calibri"/>
              </w:rPr>
            </w:pPr>
            <w:r w:rsidRPr="001B1403">
              <w:rPr>
                <w:rFonts w:eastAsia="Calibri"/>
              </w:rPr>
              <w:t>Количество объектов движимого муниципального имущества, переданного во владение и (или) в пользование субъектам МСП</w:t>
            </w:r>
          </w:p>
        </w:tc>
        <w:tc>
          <w:tcPr>
            <w:tcW w:w="1450" w:type="dxa"/>
          </w:tcPr>
          <w:p w:rsidR="00541C6C" w:rsidRPr="001B1403" w:rsidRDefault="00541C6C" w:rsidP="00541C6C">
            <w:pPr>
              <w:jc w:val="center"/>
              <w:rPr>
                <w:rFonts w:eastAsia="Calibri"/>
              </w:rPr>
            </w:pPr>
            <w:r w:rsidRPr="001B1403">
              <w:rPr>
                <w:rFonts w:eastAsia="Calibri"/>
              </w:rPr>
              <w:t>КУМИ</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13</w:t>
            </w:r>
          </w:p>
        </w:tc>
        <w:tc>
          <w:tcPr>
            <w:tcW w:w="2624" w:type="dxa"/>
          </w:tcPr>
          <w:p w:rsidR="00541C6C" w:rsidRPr="001B1403" w:rsidRDefault="00541C6C" w:rsidP="00541C6C">
            <w:pPr>
              <w:rPr>
                <w:rFonts w:eastAsia="Calibri"/>
              </w:rPr>
            </w:pPr>
            <w:r w:rsidRPr="001B1403">
              <w:rPr>
                <w:rFonts w:eastAsia="Calibri"/>
              </w:rPr>
              <w:t>Количество проведенных конкурсных процедур,  к участию в которых допускались субъекты МСП</w:t>
            </w:r>
          </w:p>
        </w:tc>
        <w:tc>
          <w:tcPr>
            <w:tcW w:w="1450" w:type="dxa"/>
          </w:tcPr>
          <w:p w:rsidR="00541C6C" w:rsidRPr="001B1403" w:rsidRDefault="00541C6C" w:rsidP="00541C6C">
            <w:pPr>
              <w:jc w:val="center"/>
              <w:rPr>
                <w:rFonts w:eastAsia="Calibri"/>
              </w:rPr>
            </w:pPr>
            <w:r w:rsidRPr="001B1403">
              <w:rPr>
                <w:rFonts w:eastAsia="Calibri"/>
              </w:rPr>
              <w:t>КУМИ</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14</w:t>
            </w:r>
          </w:p>
        </w:tc>
        <w:tc>
          <w:tcPr>
            <w:tcW w:w="2624" w:type="dxa"/>
          </w:tcPr>
          <w:p w:rsidR="00541C6C" w:rsidRPr="001B1403" w:rsidRDefault="00541C6C" w:rsidP="00541C6C">
            <w:pPr>
              <w:spacing w:after="120"/>
              <w:rPr>
                <w:rFonts w:eastAsia="Calibri"/>
              </w:rPr>
            </w:pPr>
            <w:r w:rsidRPr="001B1403">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1450" w:type="dxa"/>
          </w:tcPr>
          <w:p w:rsidR="00541C6C" w:rsidRPr="001B1403" w:rsidRDefault="00541C6C" w:rsidP="00541C6C">
            <w:pPr>
              <w:jc w:val="center"/>
              <w:rPr>
                <w:rFonts w:eastAsia="Calibri"/>
              </w:rPr>
            </w:pPr>
            <w:r w:rsidRPr="001B1403">
              <w:rPr>
                <w:rFonts w:eastAsia="Calibri"/>
              </w:rPr>
              <w:t>КУМИ</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15</w:t>
            </w:r>
          </w:p>
        </w:tc>
        <w:tc>
          <w:tcPr>
            <w:tcW w:w="2624" w:type="dxa"/>
          </w:tcPr>
          <w:p w:rsidR="00541C6C" w:rsidRPr="001B1403" w:rsidRDefault="00541C6C" w:rsidP="00541C6C">
            <w:pPr>
              <w:spacing w:after="120"/>
              <w:rPr>
                <w:rFonts w:eastAsia="Calibri"/>
              </w:rPr>
            </w:pPr>
            <w:r w:rsidRPr="001B1403">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1450" w:type="dxa"/>
          </w:tcPr>
          <w:p w:rsidR="00541C6C" w:rsidRPr="001B1403" w:rsidRDefault="00541C6C" w:rsidP="00541C6C">
            <w:pPr>
              <w:jc w:val="center"/>
              <w:rPr>
                <w:rFonts w:eastAsia="Calibri"/>
              </w:rPr>
            </w:pPr>
            <w:r w:rsidRPr="001B1403">
              <w:rPr>
                <w:rFonts w:eastAsia="Calibri"/>
              </w:rPr>
              <w:t>Сосновобор-ский муниципаль-ный фонд поддержки предпринима-тельства (далее – СМФПП)</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16</w:t>
            </w:r>
          </w:p>
        </w:tc>
        <w:tc>
          <w:tcPr>
            <w:tcW w:w="2624" w:type="dxa"/>
          </w:tcPr>
          <w:p w:rsidR="00541C6C" w:rsidRPr="001B1403" w:rsidRDefault="00541C6C" w:rsidP="00541C6C">
            <w:pPr>
              <w:spacing w:after="120"/>
              <w:rPr>
                <w:rFonts w:eastAsia="Calibri"/>
              </w:rPr>
            </w:pPr>
            <w:r w:rsidRPr="001B1403">
              <w:rPr>
                <w:rFonts w:eastAsia="Calibri"/>
              </w:rPr>
              <w:t>Темп роста количества субъектов малого и среднего предпринимательства</w:t>
            </w:r>
            <w:r w:rsidRPr="001B1403">
              <w:rPr>
                <w:rFonts w:eastAsia="Calibri"/>
                <w:vertAlign w:val="superscript"/>
              </w:rPr>
              <w:footnoteReference w:id="1"/>
            </w:r>
            <w:r w:rsidRPr="001B1403">
              <w:rPr>
                <w:rFonts w:eastAsia="Calibri"/>
              </w:rPr>
              <w:t>, которым на безвозмездной основе предоставлена образовательная поддержка, в сравнении с предыдущим периодом</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17</w:t>
            </w:r>
          </w:p>
        </w:tc>
        <w:tc>
          <w:tcPr>
            <w:tcW w:w="2624" w:type="dxa"/>
          </w:tcPr>
          <w:p w:rsidR="00541C6C" w:rsidRPr="001B1403" w:rsidRDefault="00541C6C" w:rsidP="00541C6C">
            <w:pPr>
              <w:spacing w:after="120"/>
              <w:rPr>
                <w:rFonts w:eastAsia="Calibri"/>
              </w:rPr>
            </w:pPr>
            <w:r w:rsidRPr="001B1403">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lastRenderedPageBreak/>
              <w:t>18</w:t>
            </w:r>
          </w:p>
        </w:tc>
        <w:tc>
          <w:tcPr>
            <w:tcW w:w="2624" w:type="dxa"/>
          </w:tcPr>
          <w:p w:rsidR="00541C6C" w:rsidRPr="001B1403" w:rsidRDefault="00541C6C" w:rsidP="00541C6C">
            <w:pPr>
              <w:spacing w:after="120"/>
              <w:rPr>
                <w:rFonts w:eastAsia="Calibri"/>
              </w:rPr>
            </w:pPr>
            <w:r w:rsidRPr="001B1403">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19</w:t>
            </w:r>
          </w:p>
        </w:tc>
        <w:tc>
          <w:tcPr>
            <w:tcW w:w="2624" w:type="dxa"/>
          </w:tcPr>
          <w:p w:rsidR="00541C6C" w:rsidRPr="001B1403" w:rsidRDefault="00541C6C" w:rsidP="00541C6C">
            <w:pPr>
              <w:spacing w:after="120"/>
              <w:rPr>
                <w:rFonts w:eastAsia="Calibri"/>
              </w:rPr>
            </w:pPr>
            <w:r w:rsidRPr="001B1403">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20</w:t>
            </w:r>
          </w:p>
        </w:tc>
        <w:tc>
          <w:tcPr>
            <w:tcW w:w="2624" w:type="dxa"/>
          </w:tcPr>
          <w:p w:rsidR="00541C6C" w:rsidRPr="001B1403" w:rsidRDefault="00541C6C" w:rsidP="00541C6C">
            <w:pPr>
              <w:spacing w:after="120"/>
              <w:rPr>
                <w:rFonts w:eastAsia="Calibri"/>
              </w:rPr>
            </w:pPr>
            <w:r w:rsidRPr="001B1403">
              <w:rPr>
                <w:rFonts w:eastAsia="Calibri"/>
              </w:rPr>
              <w:t>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предыдущему году</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21</w:t>
            </w:r>
          </w:p>
        </w:tc>
        <w:tc>
          <w:tcPr>
            <w:tcW w:w="2624" w:type="dxa"/>
          </w:tcPr>
          <w:p w:rsidR="00541C6C" w:rsidRPr="001B1403" w:rsidRDefault="00541C6C" w:rsidP="00541C6C">
            <w:pPr>
              <w:spacing w:after="120"/>
              <w:rPr>
                <w:rFonts w:eastAsia="Calibri"/>
              </w:rPr>
            </w:pPr>
            <w:r w:rsidRPr="001B1403">
              <w:rPr>
                <w:rFonts w:eastAsia="Calibri"/>
              </w:rPr>
              <w:t xml:space="preserve">Количество проведенных заседаний координационных советов по вопросам развития МСП </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22</w:t>
            </w:r>
          </w:p>
        </w:tc>
        <w:tc>
          <w:tcPr>
            <w:tcW w:w="2624" w:type="dxa"/>
          </w:tcPr>
          <w:p w:rsidR="00541C6C" w:rsidRPr="001B1403" w:rsidRDefault="00541C6C" w:rsidP="00541C6C">
            <w:pPr>
              <w:spacing w:after="120"/>
              <w:rPr>
                <w:rFonts w:eastAsia="Calibri"/>
              </w:rPr>
            </w:pPr>
            <w:r w:rsidRPr="001B1403">
              <w:rPr>
                <w:rFonts w:eastAsia="Calibri"/>
              </w:rPr>
              <w:t>Темп роста оборота розничной торговли по отношению к предыдущему году</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23</w:t>
            </w:r>
          </w:p>
        </w:tc>
        <w:tc>
          <w:tcPr>
            <w:tcW w:w="2624" w:type="dxa"/>
          </w:tcPr>
          <w:p w:rsidR="00541C6C" w:rsidRPr="001B1403" w:rsidRDefault="00541C6C" w:rsidP="00541C6C">
            <w:pPr>
              <w:spacing w:after="120"/>
              <w:rPr>
                <w:rFonts w:eastAsia="Calibri"/>
              </w:rPr>
            </w:pPr>
            <w:r w:rsidRPr="001B1403">
              <w:rPr>
                <w:rFonts w:eastAsia="Calibri"/>
              </w:rPr>
              <w:t>Достижение норматива минимальной обеспеченности населения площадью стационарных торговых объектов</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24</w:t>
            </w:r>
          </w:p>
        </w:tc>
        <w:tc>
          <w:tcPr>
            <w:tcW w:w="2624" w:type="dxa"/>
          </w:tcPr>
          <w:p w:rsidR="00541C6C" w:rsidRPr="001B1403" w:rsidRDefault="00541C6C" w:rsidP="00541C6C">
            <w:pPr>
              <w:spacing w:after="120"/>
              <w:rPr>
                <w:rFonts w:eastAsia="Calibri"/>
              </w:rPr>
            </w:pPr>
            <w:r w:rsidRPr="001B1403">
              <w:rPr>
                <w:rFonts w:eastAsia="Calibri"/>
              </w:rPr>
              <w:t>Достижение норматива минимальной обеспеченности населения площадью торговых объектов местного значения</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25</w:t>
            </w:r>
          </w:p>
        </w:tc>
        <w:tc>
          <w:tcPr>
            <w:tcW w:w="2624" w:type="dxa"/>
          </w:tcPr>
          <w:p w:rsidR="00541C6C" w:rsidRPr="001B1403" w:rsidRDefault="00541C6C" w:rsidP="00541C6C">
            <w:pPr>
              <w:spacing w:after="120"/>
              <w:rPr>
                <w:rFonts w:eastAsia="Calibri"/>
              </w:rPr>
            </w:pPr>
            <w:r w:rsidRPr="001B1403">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541C6C" w:rsidRPr="001B1403" w:rsidRDefault="00541C6C" w:rsidP="00541C6C">
            <w:pPr>
              <w:rPr>
                <w:rFonts w:eastAsia="Calibri"/>
              </w:rPr>
            </w:pPr>
            <w:r w:rsidRPr="001B1403">
              <w:rPr>
                <w:rFonts w:eastAsia="Calibri"/>
              </w:rPr>
              <w:t xml:space="preserve">1) по продаже продовольственных товаров и </w:t>
            </w:r>
            <w:r w:rsidRPr="001B1403">
              <w:rPr>
                <w:rFonts w:eastAsia="Calibri"/>
              </w:rPr>
              <w:lastRenderedPageBreak/>
              <w:t>сельскохозяйственной продукции,</w:t>
            </w:r>
          </w:p>
          <w:p w:rsidR="00541C6C" w:rsidRPr="001B1403" w:rsidRDefault="00541C6C" w:rsidP="00541C6C">
            <w:pPr>
              <w:rPr>
                <w:rFonts w:eastAsia="Calibri"/>
              </w:rPr>
            </w:pPr>
            <w:r w:rsidRPr="001B1403">
              <w:rPr>
                <w:rFonts w:eastAsia="Calibri"/>
              </w:rPr>
              <w:t xml:space="preserve">2) по продаже продукции общественного питания, </w:t>
            </w:r>
          </w:p>
          <w:p w:rsidR="00541C6C" w:rsidRPr="001B1403" w:rsidRDefault="00541C6C" w:rsidP="00541C6C">
            <w:pPr>
              <w:rPr>
                <w:rFonts w:eastAsia="Calibri"/>
              </w:rPr>
            </w:pPr>
            <w:r w:rsidRPr="001B1403">
              <w:rPr>
                <w:rFonts w:eastAsia="Calibri"/>
              </w:rPr>
              <w:t>3) по продаже печатной продукции</w:t>
            </w:r>
          </w:p>
        </w:tc>
        <w:tc>
          <w:tcPr>
            <w:tcW w:w="1450" w:type="dxa"/>
          </w:tcPr>
          <w:p w:rsidR="00541C6C" w:rsidRPr="001B1403" w:rsidRDefault="00541C6C" w:rsidP="00541C6C">
            <w:pPr>
              <w:jc w:val="center"/>
              <w:rPr>
                <w:rFonts w:eastAsia="Calibri"/>
              </w:rPr>
            </w:pPr>
            <w:r w:rsidRPr="001B1403">
              <w:rPr>
                <w:rFonts w:eastAsia="Calibri"/>
              </w:rPr>
              <w:lastRenderedPageBreak/>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lastRenderedPageBreak/>
              <w:t>26</w:t>
            </w:r>
          </w:p>
        </w:tc>
        <w:tc>
          <w:tcPr>
            <w:tcW w:w="2624" w:type="dxa"/>
          </w:tcPr>
          <w:p w:rsidR="00541C6C" w:rsidRPr="001B1403" w:rsidRDefault="00541C6C" w:rsidP="00541C6C">
            <w:pPr>
              <w:spacing w:after="120"/>
              <w:rPr>
                <w:rFonts w:eastAsia="Calibri"/>
              </w:rPr>
            </w:pPr>
            <w:r w:rsidRPr="001B1403">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27</w:t>
            </w:r>
          </w:p>
        </w:tc>
        <w:tc>
          <w:tcPr>
            <w:tcW w:w="2624" w:type="dxa"/>
          </w:tcPr>
          <w:p w:rsidR="00541C6C" w:rsidRPr="001B1403" w:rsidRDefault="00541C6C" w:rsidP="00541C6C">
            <w:pPr>
              <w:spacing w:after="120"/>
              <w:rPr>
                <w:rFonts w:eastAsia="Calibri"/>
              </w:rPr>
            </w:pPr>
            <w:r w:rsidRPr="001B1403">
              <w:rPr>
                <w:rFonts w:eastAsia="Calibri"/>
              </w:rPr>
              <w:t>Количество торговых мест на ярмарках</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28</w:t>
            </w:r>
          </w:p>
        </w:tc>
        <w:tc>
          <w:tcPr>
            <w:tcW w:w="2624" w:type="dxa"/>
          </w:tcPr>
          <w:p w:rsidR="00541C6C" w:rsidRPr="001B1403" w:rsidRDefault="00541C6C" w:rsidP="00541C6C">
            <w:pPr>
              <w:spacing w:after="120"/>
              <w:rPr>
                <w:rFonts w:eastAsia="Calibri"/>
              </w:rPr>
            </w:pPr>
            <w:r w:rsidRPr="001B1403">
              <w:rPr>
                <w:rFonts w:eastAsia="Calibri"/>
              </w:rPr>
              <w:t>Количество ярмарочных площадок</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29</w:t>
            </w:r>
          </w:p>
        </w:tc>
        <w:tc>
          <w:tcPr>
            <w:tcW w:w="2624" w:type="dxa"/>
          </w:tcPr>
          <w:p w:rsidR="00541C6C" w:rsidRPr="001B1403" w:rsidRDefault="00541C6C" w:rsidP="00541C6C">
            <w:pPr>
              <w:spacing w:after="120"/>
              <w:rPr>
                <w:rFonts w:eastAsia="Calibri"/>
              </w:rPr>
            </w:pPr>
            <w:r w:rsidRPr="001B1403">
              <w:rPr>
                <w:rFonts w:eastAsia="Calibri"/>
              </w:rPr>
              <w:t>Количество субъектов МСП, осуществляющих деятельность в сфере народных художественных промыслов и ремесел</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30</w:t>
            </w:r>
          </w:p>
        </w:tc>
        <w:tc>
          <w:tcPr>
            <w:tcW w:w="2624" w:type="dxa"/>
          </w:tcPr>
          <w:p w:rsidR="00541C6C" w:rsidRPr="001B1403" w:rsidRDefault="00541C6C" w:rsidP="00541C6C">
            <w:pPr>
              <w:spacing w:after="120"/>
              <w:rPr>
                <w:rFonts w:eastAsia="Calibri"/>
              </w:rPr>
            </w:pPr>
            <w:r w:rsidRPr="001B1403">
              <w:rPr>
                <w:rFonts w:eastAsia="Calibri"/>
              </w:rPr>
              <w:t>Достижение минимально допустимого уровня обеспеченности  услугами общественного питания</w:t>
            </w:r>
            <w:r w:rsidRPr="001B1403">
              <w:rPr>
                <w:rFonts w:eastAsia="Calibri"/>
                <w:vertAlign w:val="superscript"/>
              </w:rPr>
              <w:footnoteReference w:id="2"/>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31</w:t>
            </w:r>
          </w:p>
        </w:tc>
        <w:tc>
          <w:tcPr>
            <w:tcW w:w="2624" w:type="dxa"/>
          </w:tcPr>
          <w:p w:rsidR="00541C6C" w:rsidRPr="001B1403" w:rsidRDefault="00541C6C" w:rsidP="00541C6C">
            <w:pPr>
              <w:spacing w:after="120"/>
              <w:rPr>
                <w:rFonts w:eastAsia="Calibri"/>
              </w:rPr>
            </w:pPr>
            <w:r w:rsidRPr="001B1403">
              <w:rPr>
                <w:rFonts w:eastAsia="Calibri"/>
              </w:rPr>
              <w:t>Динамика оборота общественного питания к предыдущему периоду</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32</w:t>
            </w:r>
          </w:p>
        </w:tc>
        <w:tc>
          <w:tcPr>
            <w:tcW w:w="2624" w:type="dxa"/>
          </w:tcPr>
          <w:p w:rsidR="00541C6C" w:rsidRPr="001B1403" w:rsidRDefault="00541C6C" w:rsidP="00541C6C">
            <w:pPr>
              <w:spacing w:after="120"/>
              <w:rPr>
                <w:rFonts w:eastAsia="Calibri"/>
              </w:rPr>
            </w:pPr>
            <w:r w:rsidRPr="001B1403">
              <w:rPr>
                <w:rFonts w:eastAsia="Calibri"/>
              </w:rPr>
              <w:t>Достижение минимально допустимого уровня обеспеченности  услугами бытового обслуживания</w:t>
            </w:r>
            <w:r w:rsidRPr="001B1403">
              <w:rPr>
                <w:rFonts w:eastAsia="Calibri"/>
                <w:vertAlign w:val="superscript"/>
              </w:rPr>
              <w:footnoteReference w:id="3"/>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33</w:t>
            </w:r>
          </w:p>
        </w:tc>
        <w:tc>
          <w:tcPr>
            <w:tcW w:w="2624" w:type="dxa"/>
          </w:tcPr>
          <w:p w:rsidR="00541C6C" w:rsidRPr="001B1403" w:rsidRDefault="00541C6C" w:rsidP="00541C6C">
            <w:pPr>
              <w:spacing w:after="120"/>
              <w:rPr>
                <w:rFonts w:eastAsia="Calibri"/>
              </w:rPr>
            </w:pPr>
            <w:r w:rsidRPr="001B1403">
              <w:rPr>
                <w:rFonts w:eastAsia="Calibri"/>
              </w:rPr>
              <w:t>Динамика оборота бытовых услуг к предыдущему периоду</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34</w:t>
            </w:r>
          </w:p>
        </w:tc>
        <w:tc>
          <w:tcPr>
            <w:tcW w:w="2624" w:type="dxa"/>
          </w:tcPr>
          <w:p w:rsidR="00541C6C" w:rsidRPr="001B1403" w:rsidRDefault="00541C6C" w:rsidP="00541C6C">
            <w:pPr>
              <w:spacing w:after="120"/>
              <w:rPr>
                <w:rFonts w:eastAsia="Calibri"/>
              </w:rPr>
            </w:pPr>
            <w:r w:rsidRPr="001B1403">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rPr>
                <w:rFonts w:eastAsia="Calibri"/>
              </w:rPr>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35</w:t>
            </w:r>
          </w:p>
        </w:tc>
        <w:tc>
          <w:tcPr>
            <w:tcW w:w="2624" w:type="dxa"/>
          </w:tcPr>
          <w:p w:rsidR="00541C6C" w:rsidRPr="001B1403" w:rsidRDefault="00541C6C" w:rsidP="00541C6C">
            <w:pPr>
              <w:spacing w:after="120"/>
              <w:rPr>
                <w:rFonts w:eastAsia="Calibri"/>
              </w:rPr>
            </w:pPr>
            <w:r w:rsidRPr="001B1403">
              <w:rPr>
                <w:rFonts w:eastAsia="Calibri"/>
              </w:rPr>
              <w:t xml:space="preserve">Доля закупок товаров (работ, услуг) у субъектов </w:t>
            </w:r>
            <w:r w:rsidRPr="001B1403">
              <w:rPr>
                <w:rFonts w:eastAsia="Calibri"/>
              </w:rPr>
              <w:lastRenderedPageBreak/>
              <w:t xml:space="preserve">малого предпринимательства в совокупном годовом объеме закупок </w:t>
            </w:r>
          </w:p>
        </w:tc>
        <w:tc>
          <w:tcPr>
            <w:tcW w:w="1450" w:type="dxa"/>
          </w:tcPr>
          <w:p w:rsidR="00541C6C" w:rsidRPr="001B1403" w:rsidRDefault="00541C6C" w:rsidP="00541C6C">
            <w:pPr>
              <w:jc w:val="center"/>
              <w:rPr>
                <w:rFonts w:eastAsia="Calibri"/>
              </w:rPr>
            </w:pPr>
            <w:r w:rsidRPr="001B1403">
              <w:rPr>
                <w:rFonts w:eastAsia="Calibri"/>
              </w:rPr>
              <w:lastRenderedPageBreak/>
              <w:t>Отдел муниципаль-</w:t>
            </w:r>
            <w:r w:rsidRPr="001B1403">
              <w:rPr>
                <w:rFonts w:eastAsia="Calibri"/>
              </w:rPr>
              <w:lastRenderedPageBreak/>
              <w:t>ного заказа (ОМЗ)</w:t>
            </w:r>
          </w:p>
        </w:tc>
        <w:tc>
          <w:tcPr>
            <w:tcW w:w="1134" w:type="dxa"/>
          </w:tcPr>
          <w:p w:rsidR="00541C6C" w:rsidRPr="001B1403" w:rsidRDefault="00541C6C" w:rsidP="00541C6C">
            <w:pPr>
              <w:jc w:val="center"/>
              <w:rPr>
                <w:rFonts w:eastAsia="Calibri"/>
              </w:rPr>
            </w:pPr>
            <w:r w:rsidRPr="001B1403">
              <w:rPr>
                <w:rFonts w:eastAsia="Calibri"/>
              </w:rPr>
              <w:lastRenderedPageBreak/>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lastRenderedPageBreak/>
              <w:t>36</w:t>
            </w:r>
          </w:p>
        </w:tc>
        <w:tc>
          <w:tcPr>
            <w:tcW w:w="2624" w:type="dxa"/>
          </w:tcPr>
          <w:p w:rsidR="00541C6C" w:rsidRPr="001B1403" w:rsidRDefault="00541C6C" w:rsidP="00541C6C">
            <w:pPr>
              <w:spacing w:after="120"/>
              <w:rPr>
                <w:rFonts w:eastAsia="Calibri"/>
              </w:rPr>
            </w:pPr>
            <w:r w:rsidRPr="001B1403">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rPr>
                <w:rFonts w:eastAsia="Calibri"/>
              </w:rPr>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37</w:t>
            </w:r>
          </w:p>
        </w:tc>
        <w:tc>
          <w:tcPr>
            <w:tcW w:w="2624" w:type="dxa"/>
          </w:tcPr>
          <w:p w:rsidR="00541C6C" w:rsidRPr="001B1403" w:rsidRDefault="00541C6C" w:rsidP="00541C6C">
            <w:pPr>
              <w:spacing w:after="120"/>
            </w:pPr>
            <w:r w:rsidRPr="001B1403">
              <w:t>Количество услуг, предоставленных посредством ГБУ ЛО «МФЦ», к количеству услуг, предоставленных различными способами</w:t>
            </w:r>
          </w:p>
        </w:tc>
        <w:tc>
          <w:tcPr>
            <w:tcW w:w="1450" w:type="dxa"/>
          </w:tcPr>
          <w:p w:rsidR="00541C6C" w:rsidRPr="001B1403" w:rsidRDefault="00541C6C" w:rsidP="00541C6C">
            <w:pPr>
              <w:jc w:val="center"/>
              <w:rPr>
                <w:rFonts w:eastAsia="Calibri"/>
              </w:rPr>
            </w:pPr>
            <w:r w:rsidRPr="001B1403">
              <w:rPr>
                <w:rFonts w:eastAsia="Calibri"/>
              </w:rPr>
              <w:t xml:space="preserve">ОЭР, </w:t>
            </w:r>
          </w:p>
          <w:p w:rsidR="00541C6C" w:rsidRPr="001B1403" w:rsidRDefault="00541C6C" w:rsidP="00541C6C">
            <w:pPr>
              <w:jc w:val="center"/>
              <w:rPr>
                <w:rFonts w:eastAsia="Calibri"/>
              </w:rPr>
            </w:pPr>
            <w:r w:rsidRPr="001B1403">
              <w:rPr>
                <w:rFonts w:eastAsia="Calibri"/>
              </w:rPr>
              <w:t>КУМИ</w:t>
            </w:r>
          </w:p>
        </w:tc>
        <w:tc>
          <w:tcPr>
            <w:tcW w:w="1134" w:type="dxa"/>
          </w:tcPr>
          <w:p w:rsidR="00541C6C" w:rsidRPr="001B1403" w:rsidRDefault="00541C6C" w:rsidP="00541C6C">
            <w:pPr>
              <w:jc w:val="center"/>
              <w:rPr>
                <w:rFonts w:eastAsia="Calibri"/>
              </w:rPr>
            </w:pPr>
            <w:r w:rsidRPr="001B1403">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38</w:t>
            </w:r>
          </w:p>
        </w:tc>
        <w:tc>
          <w:tcPr>
            <w:tcW w:w="2624" w:type="dxa"/>
          </w:tcPr>
          <w:p w:rsidR="00541C6C" w:rsidRPr="001B1403" w:rsidRDefault="00541C6C" w:rsidP="00541C6C">
            <w:pPr>
              <w:spacing w:after="120"/>
            </w:pPr>
            <w:r w:rsidRPr="001B1403">
              <w:t>Количество действующих на территории муниципального района (городского округа) организаций муниципальной инфраструктуры поддержки</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39</w:t>
            </w:r>
          </w:p>
        </w:tc>
        <w:tc>
          <w:tcPr>
            <w:tcW w:w="2624" w:type="dxa"/>
          </w:tcPr>
          <w:p w:rsidR="00541C6C" w:rsidRPr="001B1403" w:rsidRDefault="00541C6C" w:rsidP="00541C6C">
            <w:pPr>
              <w:spacing w:after="120"/>
            </w:pPr>
            <w:r w:rsidRPr="001B1403">
              <w:t>Количество предоставляемых услуг организациями муниципальной инфраструктуры поддержки</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40</w:t>
            </w:r>
          </w:p>
        </w:tc>
        <w:tc>
          <w:tcPr>
            <w:tcW w:w="2624" w:type="dxa"/>
          </w:tcPr>
          <w:p w:rsidR="00541C6C" w:rsidRPr="001B1403" w:rsidRDefault="00541C6C" w:rsidP="00541C6C">
            <w:pPr>
              <w:spacing w:after="120"/>
            </w:pPr>
            <w:r w:rsidRPr="001B1403">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41</w:t>
            </w:r>
          </w:p>
        </w:tc>
        <w:tc>
          <w:tcPr>
            <w:tcW w:w="2624" w:type="dxa"/>
          </w:tcPr>
          <w:p w:rsidR="00541C6C" w:rsidRPr="001B1403" w:rsidRDefault="00541C6C" w:rsidP="00541C6C">
            <w:pPr>
              <w:spacing w:after="120"/>
            </w:pPr>
            <w:r w:rsidRPr="001B1403">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541C6C" w:rsidRPr="001B1403" w:rsidRDefault="00541C6C" w:rsidP="00541C6C">
            <w:pPr>
              <w:spacing w:after="120"/>
            </w:pPr>
            <w:r w:rsidRPr="001B1403">
              <w:t xml:space="preserve">технопарк, </w:t>
            </w:r>
          </w:p>
          <w:p w:rsidR="00541C6C" w:rsidRPr="001B1403" w:rsidRDefault="00541C6C" w:rsidP="00541C6C">
            <w:pPr>
              <w:spacing w:after="120"/>
            </w:pPr>
            <w:r w:rsidRPr="001B1403">
              <w:lastRenderedPageBreak/>
              <w:t xml:space="preserve">промышленный (индустриальный) парк, </w:t>
            </w:r>
          </w:p>
          <w:p w:rsidR="00541C6C" w:rsidRPr="001B1403" w:rsidRDefault="00541C6C" w:rsidP="00541C6C">
            <w:pPr>
              <w:spacing w:after="120"/>
            </w:pPr>
            <w:r w:rsidRPr="001B1403">
              <w:t xml:space="preserve">бизнес-инкубатор, </w:t>
            </w:r>
          </w:p>
          <w:p w:rsidR="00541C6C" w:rsidRPr="001B1403" w:rsidRDefault="00541C6C" w:rsidP="00541C6C">
            <w:pPr>
              <w:spacing w:after="120"/>
            </w:pPr>
            <w:r w:rsidRPr="001B1403">
              <w:t>другие виды</w:t>
            </w:r>
          </w:p>
        </w:tc>
        <w:tc>
          <w:tcPr>
            <w:tcW w:w="1450" w:type="dxa"/>
          </w:tcPr>
          <w:p w:rsidR="00541C6C" w:rsidRPr="001B1403" w:rsidRDefault="00541C6C" w:rsidP="00541C6C">
            <w:pPr>
              <w:jc w:val="center"/>
              <w:rPr>
                <w:rFonts w:eastAsia="Calibri"/>
              </w:rPr>
            </w:pPr>
            <w:r w:rsidRPr="001B1403">
              <w:rPr>
                <w:rFonts w:eastAsia="Calibri"/>
              </w:rPr>
              <w:lastRenderedPageBreak/>
              <w:t>ОЭР</w:t>
            </w:r>
          </w:p>
        </w:tc>
        <w:tc>
          <w:tcPr>
            <w:tcW w:w="1134" w:type="dxa"/>
          </w:tcPr>
          <w:p w:rsidR="00541C6C" w:rsidRPr="001B1403" w:rsidRDefault="00541C6C" w:rsidP="00541C6C">
            <w:pPr>
              <w:jc w:val="center"/>
              <w:rPr>
                <w:rFonts w:eastAsia="Calibri"/>
              </w:rPr>
            </w:pPr>
            <w:r w:rsidRPr="001B1403">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lastRenderedPageBreak/>
              <w:t>42</w:t>
            </w:r>
          </w:p>
        </w:tc>
        <w:tc>
          <w:tcPr>
            <w:tcW w:w="2624" w:type="dxa"/>
          </w:tcPr>
          <w:p w:rsidR="00541C6C" w:rsidRPr="001B1403" w:rsidRDefault="00541C6C" w:rsidP="00541C6C">
            <w:pPr>
              <w:spacing w:after="120"/>
            </w:pPr>
            <w:r w:rsidRPr="001B1403">
              <w:t xml:space="preserve">Наполняемость организаций инфраструктуры имущественной поддержки (технопарки, промышленные (индустриальные) парки, бизнес-инкубаторы </w:t>
            </w:r>
          </w:p>
        </w:tc>
        <w:tc>
          <w:tcPr>
            <w:tcW w:w="1450" w:type="dxa"/>
          </w:tcPr>
          <w:p w:rsidR="00541C6C" w:rsidRPr="001B1403" w:rsidRDefault="00541C6C" w:rsidP="00541C6C">
            <w:pPr>
              <w:jc w:val="center"/>
              <w:rPr>
                <w:rFonts w:eastAsia="Calibri"/>
              </w:rPr>
            </w:pPr>
            <w:r w:rsidRPr="001B1403">
              <w:rPr>
                <w:rFonts w:eastAsia="Calibri"/>
              </w:rPr>
              <w:t>СМФПП</w:t>
            </w:r>
          </w:p>
        </w:tc>
        <w:tc>
          <w:tcPr>
            <w:tcW w:w="1134" w:type="dxa"/>
          </w:tcPr>
          <w:p w:rsidR="00541C6C" w:rsidRPr="001B1403" w:rsidRDefault="00541C6C" w:rsidP="00541C6C">
            <w:pPr>
              <w:jc w:val="center"/>
              <w:rPr>
                <w:rFonts w:eastAsia="Calibri"/>
              </w:rPr>
            </w:pPr>
            <w:r w:rsidRPr="001B1403">
              <w:t>%</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43</w:t>
            </w:r>
          </w:p>
        </w:tc>
        <w:tc>
          <w:tcPr>
            <w:tcW w:w="2624" w:type="dxa"/>
          </w:tcPr>
          <w:p w:rsidR="00541C6C" w:rsidRPr="001B1403" w:rsidRDefault="00541C6C" w:rsidP="00541C6C">
            <w:pPr>
              <w:spacing w:after="120"/>
            </w:pPr>
            <w:r w:rsidRPr="001B1403">
              <w:t>Количество проведенных ярмарок в год</w:t>
            </w:r>
          </w:p>
        </w:tc>
        <w:tc>
          <w:tcPr>
            <w:tcW w:w="1450" w:type="dxa"/>
          </w:tcPr>
          <w:p w:rsidR="00541C6C" w:rsidRPr="001B1403" w:rsidRDefault="00541C6C" w:rsidP="00541C6C">
            <w:pPr>
              <w:jc w:val="center"/>
              <w:rPr>
                <w:rFonts w:eastAsia="Calibri"/>
              </w:rPr>
            </w:pPr>
            <w:r w:rsidRPr="001B1403">
              <w:rPr>
                <w:rFonts w:eastAsia="Calibri"/>
              </w:rPr>
              <w:t>ОЭР</w:t>
            </w:r>
          </w:p>
        </w:tc>
        <w:tc>
          <w:tcPr>
            <w:tcW w:w="1134" w:type="dxa"/>
          </w:tcPr>
          <w:p w:rsidR="00541C6C" w:rsidRPr="001B1403" w:rsidRDefault="00541C6C" w:rsidP="00541C6C">
            <w:pPr>
              <w:jc w:val="center"/>
              <w:rPr>
                <w:rFonts w:eastAsia="Calibri"/>
              </w:rPr>
            </w:pPr>
            <w:r w:rsidRPr="001B1403">
              <w:t>единиц</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r w:rsidR="00541C6C" w:rsidRPr="001B1403" w:rsidTr="00541C6C">
        <w:tc>
          <w:tcPr>
            <w:tcW w:w="599" w:type="dxa"/>
            <w:vAlign w:val="center"/>
          </w:tcPr>
          <w:p w:rsidR="00541C6C" w:rsidRPr="001B1403" w:rsidRDefault="00541C6C" w:rsidP="00541C6C">
            <w:pPr>
              <w:jc w:val="center"/>
              <w:rPr>
                <w:rFonts w:eastAsia="Calibri"/>
              </w:rPr>
            </w:pPr>
            <w:r w:rsidRPr="001B1403">
              <w:rPr>
                <w:rFonts w:eastAsia="Calibri"/>
              </w:rPr>
              <w:t>44</w:t>
            </w:r>
          </w:p>
        </w:tc>
        <w:tc>
          <w:tcPr>
            <w:tcW w:w="2624" w:type="dxa"/>
          </w:tcPr>
          <w:p w:rsidR="00541C6C" w:rsidRPr="001B1403" w:rsidRDefault="00541C6C" w:rsidP="00541C6C">
            <w:pPr>
              <w:spacing w:after="120"/>
              <w:rPr>
                <w:rFonts w:eastAsia="Calibri"/>
              </w:rPr>
            </w:pPr>
            <w:r w:rsidRPr="001B1403">
              <w:rPr>
                <w:rFonts w:eastAsia="Calibri"/>
              </w:rPr>
              <w:t>Количество заседаний н</w:t>
            </w:r>
            <w:r w:rsidRPr="001B1403">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1B1403">
              <w:rPr>
                <w:rFonts w:eastAsia="Calibri"/>
              </w:rPr>
              <w:t xml:space="preserve"> в год по вопросам, предусмотренным Муниципальным стандартом (функции НСО)</w:t>
            </w:r>
          </w:p>
        </w:tc>
        <w:tc>
          <w:tcPr>
            <w:tcW w:w="1450" w:type="dxa"/>
          </w:tcPr>
          <w:p w:rsidR="00541C6C" w:rsidRPr="001B1403" w:rsidRDefault="00541C6C" w:rsidP="00541C6C">
            <w:pPr>
              <w:jc w:val="center"/>
              <w:rPr>
                <w:rFonts w:eastAsia="Calibri"/>
              </w:rPr>
            </w:pPr>
            <w:r w:rsidRPr="001B1403">
              <w:rPr>
                <w:rFonts w:eastAsia="Calibri"/>
              </w:rPr>
              <w:t>КАГиЗ</w:t>
            </w:r>
          </w:p>
        </w:tc>
        <w:tc>
          <w:tcPr>
            <w:tcW w:w="1134" w:type="dxa"/>
          </w:tcPr>
          <w:p w:rsidR="00541C6C" w:rsidRPr="001B1403" w:rsidRDefault="00541C6C" w:rsidP="00541C6C">
            <w:pPr>
              <w:jc w:val="center"/>
              <w:rPr>
                <w:rFonts w:eastAsia="Calibri"/>
              </w:rPr>
            </w:pPr>
            <w:r w:rsidRPr="001B1403">
              <w:rPr>
                <w:rFonts w:eastAsia="Calibri"/>
              </w:rPr>
              <w:t>единиц (не менее 4 в год)</w:t>
            </w:r>
          </w:p>
        </w:tc>
        <w:tc>
          <w:tcPr>
            <w:tcW w:w="851" w:type="dxa"/>
          </w:tcPr>
          <w:p w:rsidR="00541C6C" w:rsidRPr="001B1403" w:rsidRDefault="00541C6C" w:rsidP="00541C6C">
            <w:pPr>
              <w:rPr>
                <w:rFonts w:eastAsia="Calibri"/>
              </w:rPr>
            </w:pPr>
          </w:p>
        </w:tc>
        <w:tc>
          <w:tcPr>
            <w:tcW w:w="696"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c>
          <w:tcPr>
            <w:tcW w:w="697" w:type="dxa"/>
          </w:tcPr>
          <w:p w:rsidR="00541C6C" w:rsidRPr="001B1403" w:rsidRDefault="00541C6C" w:rsidP="00541C6C">
            <w:pPr>
              <w:rPr>
                <w:rFonts w:eastAsia="Calibri"/>
              </w:rPr>
            </w:pPr>
          </w:p>
        </w:tc>
      </w:tr>
    </w:tbl>
    <w:p w:rsidR="00541C6C" w:rsidRPr="001B1403" w:rsidRDefault="00541C6C" w:rsidP="00541C6C">
      <w:pPr>
        <w:rPr>
          <w:sz w:val="24"/>
          <w:szCs w:val="24"/>
        </w:rPr>
      </w:pPr>
    </w:p>
    <w:p w:rsidR="00541C6C" w:rsidRPr="001B1403" w:rsidRDefault="00541C6C" w:rsidP="00541C6C">
      <w:pPr>
        <w:jc w:val="both"/>
      </w:pPr>
    </w:p>
    <w:p w:rsidR="00986B56" w:rsidRPr="001B1403" w:rsidRDefault="00986B56"/>
    <w:sectPr w:rsidR="00986B56" w:rsidRPr="001B1403" w:rsidSect="00541C6C">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96" w:rsidRDefault="00396196" w:rsidP="00541C6C">
      <w:r>
        <w:separator/>
      </w:r>
    </w:p>
  </w:endnote>
  <w:endnote w:type="continuationSeparator" w:id="0">
    <w:p w:rsidR="00396196" w:rsidRDefault="00396196"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3312BB" w:rsidRDefault="003312BB"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96" w:rsidRDefault="00396196" w:rsidP="00541C6C">
      <w:r>
        <w:separator/>
      </w:r>
    </w:p>
  </w:footnote>
  <w:footnote w:type="continuationSeparator" w:id="0">
    <w:p w:rsidR="00396196" w:rsidRDefault="00396196" w:rsidP="00541C6C">
      <w:r>
        <w:continuationSeparator/>
      </w:r>
    </w:p>
  </w:footnote>
  <w:footnote w:id="1">
    <w:p w:rsidR="003312BB" w:rsidRPr="00F75F59" w:rsidRDefault="003312BB" w:rsidP="00541C6C">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3312BB" w:rsidRPr="00F75F59" w:rsidRDefault="003312BB" w:rsidP="00541C6C">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3312BB" w:rsidRDefault="003312BB" w:rsidP="00541C6C">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3312BB" w:rsidRDefault="003312BB">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3"/>
    </w:pPr>
    <w:r>
      <w:rPr>
        <w:noProof/>
      </w:rPr>
      <mc:AlternateContent>
        <mc:Choice Requires="wps">
          <w:drawing>
            <wp:anchor distT="0" distB="0" distL="114300" distR="114300" simplePos="0" relativeHeight="251659264" behindDoc="0" locked="0" layoutInCell="1" allowOverlap="1" wp14:anchorId="0AF52664" wp14:editId="79CE70D7">
              <wp:simplePos x="0" y="0"/>
              <wp:positionH relativeFrom="page">
                <wp:posOffset>4381500</wp:posOffset>
              </wp:positionH>
              <wp:positionV relativeFrom="page">
                <wp:posOffset>254000</wp:posOffset>
              </wp:positionV>
              <wp:extent cx="2540000" cy="228600"/>
              <wp:effectExtent l="0" t="0" r="0" b="0"/>
              <wp:wrapNone/>
              <wp:docPr id="4"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3312BB" w:rsidRPr="0069578D" w:rsidRDefault="003312BB" w:rsidP="0069578D">
                          <w:pPr>
                            <w:jc w:val="center"/>
                            <w:rPr>
                              <w:color w:val="000000"/>
                              <w:sz w:val="16"/>
                            </w:rPr>
                          </w:pPr>
                          <w:r>
                            <w:rPr>
                              <w:color w:val="000000"/>
                              <w:sz w:val="16"/>
                            </w:rPr>
                            <w:t>6406707/498068(1)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F52664" id="AryanRegN" o:spid="_x0000_s1027"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" filled="f" fillcolor="#4f81bd [3204]" stroked="f" strokecolor="#243f60 [1604]" strokeweight="2pt">
              <v:textbox inset="0,0,0,0">
                <w:txbxContent>
                  <w:p w:rsidR="003312BB" w:rsidRPr="0069578D" w:rsidRDefault="003312BB" w:rsidP="0069578D">
                    <w:pPr>
                      <w:jc w:val="center"/>
                      <w:rPr>
                        <w:color w:val="000000"/>
                        <w:sz w:val="16"/>
                      </w:rPr>
                    </w:pPr>
                    <w:r>
                      <w:rPr>
                        <w:color w:val="000000"/>
                        <w:sz w:val="16"/>
                      </w:rPr>
                      <w:t>6406707/498068(1)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2BB" w:rsidRDefault="003312B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f031059-a2bc-4aff-8480-93544aecb1c2"/>
  </w:docVars>
  <w:rsids>
    <w:rsidRoot w:val="00541C6C"/>
    <w:rsid w:val="000230E3"/>
    <w:rsid w:val="00057AB4"/>
    <w:rsid w:val="00061FBC"/>
    <w:rsid w:val="000B0B5B"/>
    <w:rsid w:val="000D3A9E"/>
    <w:rsid w:val="000F26AA"/>
    <w:rsid w:val="00111A0C"/>
    <w:rsid w:val="0011389C"/>
    <w:rsid w:val="00124ABE"/>
    <w:rsid w:val="0014354D"/>
    <w:rsid w:val="00152546"/>
    <w:rsid w:val="001639F5"/>
    <w:rsid w:val="001B1403"/>
    <w:rsid w:val="001D0766"/>
    <w:rsid w:val="00206E8A"/>
    <w:rsid w:val="00207A5B"/>
    <w:rsid w:val="00222A92"/>
    <w:rsid w:val="00222B38"/>
    <w:rsid w:val="002B5CAE"/>
    <w:rsid w:val="002B666D"/>
    <w:rsid w:val="002C40DC"/>
    <w:rsid w:val="002E24E2"/>
    <w:rsid w:val="003135E2"/>
    <w:rsid w:val="003312BB"/>
    <w:rsid w:val="003669CE"/>
    <w:rsid w:val="0039139F"/>
    <w:rsid w:val="00396196"/>
    <w:rsid w:val="003B6065"/>
    <w:rsid w:val="003C073C"/>
    <w:rsid w:val="003C4698"/>
    <w:rsid w:val="003C4AD1"/>
    <w:rsid w:val="003F0629"/>
    <w:rsid w:val="003F14B9"/>
    <w:rsid w:val="0040422C"/>
    <w:rsid w:val="0042281C"/>
    <w:rsid w:val="00461568"/>
    <w:rsid w:val="00470D2D"/>
    <w:rsid w:val="004D48F8"/>
    <w:rsid w:val="004E2466"/>
    <w:rsid w:val="004E3047"/>
    <w:rsid w:val="004F4405"/>
    <w:rsid w:val="00501B8C"/>
    <w:rsid w:val="00502B04"/>
    <w:rsid w:val="00515AAE"/>
    <w:rsid w:val="00541C6C"/>
    <w:rsid w:val="005425F4"/>
    <w:rsid w:val="0054739C"/>
    <w:rsid w:val="005521C7"/>
    <w:rsid w:val="00560D0A"/>
    <w:rsid w:val="00581341"/>
    <w:rsid w:val="00593C63"/>
    <w:rsid w:val="005A3BC9"/>
    <w:rsid w:val="005A51CA"/>
    <w:rsid w:val="005B1935"/>
    <w:rsid w:val="005D0180"/>
    <w:rsid w:val="005D504F"/>
    <w:rsid w:val="005E0B89"/>
    <w:rsid w:val="005E1865"/>
    <w:rsid w:val="005E69DF"/>
    <w:rsid w:val="0065584E"/>
    <w:rsid w:val="00675C6F"/>
    <w:rsid w:val="00683392"/>
    <w:rsid w:val="00684320"/>
    <w:rsid w:val="0069578D"/>
    <w:rsid w:val="006B1D5B"/>
    <w:rsid w:val="006B400D"/>
    <w:rsid w:val="006D3233"/>
    <w:rsid w:val="006F2C51"/>
    <w:rsid w:val="006F3886"/>
    <w:rsid w:val="007158B7"/>
    <w:rsid w:val="0071788D"/>
    <w:rsid w:val="007222FE"/>
    <w:rsid w:val="00723B7C"/>
    <w:rsid w:val="007362DD"/>
    <w:rsid w:val="00766982"/>
    <w:rsid w:val="00790AC0"/>
    <w:rsid w:val="007A54EC"/>
    <w:rsid w:val="007B2BB7"/>
    <w:rsid w:val="007E321A"/>
    <w:rsid w:val="00805F1E"/>
    <w:rsid w:val="00821021"/>
    <w:rsid w:val="0084000B"/>
    <w:rsid w:val="008554B1"/>
    <w:rsid w:val="0086142F"/>
    <w:rsid w:val="0088303D"/>
    <w:rsid w:val="008B6A17"/>
    <w:rsid w:val="008B74AE"/>
    <w:rsid w:val="008D33EF"/>
    <w:rsid w:val="008E6448"/>
    <w:rsid w:val="00911E52"/>
    <w:rsid w:val="00917BF1"/>
    <w:rsid w:val="00932190"/>
    <w:rsid w:val="00941FC4"/>
    <w:rsid w:val="00965960"/>
    <w:rsid w:val="0098408B"/>
    <w:rsid w:val="00986B56"/>
    <w:rsid w:val="009B5442"/>
    <w:rsid w:val="009C0DD1"/>
    <w:rsid w:val="009C21FC"/>
    <w:rsid w:val="009C288F"/>
    <w:rsid w:val="009E0CCE"/>
    <w:rsid w:val="009E2C1E"/>
    <w:rsid w:val="009F3D19"/>
    <w:rsid w:val="00A60AF3"/>
    <w:rsid w:val="00A73C48"/>
    <w:rsid w:val="00A86388"/>
    <w:rsid w:val="00A907ED"/>
    <w:rsid w:val="00A94C82"/>
    <w:rsid w:val="00A97985"/>
    <w:rsid w:val="00AA10E6"/>
    <w:rsid w:val="00AA1779"/>
    <w:rsid w:val="00AA1F38"/>
    <w:rsid w:val="00AF1CB9"/>
    <w:rsid w:val="00B03DC4"/>
    <w:rsid w:val="00B1380E"/>
    <w:rsid w:val="00B22300"/>
    <w:rsid w:val="00B4728B"/>
    <w:rsid w:val="00B54318"/>
    <w:rsid w:val="00B774FA"/>
    <w:rsid w:val="00B9421C"/>
    <w:rsid w:val="00BC62EF"/>
    <w:rsid w:val="00BE10E1"/>
    <w:rsid w:val="00BE11B1"/>
    <w:rsid w:val="00BF45AB"/>
    <w:rsid w:val="00C06573"/>
    <w:rsid w:val="00C36BD0"/>
    <w:rsid w:val="00C67E2C"/>
    <w:rsid w:val="00C90755"/>
    <w:rsid w:val="00CC6781"/>
    <w:rsid w:val="00CD2109"/>
    <w:rsid w:val="00CE4D6E"/>
    <w:rsid w:val="00CF09E7"/>
    <w:rsid w:val="00CF44EE"/>
    <w:rsid w:val="00D2090E"/>
    <w:rsid w:val="00D340BD"/>
    <w:rsid w:val="00D6009D"/>
    <w:rsid w:val="00D71842"/>
    <w:rsid w:val="00D97427"/>
    <w:rsid w:val="00DA5A23"/>
    <w:rsid w:val="00DA72CC"/>
    <w:rsid w:val="00DB03B8"/>
    <w:rsid w:val="00E047A5"/>
    <w:rsid w:val="00E13503"/>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123DD"/>
    <w:rsid w:val="00F37141"/>
    <w:rsid w:val="00F52D90"/>
    <w:rsid w:val="00F87B65"/>
    <w:rsid w:val="00F93947"/>
    <w:rsid w:val="00FA05D4"/>
    <w:rsid w:val="00FA154E"/>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60CA"/>
  <w15:docId w15:val="{9185F4F5-3858-4F2A-9B06-B0E9F6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435" TargetMode="External"/><Relationship Id="rId13" Type="http://schemas.openxmlformats.org/officeDocument/2006/relationships/hyperlink" Target="http://www.sbor.ru./file/2359.doc"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00347;fld=134;dst=1403" TargetMode="External"/><Relationship Id="rId12" Type="http://schemas.openxmlformats.org/officeDocument/2006/relationships/hyperlink" Target="http://www.sbor.ru/economy/podderzca/reest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cit.edu.sbor.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r.ru/economy/podderzca"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k.com/fond47" TargetMode="External"/><Relationship Id="rId23" Type="http://schemas.openxmlformats.org/officeDocument/2006/relationships/footer" Target="footer3.xml"/><Relationship Id="rId10" Type="http://schemas.openxmlformats.org/officeDocument/2006/relationships/hyperlink" Target="http://sbor.ru/econom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0347;fld=134;dst=1863" TargetMode="External"/><Relationship Id="rId14" Type="http://schemas.openxmlformats.org/officeDocument/2006/relationships/hyperlink" Target="http://www.fondsbor.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16370</Words>
  <Characters>93313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2020-04-10T13:38:00Z</cp:lastPrinted>
  <dcterms:created xsi:type="dcterms:W3CDTF">2020-06-25T13:46:00Z</dcterms:created>
  <dcterms:modified xsi:type="dcterms:W3CDTF">2020-06-25T13:47:00Z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