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D7" w:rsidRDefault="001D0ED7" w:rsidP="001D0ED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0ED7" w:rsidRDefault="001D0ED7" w:rsidP="001D0ED7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1D0ED7" w:rsidRDefault="00B866E4" w:rsidP="001D0ED7">
      <w:pPr>
        <w:jc w:val="center"/>
        <w:rPr>
          <w:b/>
          <w:spacing w:val="20"/>
          <w:sz w:val="32"/>
        </w:rPr>
      </w:pPr>
      <w:r w:rsidRPr="00B866E4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1D0ED7" w:rsidRDefault="001D0ED7" w:rsidP="001D0ED7">
      <w:pPr>
        <w:pStyle w:val="3"/>
      </w:pPr>
      <w:r>
        <w:t>постановление</w:t>
      </w:r>
    </w:p>
    <w:p w:rsidR="001D0ED7" w:rsidRDefault="001D0ED7" w:rsidP="001D0ED7">
      <w:pPr>
        <w:jc w:val="center"/>
        <w:rPr>
          <w:sz w:val="24"/>
        </w:rPr>
      </w:pPr>
    </w:p>
    <w:p w:rsidR="001D0ED7" w:rsidRDefault="001D0ED7" w:rsidP="001D0ED7">
      <w:pPr>
        <w:jc w:val="center"/>
        <w:rPr>
          <w:sz w:val="24"/>
        </w:rPr>
      </w:pPr>
      <w:r>
        <w:rPr>
          <w:sz w:val="24"/>
        </w:rPr>
        <w:t>от 10/03/2020 № 519</w:t>
      </w:r>
    </w:p>
    <w:p w:rsidR="001D0ED7" w:rsidRPr="001D1468" w:rsidRDefault="001D0ED7" w:rsidP="001D0ED7">
      <w:pPr>
        <w:tabs>
          <w:tab w:val="left" w:pos="5387"/>
          <w:tab w:val="left" w:pos="8789"/>
        </w:tabs>
        <w:ind w:right="3586"/>
        <w:rPr>
          <w:sz w:val="10"/>
          <w:szCs w:val="10"/>
        </w:rPr>
      </w:pPr>
    </w:p>
    <w:p w:rsidR="001D0ED7" w:rsidRDefault="001D0ED7" w:rsidP="001D0ED7">
      <w:pPr>
        <w:tabs>
          <w:tab w:val="left" w:pos="5670"/>
          <w:tab w:val="left" w:pos="6663"/>
          <w:tab w:val="left" w:pos="6946"/>
          <w:tab w:val="left" w:pos="8647"/>
          <w:tab w:val="left" w:pos="8789"/>
        </w:tabs>
        <w:ind w:right="2594"/>
        <w:rPr>
          <w:sz w:val="24"/>
        </w:rPr>
      </w:pPr>
      <w:r w:rsidRPr="001D1468">
        <w:rPr>
          <w:sz w:val="24"/>
          <w:szCs w:val="24"/>
        </w:rPr>
        <w:t xml:space="preserve">О внесении изменений в постановление администрации Сосновоборского городского округа </w:t>
      </w:r>
      <w:r w:rsidRPr="00AC7787">
        <w:rPr>
          <w:sz w:val="24"/>
        </w:rPr>
        <w:t>от 10.01.2018 № 18</w:t>
      </w:r>
    </w:p>
    <w:p w:rsidR="001D0ED7" w:rsidRPr="001D1468" w:rsidRDefault="001D0ED7" w:rsidP="001D0ED7">
      <w:pPr>
        <w:tabs>
          <w:tab w:val="left" w:pos="6663"/>
          <w:tab w:val="left" w:pos="6946"/>
          <w:tab w:val="left" w:pos="8647"/>
          <w:tab w:val="left" w:pos="8789"/>
        </w:tabs>
        <w:ind w:right="2594"/>
        <w:rPr>
          <w:sz w:val="24"/>
          <w:szCs w:val="24"/>
        </w:rPr>
      </w:pPr>
    </w:p>
    <w:p w:rsidR="001D0ED7" w:rsidRPr="001D1468" w:rsidRDefault="001D0ED7" w:rsidP="001D0ED7">
      <w:pPr>
        <w:rPr>
          <w:sz w:val="24"/>
        </w:rPr>
      </w:pPr>
    </w:p>
    <w:p w:rsidR="001D0ED7" w:rsidRPr="001D1468" w:rsidRDefault="001D0ED7" w:rsidP="001D0ED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1468">
        <w:rPr>
          <w:sz w:val="24"/>
          <w:szCs w:val="24"/>
        </w:rPr>
        <w:t>В</w:t>
      </w:r>
      <w:r>
        <w:rPr>
          <w:sz w:val="24"/>
          <w:szCs w:val="24"/>
        </w:rPr>
        <w:t xml:space="preserve"> связи с принятием</w:t>
      </w:r>
      <w:r w:rsidRPr="001D1468"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Федерального закона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</w:t>
      </w:r>
      <w:r w:rsidRPr="001D1468">
        <w:rPr>
          <w:sz w:val="24"/>
          <w:szCs w:val="24"/>
        </w:rPr>
        <w:t xml:space="preserve"> администрация Сосновоборского городского округа </w:t>
      </w:r>
      <w:r>
        <w:rPr>
          <w:sz w:val="24"/>
          <w:szCs w:val="24"/>
        </w:rPr>
        <w:t xml:space="preserve">                </w:t>
      </w:r>
      <w:proofErr w:type="spellStart"/>
      <w:proofErr w:type="gramStart"/>
      <w:r w:rsidRPr="001D1468">
        <w:rPr>
          <w:b/>
          <w:bCs/>
          <w:sz w:val="24"/>
          <w:szCs w:val="24"/>
        </w:rPr>
        <w:t>п</w:t>
      </w:r>
      <w:proofErr w:type="spellEnd"/>
      <w:proofErr w:type="gramEnd"/>
      <w:r w:rsidRPr="001D1468">
        <w:rPr>
          <w:b/>
          <w:bCs/>
          <w:sz w:val="24"/>
          <w:szCs w:val="24"/>
        </w:rPr>
        <w:t xml:space="preserve"> о с т а </w:t>
      </w:r>
      <w:proofErr w:type="spellStart"/>
      <w:r w:rsidRPr="001D1468">
        <w:rPr>
          <w:b/>
          <w:bCs/>
          <w:sz w:val="24"/>
          <w:szCs w:val="24"/>
        </w:rPr>
        <w:t>н</w:t>
      </w:r>
      <w:proofErr w:type="spellEnd"/>
      <w:r w:rsidRPr="001D1468">
        <w:rPr>
          <w:b/>
          <w:bCs/>
          <w:sz w:val="24"/>
          <w:szCs w:val="24"/>
        </w:rPr>
        <w:t xml:space="preserve"> о в л я е т</w:t>
      </w:r>
      <w:r w:rsidRPr="001D1468">
        <w:rPr>
          <w:sz w:val="24"/>
          <w:szCs w:val="24"/>
        </w:rPr>
        <w:t>:</w:t>
      </w:r>
    </w:p>
    <w:p w:rsidR="001D0ED7" w:rsidRPr="001D1468" w:rsidRDefault="001D0ED7" w:rsidP="001D0ED7">
      <w:pPr>
        <w:ind w:firstLine="708"/>
        <w:jc w:val="both"/>
        <w:rPr>
          <w:sz w:val="24"/>
          <w:szCs w:val="24"/>
        </w:rPr>
      </w:pPr>
    </w:p>
    <w:p w:rsidR="001D0ED7" w:rsidRPr="001D1468" w:rsidRDefault="001D0ED7" w:rsidP="001D0ED7">
      <w:pPr>
        <w:ind w:firstLine="567"/>
        <w:jc w:val="both"/>
        <w:rPr>
          <w:sz w:val="24"/>
          <w:szCs w:val="24"/>
        </w:rPr>
      </w:pPr>
      <w:r w:rsidRPr="001D1468">
        <w:rPr>
          <w:sz w:val="24"/>
          <w:szCs w:val="24"/>
        </w:rPr>
        <w:t xml:space="preserve">1. </w:t>
      </w:r>
      <w:proofErr w:type="gramStart"/>
      <w:r w:rsidRPr="001D1468">
        <w:rPr>
          <w:sz w:val="24"/>
          <w:szCs w:val="24"/>
        </w:rPr>
        <w:t xml:space="preserve">Внести </w:t>
      </w:r>
      <w:r w:rsidRPr="00D434CC">
        <w:rPr>
          <w:sz w:val="24"/>
          <w:szCs w:val="24"/>
        </w:rPr>
        <w:t xml:space="preserve">изменение </w:t>
      </w:r>
      <w:r w:rsidRPr="001D1468">
        <w:rPr>
          <w:sz w:val="24"/>
          <w:szCs w:val="24"/>
        </w:rPr>
        <w:t xml:space="preserve">в постановление администрации Сосновоборского городского округа </w:t>
      </w:r>
      <w:r w:rsidRPr="001D1468">
        <w:rPr>
          <w:sz w:val="24"/>
        </w:rPr>
        <w:t xml:space="preserve">от </w:t>
      </w:r>
      <w:r w:rsidRPr="00AC7787">
        <w:rPr>
          <w:sz w:val="24"/>
        </w:rPr>
        <w:t>10.01.2018 № 18</w:t>
      </w:r>
      <w:r>
        <w:rPr>
          <w:sz w:val="24"/>
        </w:rPr>
        <w:t xml:space="preserve"> «Об утверждении </w:t>
      </w:r>
      <w:r w:rsidRPr="001D1468">
        <w:rPr>
          <w:bCs/>
          <w:sz w:val="24"/>
          <w:szCs w:val="24"/>
        </w:rPr>
        <w:t>административн</w:t>
      </w:r>
      <w:r>
        <w:rPr>
          <w:bCs/>
          <w:sz w:val="24"/>
          <w:szCs w:val="24"/>
        </w:rPr>
        <w:t>ого</w:t>
      </w:r>
      <w:r w:rsidRPr="001D1468">
        <w:rPr>
          <w:bCs/>
          <w:sz w:val="24"/>
          <w:szCs w:val="24"/>
        </w:rPr>
        <w:t xml:space="preserve"> регламент</w:t>
      </w:r>
      <w:r>
        <w:rPr>
          <w:bCs/>
          <w:sz w:val="24"/>
          <w:szCs w:val="24"/>
        </w:rPr>
        <w:t>а</w:t>
      </w:r>
      <w:r w:rsidRPr="001D1468">
        <w:rPr>
          <w:bCs/>
          <w:sz w:val="24"/>
        </w:rPr>
        <w:t xml:space="preserve"> </w:t>
      </w:r>
      <w:r>
        <w:rPr>
          <w:sz w:val="24"/>
          <w:szCs w:val="24"/>
        </w:rPr>
        <w:t xml:space="preserve"> </w:t>
      </w:r>
      <w:r w:rsidRPr="00A875F7">
        <w:rPr>
          <w:rStyle w:val="a8"/>
          <w:sz w:val="24"/>
          <w:szCs w:val="24"/>
        </w:rPr>
        <w:t>предоставлени</w:t>
      </w:r>
      <w:r>
        <w:rPr>
          <w:rStyle w:val="a8"/>
          <w:sz w:val="24"/>
          <w:szCs w:val="24"/>
        </w:rPr>
        <w:t>я</w:t>
      </w:r>
      <w:r w:rsidRPr="00A875F7">
        <w:rPr>
          <w:rStyle w:val="a8"/>
          <w:sz w:val="24"/>
          <w:szCs w:val="24"/>
        </w:rPr>
        <w:t xml:space="preserve"> муниципальной услуги по</w:t>
      </w:r>
      <w:r w:rsidRPr="00033692">
        <w:rPr>
          <w:rStyle w:val="a8"/>
          <w:sz w:val="24"/>
          <w:szCs w:val="24"/>
        </w:rPr>
        <w:t xml:space="preserve"> </w:t>
      </w:r>
      <w:r w:rsidRPr="00A875F7">
        <w:rPr>
          <w:rStyle w:val="a8"/>
          <w:sz w:val="24"/>
          <w:szCs w:val="24"/>
        </w:rPr>
        <w:t>п</w:t>
      </w:r>
      <w:r w:rsidRPr="00AC7787">
        <w:rPr>
          <w:sz w:val="24"/>
          <w:szCs w:val="24"/>
        </w:rPr>
        <w:t>редоставлению сведений о свободных объектах имущества, включенных в перечень муниципального имущества муниципального образования Сосновоборский городской округ Ленинградской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</w:t>
      </w:r>
      <w:r>
        <w:rPr>
          <w:sz w:val="24"/>
          <w:szCs w:val="24"/>
        </w:rPr>
        <w:t xml:space="preserve">» </w:t>
      </w:r>
      <w:r>
        <w:rPr>
          <w:sz w:val="24"/>
        </w:rPr>
        <w:t>(с изменениями от 13.12.2018 № 2659</w:t>
      </w:r>
      <w:proofErr w:type="gramEnd"/>
      <w:r>
        <w:rPr>
          <w:sz w:val="24"/>
        </w:rPr>
        <w:t>)</w:t>
      </w:r>
      <w:r w:rsidRPr="001D1468">
        <w:rPr>
          <w:sz w:val="24"/>
          <w:szCs w:val="24"/>
        </w:rPr>
        <w:t>:</w:t>
      </w:r>
      <w:r w:rsidRPr="004F4ABA">
        <w:rPr>
          <w:sz w:val="24"/>
        </w:rPr>
        <w:t xml:space="preserve"> </w:t>
      </w:r>
    </w:p>
    <w:p w:rsidR="001D0ED7" w:rsidRPr="00270FE2" w:rsidRDefault="001D0ED7" w:rsidP="001D0ED7">
      <w:pPr>
        <w:pStyle w:val="ConsPlusNormal"/>
        <w:widowControl/>
        <w:numPr>
          <w:ilvl w:val="1"/>
          <w:numId w:val="1"/>
        </w:numPr>
        <w:tabs>
          <w:tab w:val="left" w:pos="0"/>
          <w:tab w:val="left" w:pos="1134"/>
        </w:tabs>
        <w:ind w:left="0" w:firstLine="567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70FE2">
        <w:rPr>
          <w:rFonts w:ascii="Times New Roman" w:hAnsi="Times New Roman" w:cs="Times New Roman"/>
          <w:sz w:val="24"/>
          <w:szCs w:val="24"/>
        </w:rPr>
        <w:t xml:space="preserve">В названии муниципальной слуги </w:t>
      </w:r>
      <w:r>
        <w:rPr>
          <w:rFonts w:ascii="Times New Roman" w:hAnsi="Times New Roman" w:cs="Times New Roman"/>
          <w:sz w:val="24"/>
          <w:szCs w:val="24"/>
        </w:rPr>
        <w:t>по тексту постановления и</w:t>
      </w:r>
      <w:r w:rsidRPr="00270FE2">
        <w:rPr>
          <w:rFonts w:ascii="Times New Roman" w:hAnsi="Times New Roman" w:cs="Times New Roman"/>
          <w:sz w:val="24"/>
          <w:szCs w:val="24"/>
        </w:rPr>
        <w:t xml:space="preserve"> по тексту административного регламента слова «перечень имущества, муниципального образования Сосновоборский городской округ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FE2">
        <w:rPr>
          <w:rFonts w:ascii="Times New Roman" w:hAnsi="Times New Roman" w:cs="Times New Roman"/>
          <w:sz w:val="24"/>
          <w:szCs w:val="24"/>
        </w:rPr>
        <w:t xml:space="preserve">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предпринимательства)» заменить словами «перечень имущества </w:t>
      </w:r>
      <w:r w:rsidRPr="00270FE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Сосновоборский городской округ Ленинградской области (за исключением права хозяйственного ведения, права оперативного управления, а</w:t>
      </w:r>
      <w:proofErr w:type="gramEnd"/>
      <w:r w:rsidRPr="00270FE2">
        <w:rPr>
          <w:rFonts w:ascii="Times New Roman" w:hAnsi="Times New Roman" w:cs="Times New Roman"/>
          <w:color w:val="000000"/>
          <w:sz w:val="24"/>
          <w:szCs w:val="24"/>
        </w:rPr>
        <w:t xml:space="preserve"> также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D0ED7" w:rsidRPr="001D1468" w:rsidRDefault="001D0ED7" w:rsidP="001D0ED7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D1468">
        <w:rPr>
          <w:rFonts w:ascii="Times New Roman" w:hAnsi="Times New Roman"/>
          <w:sz w:val="24"/>
          <w:szCs w:val="24"/>
        </w:rPr>
        <w:t>2. Общему отделу администрации (</w:t>
      </w:r>
      <w:r>
        <w:rPr>
          <w:rFonts w:ascii="Times New Roman" w:hAnsi="Times New Roman"/>
          <w:sz w:val="24"/>
          <w:szCs w:val="24"/>
        </w:rPr>
        <w:t>Смолкина М.С.</w:t>
      </w:r>
      <w:r w:rsidRPr="001D1468">
        <w:rPr>
          <w:rFonts w:ascii="Times New Roman" w:hAnsi="Times New Roman"/>
          <w:sz w:val="24"/>
          <w:szCs w:val="24"/>
        </w:rPr>
        <w:t xml:space="preserve">) обнародовать настоящее постановление на электронном сайте городской газеты  «Маяк». </w:t>
      </w:r>
    </w:p>
    <w:p w:rsidR="001D0ED7" w:rsidRPr="001D1468" w:rsidRDefault="001D0ED7" w:rsidP="001D0ED7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B3D44">
        <w:rPr>
          <w:rFonts w:ascii="Times New Roman" w:hAnsi="Times New Roman"/>
          <w:sz w:val="24"/>
          <w:szCs w:val="24"/>
        </w:rPr>
        <w:t>3. Отделу по связям с общественностью (пресс-центр) комитета по общественной безопасности и информации</w:t>
      </w:r>
      <w:r w:rsidRPr="001D14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(Никитина В.Г.) </w:t>
      </w:r>
      <w:proofErr w:type="gramStart"/>
      <w:r w:rsidRPr="001D1468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1D1468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1D0ED7" w:rsidRPr="001D1468" w:rsidRDefault="001D0ED7" w:rsidP="001D0ED7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D1468">
        <w:rPr>
          <w:rFonts w:ascii="Times New Roman" w:hAnsi="Times New Roman"/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1D0ED7" w:rsidRPr="001D1468" w:rsidRDefault="001D0ED7" w:rsidP="001D0ED7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D1468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1D146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D1468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r w:rsidRPr="00D434CC">
        <w:rPr>
          <w:rFonts w:ascii="Times New Roman" w:hAnsi="Times New Roman"/>
          <w:sz w:val="24"/>
          <w:szCs w:val="24"/>
        </w:rPr>
        <w:t xml:space="preserve">Сосновоборского городского округа </w:t>
      </w:r>
      <w:r>
        <w:rPr>
          <w:rFonts w:ascii="Times New Roman" w:hAnsi="Times New Roman"/>
          <w:sz w:val="24"/>
          <w:szCs w:val="24"/>
        </w:rPr>
        <w:t>Лютикова С.Г.</w:t>
      </w:r>
    </w:p>
    <w:p w:rsidR="001D0ED7" w:rsidRDefault="001D0ED7" w:rsidP="001D0ED7">
      <w:pPr>
        <w:ind w:firstLine="709"/>
        <w:jc w:val="both"/>
        <w:rPr>
          <w:sz w:val="24"/>
          <w:szCs w:val="24"/>
        </w:rPr>
      </w:pPr>
    </w:p>
    <w:p w:rsidR="001D0ED7" w:rsidRPr="001D1468" w:rsidRDefault="001D0ED7" w:rsidP="001D0ED7">
      <w:pPr>
        <w:ind w:firstLine="709"/>
        <w:jc w:val="both"/>
        <w:rPr>
          <w:sz w:val="24"/>
          <w:szCs w:val="24"/>
        </w:rPr>
      </w:pPr>
    </w:p>
    <w:p w:rsidR="001D0ED7" w:rsidRPr="001D1468" w:rsidRDefault="001D0ED7" w:rsidP="001D0ED7">
      <w:pPr>
        <w:jc w:val="both"/>
        <w:rPr>
          <w:sz w:val="24"/>
          <w:szCs w:val="24"/>
        </w:rPr>
      </w:pPr>
      <w:r w:rsidRPr="001D1468">
        <w:rPr>
          <w:sz w:val="24"/>
          <w:szCs w:val="24"/>
        </w:rPr>
        <w:t>Глава Сосновоборского городского округ</w:t>
      </w:r>
      <w:r>
        <w:rPr>
          <w:sz w:val="24"/>
          <w:szCs w:val="24"/>
        </w:rPr>
        <w:t>а</w:t>
      </w:r>
      <w:r w:rsidRPr="001D1468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</w:t>
      </w:r>
      <w:r w:rsidRPr="001D1468">
        <w:rPr>
          <w:sz w:val="24"/>
          <w:szCs w:val="24"/>
        </w:rPr>
        <w:t>М.В.Воронков</w:t>
      </w:r>
    </w:p>
    <w:p w:rsidR="001D0ED7" w:rsidRDefault="001D0ED7" w:rsidP="001D0ED7">
      <w:pPr>
        <w:jc w:val="both"/>
        <w:rPr>
          <w:sz w:val="12"/>
          <w:szCs w:val="16"/>
        </w:rPr>
      </w:pPr>
    </w:p>
    <w:p w:rsidR="001D0ED7" w:rsidRPr="001D1468" w:rsidRDefault="001D0ED7" w:rsidP="001D0ED7">
      <w:pPr>
        <w:jc w:val="both"/>
        <w:rPr>
          <w:sz w:val="16"/>
          <w:szCs w:val="16"/>
        </w:rPr>
      </w:pPr>
      <w:r>
        <w:rPr>
          <w:sz w:val="12"/>
          <w:szCs w:val="16"/>
        </w:rPr>
        <w:t>Исп. Беляева Ю.А. 2-90-73; ЛЕ</w:t>
      </w:r>
    </w:p>
    <w:p w:rsidR="001D0ED7" w:rsidRPr="001D1468" w:rsidRDefault="001D0ED7" w:rsidP="001D0ED7">
      <w:pPr>
        <w:jc w:val="both"/>
        <w:rPr>
          <w:sz w:val="24"/>
          <w:szCs w:val="24"/>
        </w:rPr>
      </w:pPr>
    </w:p>
    <w:p w:rsidR="001D0ED7" w:rsidRPr="001D1468" w:rsidRDefault="001D0ED7" w:rsidP="001D0ED7">
      <w:pPr>
        <w:jc w:val="both"/>
        <w:rPr>
          <w:sz w:val="24"/>
          <w:szCs w:val="24"/>
        </w:rPr>
      </w:pPr>
    </w:p>
    <w:p w:rsidR="001D0ED7" w:rsidRDefault="001D0ED7" w:rsidP="001D0ED7">
      <w:pPr>
        <w:jc w:val="both"/>
      </w:pPr>
    </w:p>
    <w:p w:rsidR="001D0ED7" w:rsidRDefault="001D0ED7" w:rsidP="001D0ED7">
      <w:pPr>
        <w:rPr>
          <w:color w:val="000000"/>
          <w:sz w:val="24"/>
          <w:szCs w:val="24"/>
        </w:rPr>
      </w:pPr>
      <w:r w:rsidRPr="0002261E">
        <w:rPr>
          <w:color w:val="000000"/>
          <w:sz w:val="24"/>
          <w:szCs w:val="24"/>
        </w:rPr>
        <w:t>СОГЛАСОВАНО:</w:t>
      </w:r>
    </w:p>
    <w:p w:rsidR="001D0ED7" w:rsidRDefault="001D0ED7" w:rsidP="001D0ED7">
      <w:pPr>
        <w:rPr>
          <w:color w:val="000000"/>
          <w:sz w:val="24"/>
          <w:szCs w:val="24"/>
        </w:rPr>
      </w:pPr>
      <w:bookmarkStart w:id="0" w:name="_GoBack"/>
      <w:bookmarkEnd w:id="0"/>
    </w:p>
    <w:p w:rsidR="001D0ED7" w:rsidRDefault="001D0ED7" w:rsidP="001D0ED7">
      <w:pPr>
        <w:ind w:firstLine="6"/>
        <w:jc w:val="right"/>
      </w:pPr>
      <w:r>
        <w:rPr>
          <w:noProof/>
        </w:rPr>
        <w:drawing>
          <wp:inline distT="0" distB="0" distL="0" distR="0">
            <wp:extent cx="5695950" cy="450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ED7" w:rsidRDefault="001D0ED7" w:rsidP="001D0ED7">
      <w:pPr>
        <w:ind w:left="4956" w:firstLine="708"/>
        <w:jc w:val="right"/>
      </w:pPr>
    </w:p>
    <w:p w:rsidR="001D0ED7" w:rsidRDefault="001D0ED7" w:rsidP="001D0ED7">
      <w:pPr>
        <w:ind w:left="4956" w:firstLine="708"/>
        <w:jc w:val="right"/>
      </w:pPr>
    </w:p>
    <w:p w:rsidR="001D0ED7" w:rsidRDefault="001D0ED7" w:rsidP="001D0ED7"/>
    <w:p w:rsidR="001D0ED7" w:rsidRDefault="001D0ED7" w:rsidP="001D0ED7"/>
    <w:p w:rsidR="001D0ED7" w:rsidRDefault="001D0ED7" w:rsidP="001D0ED7">
      <w:pPr>
        <w:jc w:val="right"/>
        <w:rPr>
          <w:sz w:val="24"/>
          <w:szCs w:val="24"/>
        </w:rPr>
      </w:pPr>
    </w:p>
    <w:p w:rsidR="001D0ED7" w:rsidRPr="001D1468" w:rsidRDefault="001D0ED7" w:rsidP="001D0ED7">
      <w:pPr>
        <w:jc w:val="right"/>
      </w:pPr>
      <w:r w:rsidRPr="001D1468">
        <w:t>Рассылка:</w:t>
      </w:r>
    </w:p>
    <w:p w:rsidR="001D0ED7" w:rsidRPr="001D1468" w:rsidRDefault="001D0ED7" w:rsidP="001D0ED7">
      <w:pPr>
        <w:jc w:val="right"/>
      </w:pPr>
      <w:r w:rsidRPr="001D1468">
        <w:t>общ</w:t>
      </w:r>
      <w:proofErr w:type="gramStart"/>
      <w:r w:rsidRPr="001D1468">
        <w:t>.</w:t>
      </w:r>
      <w:proofErr w:type="gramEnd"/>
      <w:r w:rsidRPr="001D1468">
        <w:t xml:space="preserve"> </w:t>
      </w:r>
      <w:proofErr w:type="gramStart"/>
      <w:r w:rsidRPr="001D1468">
        <w:t>о</w:t>
      </w:r>
      <w:proofErr w:type="gramEnd"/>
      <w:r w:rsidRPr="001D1468">
        <w:t>тдел, Пресс-Центр,</w:t>
      </w:r>
    </w:p>
    <w:p w:rsidR="001D0ED7" w:rsidRDefault="001D0ED7" w:rsidP="001D0ED7">
      <w:pPr>
        <w:jc w:val="right"/>
      </w:pPr>
      <w:r w:rsidRPr="001D1468">
        <w:t xml:space="preserve">КУМИ, ОЭР, </w:t>
      </w:r>
      <w:r>
        <w:t xml:space="preserve">ОИТиЗИ, </w:t>
      </w:r>
    </w:p>
    <w:p w:rsidR="001D0ED7" w:rsidRPr="001D1468" w:rsidRDefault="001D0ED7" w:rsidP="001D0ED7">
      <w:pPr>
        <w:jc w:val="right"/>
        <w:rPr>
          <w:rStyle w:val="a8"/>
          <w:b w:val="0"/>
          <w:sz w:val="24"/>
          <w:szCs w:val="24"/>
        </w:rPr>
      </w:pPr>
      <w:r w:rsidRPr="001D1468">
        <w:t>прокуратура</w:t>
      </w:r>
    </w:p>
    <w:p w:rsidR="001D0ED7" w:rsidRDefault="001D0ED7" w:rsidP="001D0ED7">
      <w:pPr>
        <w:jc w:val="both"/>
      </w:pPr>
    </w:p>
    <w:p w:rsidR="001D0ED7" w:rsidRDefault="001D0ED7" w:rsidP="001D0ED7"/>
    <w:p w:rsidR="001D0ED7" w:rsidRDefault="001D0ED7" w:rsidP="001D0ED7">
      <w:pPr>
        <w:jc w:val="both"/>
      </w:pPr>
    </w:p>
    <w:p w:rsidR="00986B56" w:rsidRDefault="00986B56"/>
    <w:sectPr w:rsidR="00986B56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67E" w:rsidRDefault="0034267E" w:rsidP="001D0ED7">
      <w:r>
        <w:separator/>
      </w:r>
    </w:p>
  </w:endnote>
  <w:endnote w:type="continuationSeparator" w:id="0">
    <w:p w:rsidR="0034267E" w:rsidRDefault="0034267E" w:rsidP="001D0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4267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4267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426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67E" w:rsidRDefault="0034267E" w:rsidP="001D0ED7">
      <w:r>
        <w:separator/>
      </w:r>
    </w:p>
  </w:footnote>
  <w:footnote w:type="continuationSeparator" w:id="0">
    <w:p w:rsidR="0034267E" w:rsidRDefault="0034267E" w:rsidP="001D0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426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4267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426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84372"/>
    <w:multiLevelType w:val="multilevel"/>
    <w:tmpl w:val="56C650B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8e2bec8-dcd6-4a4c-9731-415a1e938f7f"/>
  </w:docVars>
  <w:rsids>
    <w:rsidRoot w:val="001D0ED7"/>
    <w:rsid w:val="000230E3"/>
    <w:rsid w:val="00057AB4"/>
    <w:rsid w:val="00061FBC"/>
    <w:rsid w:val="000B0B5B"/>
    <w:rsid w:val="000D3A9E"/>
    <w:rsid w:val="000F26AA"/>
    <w:rsid w:val="00124ABE"/>
    <w:rsid w:val="0014354D"/>
    <w:rsid w:val="00152546"/>
    <w:rsid w:val="001639F5"/>
    <w:rsid w:val="001D0766"/>
    <w:rsid w:val="001D0ED7"/>
    <w:rsid w:val="00206E8A"/>
    <w:rsid w:val="00207A5B"/>
    <w:rsid w:val="00222A92"/>
    <w:rsid w:val="00222B38"/>
    <w:rsid w:val="002B5CAE"/>
    <w:rsid w:val="002B666D"/>
    <w:rsid w:val="002C40DC"/>
    <w:rsid w:val="002E24E2"/>
    <w:rsid w:val="003135E2"/>
    <w:rsid w:val="0034267E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30979"/>
    <w:rsid w:val="00B4728B"/>
    <w:rsid w:val="00B774FA"/>
    <w:rsid w:val="00B866E4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25BE9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D0ED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0ED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0E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0E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0E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0E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0E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1"/>
    <w:locked/>
    <w:rsid w:val="001D0ED7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1D0ED7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styleId="a8">
    <w:name w:val="Strong"/>
    <w:uiPriority w:val="99"/>
    <w:qFormat/>
    <w:rsid w:val="001D0ED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25B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5B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2209</Characters>
  <Application>Microsoft Office Word</Application>
  <DocSecurity>0</DocSecurity>
  <Lines>18</Lines>
  <Paragraphs>5</Paragraphs>
  <ScaleCrop>false</ScaleCrop>
  <Company>  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KUMILEASE</cp:lastModifiedBy>
  <cp:revision>2</cp:revision>
  <dcterms:created xsi:type="dcterms:W3CDTF">2020-03-11T09:44:00Z</dcterms:created>
  <dcterms:modified xsi:type="dcterms:W3CDTF">2020-03-11T09:44:00Z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58e2bec8-dcd6-4a4c-9731-415a1e938f7f</vt:lpwstr>
  </property>
</Properties>
</file>