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CE" w:rsidRPr="009966CE" w:rsidRDefault="009966CE" w:rsidP="009966CE">
      <w:pPr>
        <w:suppressAutoHyphens w:val="0"/>
        <w:jc w:val="center"/>
        <w:rPr>
          <w:b/>
          <w:sz w:val="24"/>
          <w:szCs w:val="24"/>
        </w:rPr>
      </w:pPr>
      <w:r w:rsidRPr="009966CE">
        <w:rPr>
          <w:b/>
          <w:sz w:val="24"/>
          <w:szCs w:val="24"/>
        </w:rPr>
        <w:t>Маршрут № 673А г. Сосновый Бор – г. Санкт-Петербург, г. Ломоносов,</w:t>
      </w:r>
    </w:p>
    <w:p w:rsidR="009966CE" w:rsidRPr="009966CE" w:rsidRDefault="009966CE" w:rsidP="009966CE">
      <w:pPr>
        <w:suppressAutoHyphens w:val="0"/>
        <w:jc w:val="center"/>
        <w:rPr>
          <w:b/>
          <w:sz w:val="24"/>
          <w:szCs w:val="24"/>
        </w:rPr>
      </w:pPr>
      <w:proofErr w:type="gramStart"/>
      <w:r w:rsidRPr="009966CE">
        <w:rPr>
          <w:b/>
          <w:sz w:val="24"/>
          <w:szCs w:val="24"/>
        </w:rPr>
        <w:t>ж</w:t>
      </w:r>
      <w:proofErr w:type="gramEnd"/>
      <w:r w:rsidRPr="009966CE">
        <w:rPr>
          <w:b/>
          <w:sz w:val="24"/>
          <w:szCs w:val="24"/>
        </w:rPr>
        <w:t xml:space="preserve">/д. станция «Ораниенбаум» (через </w:t>
      </w:r>
      <w:proofErr w:type="spellStart"/>
      <w:r w:rsidRPr="009966CE">
        <w:rPr>
          <w:b/>
          <w:sz w:val="24"/>
          <w:szCs w:val="24"/>
        </w:rPr>
        <w:t>Коваши</w:t>
      </w:r>
      <w:proofErr w:type="spellEnd"/>
      <w:r w:rsidRPr="009966CE">
        <w:rPr>
          <w:b/>
          <w:sz w:val="24"/>
          <w:szCs w:val="24"/>
        </w:rPr>
        <w:t>)</w:t>
      </w:r>
    </w:p>
    <w:p w:rsidR="009966CE" w:rsidRPr="009966CE" w:rsidRDefault="009966CE" w:rsidP="009966CE">
      <w:pPr>
        <w:suppressAutoHyphens w:val="0"/>
        <w:jc w:val="center"/>
        <w:rPr>
          <w:b/>
          <w:sz w:val="24"/>
          <w:szCs w:val="24"/>
        </w:rPr>
      </w:pPr>
      <w:r w:rsidRPr="009966CE">
        <w:rPr>
          <w:b/>
          <w:sz w:val="24"/>
          <w:szCs w:val="24"/>
        </w:rPr>
        <w:t>На период с 01.01.2025 по 31.12.2029</w:t>
      </w:r>
    </w:p>
    <w:p w:rsidR="009966CE" w:rsidRPr="00DD26F0" w:rsidRDefault="009966CE" w:rsidP="009966C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sz w:val="20"/>
          <w:szCs w:val="20"/>
        </w:rPr>
      </w:pPr>
      <w:r>
        <w:t xml:space="preserve">1. Вид транспортных средств </w:t>
      </w:r>
      <w:r w:rsidRPr="00DD26F0">
        <w:t>- автобус.</w:t>
      </w:r>
    </w:p>
    <w:p w:rsidR="009966CE" w:rsidRPr="00DD26F0" w:rsidRDefault="00FA59EE" w:rsidP="009966C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t>2. Путь следования:</w:t>
      </w:r>
    </w:p>
    <w:p w:rsidR="009966CE" w:rsidRDefault="009966CE" w:rsidP="009966C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t xml:space="preserve">В прямом направлении: </w:t>
      </w:r>
      <w:r w:rsidRPr="00096C7C">
        <w:t xml:space="preserve">г. Сосновый Бор: пр. Героев - ул. Космонавтов - Солнечная ул. - ул. 50 лет Октября - Комсомольская ул. - Ленинградская ул. - </w:t>
      </w:r>
      <w:proofErr w:type="spellStart"/>
      <w:r w:rsidRPr="00096C7C">
        <w:t>Копорское</w:t>
      </w:r>
      <w:proofErr w:type="spellEnd"/>
      <w:r w:rsidRPr="00096C7C">
        <w:t xml:space="preserve"> ш. - Набережная ул. - а/д 41К-137 "Форт Красная Горка — </w:t>
      </w:r>
      <w:proofErr w:type="spellStart"/>
      <w:r w:rsidRPr="00096C7C">
        <w:t>Коваши</w:t>
      </w:r>
      <w:proofErr w:type="spellEnd"/>
      <w:r w:rsidRPr="00096C7C">
        <w:t xml:space="preserve"> — Сосновый Бор" - а/д 41А-007 "Санкт-Петербург - Ручьи" - Краснофлотское ш. - Петербургская ул. - Привокзальная ул.</w:t>
      </w:r>
    </w:p>
    <w:p w:rsidR="009966CE" w:rsidRDefault="009966CE" w:rsidP="009966C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t xml:space="preserve">В обратном направлении: </w:t>
      </w:r>
      <w:r w:rsidRPr="00096C7C">
        <w:t>Привокзальная ул. - Петербург</w:t>
      </w:r>
      <w:r>
        <w:t xml:space="preserve">ская ул. - Краснофлотское ш. - </w:t>
      </w:r>
      <w:r w:rsidRPr="00096C7C">
        <w:t xml:space="preserve">а/д 41А-007 Санкт-Петербург-Ручьи - а/д 41К-137 "Форт Красная Горка — </w:t>
      </w:r>
      <w:proofErr w:type="spellStart"/>
      <w:r w:rsidRPr="00096C7C">
        <w:t>Коваши</w:t>
      </w:r>
      <w:proofErr w:type="spellEnd"/>
      <w:r w:rsidRPr="00096C7C">
        <w:t xml:space="preserve"> — Сосновый Бор" - </w:t>
      </w:r>
      <w:r>
        <w:t xml:space="preserve">Набережная ул. - </w:t>
      </w:r>
      <w:proofErr w:type="spellStart"/>
      <w:r>
        <w:t>Копорское</w:t>
      </w:r>
      <w:proofErr w:type="spellEnd"/>
      <w:r>
        <w:t xml:space="preserve"> ш.</w:t>
      </w:r>
      <w:r w:rsidRPr="00096C7C">
        <w:t xml:space="preserve"> - Ленинградская ул. - Комсомольская ул</w:t>
      </w:r>
      <w:r>
        <w:t>.</w:t>
      </w:r>
      <w:r w:rsidRPr="00096C7C">
        <w:t xml:space="preserve"> -  ул. 50 лет Октября - С</w:t>
      </w:r>
      <w:r>
        <w:t>олнечная ул. -</w:t>
      </w:r>
      <w:r w:rsidRPr="00096C7C">
        <w:t xml:space="preserve"> ул. Космонавтов - г. Сосновый Бор: пр. Героев</w:t>
      </w:r>
      <w:r>
        <w:t>.</w:t>
      </w:r>
    </w:p>
    <w:p w:rsidR="009966CE" w:rsidRPr="00DD26F0" w:rsidRDefault="009966CE" w:rsidP="009966C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>3. Остановочные пункты:</w:t>
      </w:r>
    </w:p>
    <w:p w:rsidR="009966CE" w:rsidRDefault="009966CE" w:rsidP="009966C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096C7C">
        <w:t xml:space="preserve">Старое </w:t>
      </w:r>
      <w:proofErr w:type="spellStart"/>
      <w:r w:rsidRPr="00096C7C">
        <w:t>Калище</w:t>
      </w:r>
      <w:proofErr w:type="spellEnd"/>
      <w:r w:rsidRPr="00096C7C">
        <w:t xml:space="preserve"> - Новое </w:t>
      </w:r>
      <w:proofErr w:type="spellStart"/>
      <w:r w:rsidRPr="00096C7C">
        <w:t>Калище</w:t>
      </w:r>
      <w:proofErr w:type="spellEnd"/>
      <w:r w:rsidRPr="00096C7C">
        <w:t xml:space="preserve"> - </w:t>
      </w:r>
      <w:proofErr w:type="spellStart"/>
      <w:r w:rsidRPr="00096C7C">
        <w:t>Коваши</w:t>
      </w:r>
      <w:proofErr w:type="spellEnd"/>
      <w:r w:rsidRPr="00096C7C">
        <w:t xml:space="preserve"> - Краснофлотская развилка - 63-й километр (по треб.) - Дорога на Красную Горку (по треб.) - Школа (по треб.) - Лебяжье-Администрация - Кооперативная улица (по треб.) - Платформа Чайка (по треб.) - Большая Ижора-Почта - Магазин (по треб.) - Дорога на </w:t>
      </w:r>
      <w:proofErr w:type="spellStart"/>
      <w:r w:rsidRPr="00096C7C">
        <w:t>Таменгонт</w:t>
      </w:r>
      <w:proofErr w:type="spellEnd"/>
      <w:r w:rsidRPr="00096C7C">
        <w:t xml:space="preserve"> (по треб.) - Малая Ижора - Краснофлотское ш., д. 62 - Аллея </w:t>
      </w:r>
      <w:proofErr w:type="spellStart"/>
      <w:r w:rsidRPr="00096C7C">
        <w:t>Гордовцев</w:t>
      </w:r>
      <w:proofErr w:type="spellEnd"/>
      <w:r w:rsidRPr="00096C7C">
        <w:t xml:space="preserve"> (по треб.) - Платформа Кронштадтская колония (по треб.) - улица Пулеметчиков (по треб.) - ДОСААФ (по треб.) - Транспортный переулок (по треб) - Троицкая слобода (по треб.) - Большой </w:t>
      </w:r>
      <w:proofErr w:type="spellStart"/>
      <w:r w:rsidRPr="00096C7C">
        <w:t>Меншиковский</w:t>
      </w:r>
      <w:proofErr w:type="spellEnd"/>
      <w:r w:rsidRPr="00096C7C">
        <w:t xml:space="preserve"> дворец - Ломоносов – Вокзал</w:t>
      </w:r>
    </w:p>
    <w:p w:rsidR="009966CE" w:rsidRPr="00DD26F0" w:rsidRDefault="009966CE" w:rsidP="009966C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 xml:space="preserve">4. Протяженность, всего </w:t>
      </w:r>
      <w:r>
        <w:t>54</w:t>
      </w:r>
      <w:r w:rsidRPr="00DD26F0">
        <w:t>,</w:t>
      </w:r>
      <w:r>
        <w:t>0</w:t>
      </w:r>
      <w:r w:rsidRPr="00DD26F0">
        <w:t xml:space="preserve"> км</w:t>
      </w:r>
      <w:r>
        <w:t xml:space="preserve">, </w:t>
      </w:r>
      <w:r w:rsidRPr="00DD26F0">
        <w:t>в том числе:</w:t>
      </w:r>
      <w:r>
        <w:t xml:space="preserve"> </w:t>
      </w:r>
      <w:r w:rsidRPr="00DD26F0">
        <w:t xml:space="preserve">- в прямом направлении </w:t>
      </w:r>
      <w:r>
        <w:t>47</w:t>
      </w:r>
      <w:r w:rsidRPr="00DD26F0">
        <w:t>,</w:t>
      </w:r>
      <w:r>
        <w:t>0</w:t>
      </w:r>
      <w:r w:rsidRPr="00DD26F0">
        <w:t xml:space="preserve"> км</w:t>
      </w:r>
      <w:r>
        <w:t>;</w:t>
      </w:r>
    </w:p>
    <w:p w:rsidR="009966CE" w:rsidRPr="00DD26F0" w:rsidRDefault="009966CE" w:rsidP="009966C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40" w:firstLine="708"/>
      </w:pPr>
      <w:r>
        <w:t xml:space="preserve">  </w:t>
      </w:r>
      <w:r w:rsidRPr="00DD26F0">
        <w:t xml:space="preserve">- в обратном направлении </w:t>
      </w:r>
      <w:r>
        <w:t>47</w:t>
      </w:r>
      <w:r w:rsidRPr="00DD26F0">
        <w:t>,</w:t>
      </w:r>
      <w:r>
        <w:t>0</w:t>
      </w:r>
      <w:r w:rsidRPr="00DD26F0">
        <w:t xml:space="preserve"> км</w:t>
      </w:r>
      <w:r w:rsidR="00590F51">
        <w:t>.</w:t>
      </w:r>
      <w:bookmarkStart w:id="0" w:name="_GoBack"/>
      <w:bookmarkEnd w:id="0"/>
    </w:p>
    <w:p w:rsidR="009966CE" w:rsidRPr="00DD26F0" w:rsidRDefault="009966CE" w:rsidP="009966C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>5. Графики движения (выходы) транспортных средств:</w:t>
      </w: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275"/>
        <w:gridCol w:w="1276"/>
        <w:gridCol w:w="3025"/>
        <w:gridCol w:w="3136"/>
        <w:gridCol w:w="11"/>
      </w:tblGrid>
      <w:tr w:rsidR="009966CE" w:rsidTr="002E5EFD">
        <w:trPr>
          <w:trHeight w:val="769"/>
          <w:jc w:val="center"/>
        </w:trPr>
        <w:tc>
          <w:tcPr>
            <w:tcW w:w="4058" w:type="dxa"/>
            <w:gridSpan w:val="3"/>
            <w:vAlign w:val="center"/>
          </w:tcPr>
          <w:p w:rsidR="009966CE" w:rsidRDefault="009966CE" w:rsidP="002E5EFD">
            <w:pPr>
              <w:jc w:val="center"/>
              <w:rPr>
                <w:b/>
              </w:rPr>
            </w:pPr>
            <w:r>
              <w:rPr>
                <w:b/>
              </w:rPr>
              <w:t>Режим работы маршрута:</w:t>
            </w:r>
          </w:p>
        </w:tc>
        <w:tc>
          <w:tcPr>
            <w:tcW w:w="6172" w:type="dxa"/>
            <w:gridSpan w:val="3"/>
            <w:vAlign w:val="center"/>
          </w:tcPr>
          <w:p w:rsidR="009966CE" w:rsidRDefault="009966CE" w:rsidP="002E5EFD">
            <w:pPr>
              <w:jc w:val="center"/>
              <w:rPr>
                <w:b/>
              </w:rPr>
            </w:pPr>
            <w:r>
              <w:rPr>
                <w:b/>
              </w:rPr>
              <w:t>Расписание движения 34</w:t>
            </w:r>
            <w:r w:rsidRPr="008E3F90">
              <w:rPr>
                <w:b/>
              </w:rPr>
              <w:t xml:space="preserve"> рейс</w:t>
            </w:r>
            <w:r>
              <w:rPr>
                <w:b/>
              </w:rPr>
              <w:t>а</w:t>
            </w:r>
            <w:r w:rsidRPr="008E3F90">
              <w:rPr>
                <w:b/>
              </w:rPr>
              <w:t>/день</w:t>
            </w:r>
            <w:r>
              <w:rPr>
                <w:b/>
              </w:rPr>
              <w:t xml:space="preserve"> </w:t>
            </w:r>
          </w:p>
        </w:tc>
      </w:tr>
      <w:tr w:rsidR="009966CE" w:rsidTr="002E5EFD">
        <w:trPr>
          <w:gridAfter w:val="1"/>
          <w:wAfter w:w="11" w:type="dxa"/>
          <w:jc w:val="center"/>
        </w:trPr>
        <w:tc>
          <w:tcPr>
            <w:tcW w:w="1507" w:type="dxa"/>
            <w:vAlign w:val="center"/>
          </w:tcPr>
          <w:p w:rsidR="009966CE" w:rsidRDefault="009966CE" w:rsidP="002E5EFD">
            <w:pPr>
              <w:jc w:val="center"/>
            </w:pPr>
            <w:r>
              <w:rPr>
                <w:b/>
              </w:rPr>
              <w:t>Дни недели</w:t>
            </w:r>
          </w:p>
        </w:tc>
        <w:tc>
          <w:tcPr>
            <w:tcW w:w="1275" w:type="dxa"/>
            <w:vAlign w:val="center"/>
          </w:tcPr>
          <w:p w:rsidR="009966CE" w:rsidRDefault="009966CE" w:rsidP="002E5EF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начало</w:t>
            </w:r>
            <w:proofErr w:type="gramEnd"/>
            <w:r>
              <w:rPr>
                <w:b/>
              </w:rPr>
              <w:t xml:space="preserve"> движения</w:t>
            </w:r>
          </w:p>
        </w:tc>
        <w:tc>
          <w:tcPr>
            <w:tcW w:w="1276" w:type="dxa"/>
            <w:vAlign w:val="center"/>
          </w:tcPr>
          <w:p w:rsidR="009966CE" w:rsidRDefault="009966CE" w:rsidP="002E5EF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окончание</w:t>
            </w:r>
            <w:proofErr w:type="gramEnd"/>
            <w:r>
              <w:rPr>
                <w:b/>
              </w:rPr>
              <w:t xml:space="preserve"> движения</w:t>
            </w:r>
          </w:p>
        </w:tc>
        <w:tc>
          <w:tcPr>
            <w:tcW w:w="3025" w:type="dxa"/>
            <w:vAlign w:val="center"/>
          </w:tcPr>
          <w:p w:rsidR="009966CE" w:rsidRDefault="009966CE" w:rsidP="002E5EF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начального пункта</w:t>
            </w:r>
          </w:p>
          <w:p w:rsidR="009966CE" w:rsidRDefault="009966CE" w:rsidP="002E5EFD">
            <w:pPr>
              <w:jc w:val="center"/>
              <w:rPr>
                <w:b/>
              </w:rPr>
            </w:pPr>
            <w:r w:rsidRPr="00BF3EAF">
              <w:rPr>
                <w:b/>
              </w:rPr>
              <w:t>г. Сосновый Бор</w:t>
            </w:r>
          </w:p>
        </w:tc>
        <w:tc>
          <w:tcPr>
            <w:tcW w:w="3136" w:type="dxa"/>
            <w:vAlign w:val="center"/>
          </w:tcPr>
          <w:p w:rsidR="009966CE" w:rsidRPr="008D0CD1" w:rsidRDefault="009966CE" w:rsidP="002E5EFD">
            <w:pPr>
              <w:jc w:val="center"/>
              <w:rPr>
                <w:b/>
              </w:rPr>
            </w:pPr>
            <w:proofErr w:type="gramStart"/>
            <w:r w:rsidRPr="008D0CD1">
              <w:rPr>
                <w:b/>
              </w:rPr>
              <w:t>от</w:t>
            </w:r>
            <w:proofErr w:type="gramEnd"/>
            <w:r w:rsidRPr="008D0CD1">
              <w:rPr>
                <w:b/>
              </w:rPr>
              <w:t xml:space="preserve"> конечного пункта</w:t>
            </w:r>
          </w:p>
          <w:p w:rsidR="009966CE" w:rsidRDefault="009966CE" w:rsidP="002E5EFD">
            <w:pPr>
              <w:jc w:val="center"/>
              <w:rPr>
                <w:b/>
              </w:rPr>
            </w:pPr>
            <w:r w:rsidRPr="00521751">
              <w:rPr>
                <w:b/>
              </w:rPr>
              <w:t xml:space="preserve">г. Санкт-Петербург, г. Ломоносов, </w:t>
            </w:r>
            <w:proofErr w:type="spellStart"/>
            <w:r w:rsidRPr="00521751">
              <w:rPr>
                <w:b/>
              </w:rPr>
              <w:t>ж.д</w:t>
            </w:r>
            <w:proofErr w:type="spellEnd"/>
            <w:r w:rsidRPr="00521751">
              <w:rPr>
                <w:b/>
              </w:rPr>
              <w:t>. ст. «Ораниенбаум»</w:t>
            </w:r>
          </w:p>
        </w:tc>
      </w:tr>
      <w:tr w:rsidR="009966CE" w:rsidTr="002E5EFD">
        <w:trPr>
          <w:gridAfter w:val="1"/>
          <w:wAfter w:w="11" w:type="dxa"/>
          <w:trHeight w:val="1765"/>
          <w:jc w:val="center"/>
        </w:trPr>
        <w:tc>
          <w:tcPr>
            <w:tcW w:w="1507" w:type="dxa"/>
            <w:vAlign w:val="center"/>
          </w:tcPr>
          <w:p w:rsidR="009966CE" w:rsidRDefault="009966CE" w:rsidP="002E5EFD">
            <w:pPr>
              <w:jc w:val="center"/>
            </w:pPr>
            <w:r>
              <w:t>Ежедневно</w:t>
            </w:r>
          </w:p>
        </w:tc>
        <w:tc>
          <w:tcPr>
            <w:tcW w:w="1275" w:type="dxa"/>
            <w:vAlign w:val="center"/>
          </w:tcPr>
          <w:p w:rsidR="009966CE" w:rsidRDefault="009966CE" w:rsidP="002E5EFD">
            <w:pPr>
              <w:jc w:val="center"/>
            </w:pPr>
            <w:r>
              <w:t>05.45</w:t>
            </w:r>
          </w:p>
        </w:tc>
        <w:tc>
          <w:tcPr>
            <w:tcW w:w="1276" w:type="dxa"/>
            <w:vAlign w:val="center"/>
          </w:tcPr>
          <w:p w:rsidR="009966CE" w:rsidRPr="00E2236E" w:rsidRDefault="009966CE" w:rsidP="002E5EFD">
            <w:pPr>
              <w:jc w:val="center"/>
            </w:pPr>
            <w:r>
              <w:t>23.45</w:t>
            </w:r>
          </w:p>
        </w:tc>
        <w:tc>
          <w:tcPr>
            <w:tcW w:w="3025" w:type="dxa"/>
            <w:vAlign w:val="center"/>
          </w:tcPr>
          <w:p w:rsidR="009966CE" w:rsidRDefault="009966CE" w:rsidP="002E5EFD">
            <w:pPr>
              <w:jc w:val="center"/>
            </w:pPr>
            <w:r>
              <w:t>6:15</w:t>
            </w:r>
            <w:r>
              <w:tab/>
              <w:t>15:15</w:t>
            </w:r>
          </w:p>
          <w:p w:rsidR="009966CE" w:rsidRDefault="009966CE" w:rsidP="002E5EFD">
            <w:pPr>
              <w:jc w:val="center"/>
            </w:pPr>
            <w:r>
              <w:t>7:15</w:t>
            </w:r>
            <w:r>
              <w:tab/>
              <w:t>16:15</w:t>
            </w:r>
          </w:p>
          <w:p w:rsidR="009966CE" w:rsidRDefault="009966CE" w:rsidP="002E5EFD">
            <w:pPr>
              <w:jc w:val="center"/>
            </w:pPr>
            <w:r>
              <w:t>8:15</w:t>
            </w:r>
            <w:r>
              <w:tab/>
              <w:t>17:15</w:t>
            </w:r>
          </w:p>
          <w:p w:rsidR="009966CE" w:rsidRDefault="009966CE" w:rsidP="002E5EFD">
            <w:pPr>
              <w:jc w:val="center"/>
            </w:pPr>
            <w:r>
              <w:t>9:15</w:t>
            </w:r>
            <w:r>
              <w:tab/>
              <w:t>18:15</w:t>
            </w:r>
          </w:p>
          <w:p w:rsidR="009966CE" w:rsidRDefault="009966CE" w:rsidP="002E5EFD">
            <w:pPr>
              <w:jc w:val="center"/>
            </w:pPr>
            <w:r>
              <w:t>10:15</w:t>
            </w:r>
            <w:r>
              <w:tab/>
              <w:t>19:15</w:t>
            </w:r>
          </w:p>
          <w:p w:rsidR="009966CE" w:rsidRDefault="009966CE" w:rsidP="002E5EFD">
            <w:pPr>
              <w:jc w:val="center"/>
            </w:pPr>
            <w:r>
              <w:t>11:15</w:t>
            </w:r>
            <w:r>
              <w:tab/>
              <w:t>20:15</w:t>
            </w:r>
          </w:p>
          <w:p w:rsidR="009966CE" w:rsidRDefault="009966CE" w:rsidP="002E5EFD">
            <w:pPr>
              <w:jc w:val="center"/>
            </w:pPr>
            <w:r>
              <w:t>12:15</w:t>
            </w:r>
            <w:r>
              <w:tab/>
              <w:t>21:15</w:t>
            </w:r>
          </w:p>
          <w:p w:rsidR="009966CE" w:rsidRDefault="009966CE" w:rsidP="002E5EFD">
            <w:pPr>
              <w:jc w:val="center"/>
            </w:pPr>
            <w:r>
              <w:t>13:15</w:t>
            </w:r>
            <w:r>
              <w:tab/>
              <w:t>22:15</w:t>
            </w:r>
          </w:p>
          <w:p w:rsidR="009966CE" w:rsidRDefault="009966CE" w:rsidP="002E5EFD">
            <w:pPr>
              <w:jc w:val="left"/>
            </w:pPr>
            <w:r>
              <w:t xml:space="preserve">              14:15</w:t>
            </w:r>
            <w:r>
              <w:tab/>
            </w:r>
          </w:p>
        </w:tc>
        <w:tc>
          <w:tcPr>
            <w:tcW w:w="3136" w:type="dxa"/>
            <w:vAlign w:val="center"/>
          </w:tcPr>
          <w:p w:rsidR="009966CE" w:rsidRDefault="009966CE" w:rsidP="002E5EFD">
            <w:pPr>
              <w:jc w:val="center"/>
            </w:pPr>
            <w:r>
              <w:t>7:15</w:t>
            </w:r>
            <w:r>
              <w:tab/>
              <w:t>16:15</w:t>
            </w:r>
          </w:p>
          <w:p w:rsidR="009966CE" w:rsidRDefault="009966CE" w:rsidP="002E5EFD">
            <w:pPr>
              <w:jc w:val="center"/>
            </w:pPr>
            <w:r>
              <w:t>8:15</w:t>
            </w:r>
            <w:r>
              <w:tab/>
              <w:t>17:15</w:t>
            </w:r>
          </w:p>
          <w:p w:rsidR="009966CE" w:rsidRDefault="009966CE" w:rsidP="002E5EFD">
            <w:pPr>
              <w:jc w:val="center"/>
            </w:pPr>
            <w:r>
              <w:t>9:15</w:t>
            </w:r>
            <w:r>
              <w:tab/>
              <w:t>18:15</w:t>
            </w:r>
          </w:p>
          <w:p w:rsidR="009966CE" w:rsidRDefault="009966CE" w:rsidP="002E5EFD">
            <w:pPr>
              <w:jc w:val="center"/>
            </w:pPr>
            <w:r>
              <w:t>10:15</w:t>
            </w:r>
            <w:r>
              <w:tab/>
              <w:t>19:15</w:t>
            </w:r>
          </w:p>
          <w:p w:rsidR="009966CE" w:rsidRDefault="009966CE" w:rsidP="002E5EFD">
            <w:pPr>
              <w:jc w:val="center"/>
            </w:pPr>
            <w:r>
              <w:t>11:15</w:t>
            </w:r>
            <w:r>
              <w:tab/>
              <w:t>20:15</w:t>
            </w:r>
          </w:p>
          <w:p w:rsidR="009966CE" w:rsidRDefault="009966CE" w:rsidP="002E5EFD">
            <w:pPr>
              <w:jc w:val="center"/>
            </w:pPr>
            <w:r>
              <w:t>12:15</w:t>
            </w:r>
            <w:r>
              <w:tab/>
              <w:t>21:15</w:t>
            </w:r>
          </w:p>
          <w:p w:rsidR="009966CE" w:rsidRDefault="009966CE" w:rsidP="002E5EFD">
            <w:pPr>
              <w:jc w:val="center"/>
            </w:pPr>
            <w:r>
              <w:t>13:15</w:t>
            </w:r>
            <w:r>
              <w:tab/>
              <w:t>22:15</w:t>
            </w:r>
          </w:p>
          <w:p w:rsidR="009966CE" w:rsidRDefault="009966CE" w:rsidP="002E5EFD">
            <w:pPr>
              <w:jc w:val="center"/>
            </w:pPr>
            <w:r>
              <w:t>14:15</w:t>
            </w:r>
            <w:r>
              <w:tab/>
              <w:t>23:15</w:t>
            </w:r>
          </w:p>
          <w:p w:rsidR="009966CE" w:rsidRDefault="009966CE" w:rsidP="002E5EFD">
            <w:pPr>
              <w:jc w:val="left"/>
            </w:pPr>
            <w:r>
              <w:t xml:space="preserve">               15:15</w:t>
            </w:r>
            <w:r>
              <w:tab/>
            </w:r>
          </w:p>
        </w:tc>
      </w:tr>
    </w:tbl>
    <w:p w:rsidR="009966CE" w:rsidRPr="00DD26F0" w:rsidRDefault="009966CE" w:rsidP="009966C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</w:p>
    <w:p w:rsidR="007479F0" w:rsidRDefault="007479F0"/>
    <w:sectPr w:rsidR="007479F0" w:rsidSect="009966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CE"/>
    <w:rsid w:val="00590F51"/>
    <w:rsid w:val="007479F0"/>
    <w:rsid w:val="009966CE"/>
    <w:rsid w:val="00F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91B68-CA7A-48DF-A8B8-AC5277B8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3</cp:revision>
  <dcterms:created xsi:type="dcterms:W3CDTF">2024-10-15T07:08:00Z</dcterms:created>
  <dcterms:modified xsi:type="dcterms:W3CDTF">2024-10-15T07:12:00Z</dcterms:modified>
</cp:coreProperties>
</file>