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166" w:rsidRDefault="006E77B5" w:rsidP="00762166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0" allowOverlap="1">
            <wp:simplePos x="0" y="0"/>
            <wp:positionH relativeFrom="column">
              <wp:posOffset>2664460</wp:posOffset>
            </wp:positionH>
            <wp:positionV relativeFrom="paragraph">
              <wp:posOffset>-33655</wp:posOffset>
            </wp:positionV>
            <wp:extent cx="516890" cy="649605"/>
            <wp:effectExtent l="0" t="0" r="0" b="0"/>
            <wp:wrapTopAndBottom/>
            <wp:docPr id="3" name="Рисунок 3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gerb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90" cy="649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F2909" w:rsidRDefault="009F2909" w:rsidP="009F2909">
      <w:pPr>
        <w:rPr>
          <w:b/>
          <w:sz w:val="22"/>
        </w:rPr>
      </w:pPr>
      <w:r>
        <w:rPr>
          <w:b/>
          <w:caps/>
          <w:sz w:val="22"/>
        </w:rPr>
        <w:t xml:space="preserve">                           </w:t>
      </w:r>
      <w:r w:rsidR="00762166">
        <w:rPr>
          <w:b/>
          <w:caps/>
          <w:sz w:val="22"/>
        </w:rPr>
        <w:t xml:space="preserve">администрация </w:t>
      </w:r>
      <w:r w:rsidR="00762166">
        <w:rPr>
          <w:b/>
          <w:sz w:val="22"/>
        </w:rPr>
        <w:t xml:space="preserve">МУНИЦИПАЛЬНОГО ОБРАЗОВАНИЯ        </w:t>
      </w:r>
      <w:r>
        <w:rPr>
          <w:b/>
          <w:sz w:val="22"/>
        </w:rPr>
        <w:t xml:space="preserve">                          </w:t>
      </w:r>
    </w:p>
    <w:p w:rsidR="00762166" w:rsidRDefault="009F2909" w:rsidP="009F2909">
      <w:pPr>
        <w:rPr>
          <w:b/>
          <w:sz w:val="24"/>
        </w:rPr>
      </w:pPr>
      <w:r>
        <w:rPr>
          <w:b/>
          <w:sz w:val="22"/>
        </w:rPr>
        <w:t xml:space="preserve">           </w:t>
      </w:r>
      <w:r w:rsidR="00762166">
        <w:rPr>
          <w:b/>
          <w:sz w:val="22"/>
        </w:rPr>
        <w:t>СОСНОВОБОРСКИЙ ГОРОДСКОЙ ОКРУГ  ЛЕНИНГРАДСКОЙ ОБЛАСТИ</w:t>
      </w:r>
    </w:p>
    <w:p w:rsidR="00762166" w:rsidRDefault="006E77B5" w:rsidP="00762166">
      <w:pPr>
        <w:jc w:val="center"/>
        <w:rPr>
          <w:b/>
          <w:spacing w:val="20"/>
          <w:sz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51435</wp:posOffset>
                </wp:positionH>
                <wp:positionV relativeFrom="paragraph">
                  <wp:posOffset>74295</wp:posOffset>
                </wp:positionV>
                <wp:extent cx="5669915" cy="635"/>
                <wp:effectExtent l="17145" t="13970" r="18415" b="1397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9915" cy="635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75100B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05pt,5.85pt" to="450.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" strokeweight="2pt">
                <v:stroke startarrowwidth="narrow" startarrowlength="short" endarrowwidth="narrow" endarrowlength="short"/>
              </v:line>
            </w:pict>
          </mc:Fallback>
        </mc:AlternateContent>
      </w:r>
    </w:p>
    <w:p w:rsidR="00762166" w:rsidRDefault="009F2909" w:rsidP="009F2909">
      <w:pPr>
        <w:pStyle w:val="3"/>
        <w:jc w:val="left"/>
      </w:pPr>
      <w:r>
        <w:t xml:space="preserve">                             </w:t>
      </w:r>
      <w:r w:rsidR="00762166">
        <w:t>постановление</w:t>
      </w:r>
    </w:p>
    <w:p w:rsidR="00762166" w:rsidRDefault="00762166" w:rsidP="00762166">
      <w:pPr>
        <w:jc w:val="center"/>
        <w:rPr>
          <w:sz w:val="24"/>
        </w:rPr>
      </w:pPr>
    </w:p>
    <w:p w:rsidR="000D698B" w:rsidRDefault="000D698B" w:rsidP="000D698B">
      <w:pPr>
        <w:rPr>
          <w:sz w:val="24"/>
        </w:rPr>
      </w:pPr>
      <w:r>
        <w:rPr>
          <w:sz w:val="24"/>
        </w:rPr>
        <w:t xml:space="preserve">                                                     от 10/02/2026 № 359</w:t>
      </w:r>
    </w:p>
    <w:p w:rsidR="00D041B2" w:rsidRDefault="00D041B2" w:rsidP="00D041B2">
      <w:pPr>
        <w:pStyle w:val="a9"/>
        <w:jc w:val="both"/>
        <w:rPr>
          <w:rFonts w:ascii="Times New Roman" w:hAnsi="Times New Roman"/>
          <w:sz w:val="24"/>
          <w:szCs w:val="24"/>
        </w:rPr>
      </w:pPr>
    </w:p>
    <w:p w:rsidR="00D041B2" w:rsidRDefault="00D041B2" w:rsidP="00D041B2">
      <w:pPr>
        <w:tabs>
          <w:tab w:val="left" w:pos="4820"/>
        </w:tabs>
        <w:ind w:right="4818"/>
        <w:rPr>
          <w:sz w:val="24"/>
          <w:szCs w:val="24"/>
        </w:rPr>
      </w:pPr>
      <w:r>
        <w:rPr>
          <w:sz w:val="24"/>
          <w:szCs w:val="24"/>
        </w:rPr>
        <w:t xml:space="preserve">Об утверждении плана реализации муниципальной программы Сосновоборского </w:t>
      </w:r>
      <w:r w:rsidRPr="00C74C1D">
        <w:rPr>
          <w:sz w:val="24"/>
          <w:szCs w:val="24"/>
        </w:rPr>
        <w:t>г</w:t>
      </w:r>
      <w:r>
        <w:rPr>
          <w:sz w:val="24"/>
          <w:szCs w:val="24"/>
        </w:rPr>
        <w:t>ородского округа «Жилище на 2026-2030</w:t>
      </w:r>
      <w:r w:rsidRPr="00C74C1D">
        <w:rPr>
          <w:sz w:val="24"/>
          <w:szCs w:val="24"/>
        </w:rPr>
        <w:t xml:space="preserve"> годы»</w:t>
      </w:r>
      <w:r>
        <w:rPr>
          <w:sz w:val="24"/>
          <w:szCs w:val="24"/>
        </w:rPr>
        <w:t xml:space="preserve"> на 2026 год</w:t>
      </w:r>
    </w:p>
    <w:p w:rsidR="00D041B2" w:rsidRDefault="00D041B2" w:rsidP="00D041B2">
      <w:pPr>
        <w:rPr>
          <w:sz w:val="24"/>
          <w:szCs w:val="24"/>
        </w:rPr>
      </w:pPr>
    </w:p>
    <w:p w:rsidR="00D041B2" w:rsidRDefault="00D041B2" w:rsidP="00D041B2">
      <w:pPr>
        <w:rPr>
          <w:sz w:val="24"/>
          <w:szCs w:val="24"/>
        </w:rPr>
      </w:pPr>
    </w:p>
    <w:p w:rsidR="00D041B2" w:rsidRPr="00C74C1D" w:rsidRDefault="00D041B2" w:rsidP="00D041B2">
      <w:pPr>
        <w:rPr>
          <w:sz w:val="24"/>
          <w:szCs w:val="24"/>
        </w:rPr>
      </w:pPr>
    </w:p>
    <w:p w:rsidR="00D041B2" w:rsidRPr="00B2684F" w:rsidRDefault="00D041B2" w:rsidP="00D041B2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 Порядком разработки, реализации и оценки эффективности муниципальных программ Сосновоборского городского округа, утвержденным постановлением администрации Сосновоборского городского округа от 10.02.2025 № 347, </w:t>
      </w:r>
      <w:r w:rsidRPr="000E7AC3">
        <w:rPr>
          <w:sz w:val="24"/>
          <w:szCs w:val="24"/>
        </w:rPr>
        <w:t>администрация Сосновоборского городского округа</w:t>
      </w:r>
      <w:r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п о с т а н о в л я е т</w:t>
      </w:r>
      <w:r w:rsidRPr="000E7AC3">
        <w:rPr>
          <w:b/>
          <w:bCs/>
          <w:sz w:val="24"/>
          <w:szCs w:val="24"/>
        </w:rPr>
        <w:t>:</w:t>
      </w:r>
    </w:p>
    <w:p w:rsidR="00D041B2" w:rsidRPr="00C74C1D" w:rsidRDefault="00D041B2" w:rsidP="00D041B2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041B2" w:rsidRPr="001A5EF4" w:rsidRDefault="00D041B2" w:rsidP="00D041B2">
      <w:pPr>
        <w:pStyle w:val="aa"/>
        <w:numPr>
          <w:ilvl w:val="0"/>
          <w:numId w:val="2"/>
        </w:numPr>
        <w:ind w:left="0" w:firstLine="709"/>
        <w:jc w:val="both"/>
        <w:rPr>
          <w:sz w:val="24"/>
          <w:szCs w:val="24"/>
        </w:rPr>
      </w:pPr>
      <w:r w:rsidRPr="00321D47">
        <w:rPr>
          <w:sz w:val="24"/>
          <w:szCs w:val="24"/>
        </w:rPr>
        <w:t>Утвердить план реализации</w:t>
      </w:r>
      <w:r>
        <w:rPr>
          <w:sz w:val="24"/>
          <w:szCs w:val="24"/>
        </w:rPr>
        <w:t xml:space="preserve"> </w:t>
      </w:r>
      <w:r w:rsidRPr="00321D47">
        <w:rPr>
          <w:sz w:val="24"/>
          <w:szCs w:val="24"/>
        </w:rPr>
        <w:t xml:space="preserve">муниципальной программы Сосновоборского </w:t>
      </w:r>
      <w:r w:rsidRPr="001A5EF4">
        <w:rPr>
          <w:sz w:val="24"/>
          <w:szCs w:val="24"/>
        </w:rPr>
        <w:t>городского округа «Ж</w:t>
      </w:r>
      <w:r>
        <w:rPr>
          <w:sz w:val="24"/>
          <w:szCs w:val="24"/>
        </w:rPr>
        <w:t>илище на 2026-2030 годы» на 2026</w:t>
      </w:r>
      <w:r w:rsidRPr="001A5EF4">
        <w:rPr>
          <w:sz w:val="24"/>
          <w:szCs w:val="24"/>
        </w:rPr>
        <w:t xml:space="preserve"> год (Приложение)</w:t>
      </w:r>
      <w:r w:rsidRPr="001A5EF4">
        <w:rPr>
          <w:sz w:val="24"/>
        </w:rPr>
        <w:t>.</w:t>
      </w:r>
    </w:p>
    <w:p w:rsidR="00D041B2" w:rsidRDefault="00D041B2" w:rsidP="00D041B2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041B2" w:rsidRPr="003A58AC" w:rsidRDefault="00D041B2" w:rsidP="00D041B2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3A58AC">
        <w:rPr>
          <w:rFonts w:ascii="Times New Roman" w:hAnsi="Times New Roman"/>
          <w:sz w:val="24"/>
          <w:szCs w:val="24"/>
        </w:rPr>
        <w:t>2. Настоящее постановление вступает в силу со дня подписания.</w:t>
      </w:r>
    </w:p>
    <w:p w:rsidR="00D041B2" w:rsidRDefault="00D041B2" w:rsidP="00D041B2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041B2" w:rsidRPr="006B1947" w:rsidRDefault="00D041B2" w:rsidP="00D041B2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6B1947">
        <w:rPr>
          <w:rFonts w:ascii="Times New Roman" w:hAnsi="Times New Roman"/>
          <w:sz w:val="24"/>
          <w:szCs w:val="24"/>
        </w:rPr>
        <w:t>3. Контроль за исполнением настоящего постановления возложить на первого заместителя главы администрации Сосновоборского городского округа Лютикова С.Г.</w:t>
      </w:r>
    </w:p>
    <w:p w:rsidR="00D041B2" w:rsidRDefault="00D041B2" w:rsidP="00D041B2">
      <w:pPr>
        <w:pStyle w:val="a9"/>
        <w:jc w:val="both"/>
        <w:rPr>
          <w:rFonts w:ascii="Times New Roman" w:hAnsi="Times New Roman"/>
          <w:sz w:val="24"/>
          <w:szCs w:val="24"/>
        </w:rPr>
      </w:pPr>
    </w:p>
    <w:p w:rsidR="00D041B2" w:rsidRPr="000A1BE0" w:rsidRDefault="00D041B2" w:rsidP="00D041B2">
      <w:pPr>
        <w:jc w:val="both"/>
        <w:rPr>
          <w:sz w:val="24"/>
          <w:szCs w:val="24"/>
        </w:rPr>
      </w:pPr>
    </w:p>
    <w:p w:rsidR="00D041B2" w:rsidRPr="00C57C6D" w:rsidRDefault="00D041B2" w:rsidP="00D041B2">
      <w:pPr>
        <w:jc w:val="both"/>
        <w:rPr>
          <w:sz w:val="24"/>
          <w:szCs w:val="24"/>
        </w:rPr>
      </w:pPr>
    </w:p>
    <w:p w:rsidR="00D041B2" w:rsidRPr="00C74C1D" w:rsidRDefault="00D041B2" w:rsidP="00D041B2">
      <w:pPr>
        <w:jc w:val="both"/>
        <w:rPr>
          <w:sz w:val="24"/>
          <w:szCs w:val="24"/>
        </w:rPr>
      </w:pPr>
      <w:r w:rsidRPr="00C74C1D">
        <w:rPr>
          <w:sz w:val="24"/>
          <w:szCs w:val="24"/>
        </w:rPr>
        <w:t>Глава Сосновоборского г</w:t>
      </w:r>
      <w:r>
        <w:rPr>
          <w:sz w:val="24"/>
          <w:szCs w:val="24"/>
        </w:rPr>
        <w:t xml:space="preserve">ородского округа        </w:t>
      </w:r>
      <w:r w:rsidRPr="00C74C1D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         </w:t>
      </w:r>
      <w:r w:rsidRPr="00C74C1D">
        <w:rPr>
          <w:sz w:val="24"/>
          <w:szCs w:val="24"/>
        </w:rPr>
        <w:t xml:space="preserve">           </w:t>
      </w:r>
      <w:r>
        <w:rPr>
          <w:sz w:val="24"/>
          <w:szCs w:val="24"/>
        </w:rPr>
        <w:t xml:space="preserve">                             </w:t>
      </w:r>
      <w:r w:rsidRPr="00C74C1D">
        <w:rPr>
          <w:sz w:val="24"/>
          <w:szCs w:val="24"/>
        </w:rPr>
        <w:t>М.В.</w:t>
      </w:r>
      <w:r>
        <w:rPr>
          <w:sz w:val="24"/>
          <w:szCs w:val="24"/>
        </w:rPr>
        <w:t xml:space="preserve"> </w:t>
      </w:r>
      <w:r w:rsidRPr="00C74C1D">
        <w:rPr>
          <w:sz w:val="24"/>
          <w:szCs w:val="24"/>
        </w:rPr>
        <w:t>Воронков</w:t>
      </w:r>
    </w:p>
    <w:p w:rsidR="00D041B2" w:rsidRPr="00C74C1D" w:rsidRDefault="00D041B2" w:rsidP="00D041B2">
      <w:pPr>
        <w:jc w:val="both"/>
        <w:rPr>
          <w:sz w:val="24"/>
          <w:szCs w:val="24"/>
        </w:rPr>
      </w:pPr>
    </w:p>
    <w:p w:rsidR="00D041B2" w:rsidRPr="000A1BE0" w:rsidRDefault="00D041B2" w:rsidP="00D041B2">
      <w:pPr>
        <w:jc w:val="both"/>
        <w:rPr>
          <w:sz w:val="24"/>
          <w:szCs w:val="24"/>
        </w:rPr>
      </w:pPr>
    </w:p>
    <w:p w:rsidR="00D041B2" w:rsidRPr="000A1BE0" w:rsidRDefault="00D041B2" w:rsidP="00D041B2">
      <w:pPr>
        <w:jc w:val="both"/>
        <w:rPr>
          <w:sz w:val="24"/>
          <w:szCs w:val="24"/>
        </w:rPr>
      </w:pPr>
    </w:p>
    <w:p w:rsidR="00D041B2" w:rsidRPr="000A1BE0" w:rsidRDefault="00D041B2" w:rsidP="00D041B2">
      <w:pPr>
        <w:jc w:val="both"/>
        <w:rPr>
          <w:sz w:val="24"/>
          <w:szCs w:val="24"/>
        </w:rPr>
      </w:pPr>
    </w:p>
    <w:p w:rsidR="00D041B2" w:rsidRPr="000A1BE0" w:rsidRDefault="00D041B2" w:rsidP="00D041B2">
      <w:pPr>
        <w:jc w:val="both"/>
        <w:rPr>
          <w:sz w:val="24"/>
          <w:szCs w:val="24"/>
        </w:rPr>
      </w:pPr>
    </w:p>
    <w:p w:rsidR="00D041B2" w:rsidRPr="000A1BE0" w:rsidRDefault="00D041B2" w:rsidP="00D041B2">
      <w:pPr>
        <w:jc w:val="both"/>
        <w:rPr>
          <w:sz w:val="24"/>
          <w:szCs w:val="24"/>
        </w:rPr>
      </w:pPr>
    </w:p>
    <w:p w:rsidR="00D041B2" w:rsidRPr="000A1BE0" w:rsidRDefault="00D041B2" w:rsidP="00D041B2">
      <w:pPr>
        <w:jc w:val="both"/>
        <w:rPr>
          <w:sz w:val="24"/>
          <w:szCs w:val="24"/>
        </w:rPr>
      </w:pPr>
    </w:p>
    <w:p w:rsidR="00D041B2" w:rsidRPr="000A1BE0" w:rsidRDefault="00D041B2" w:rsidP="00D041B2">
      <w:pPr>
        <w:jc w:val="both"/>
        <w:rPr>
          <w:sz w:val="24"/>
          <w:szCs w:val="24"/>
        </w:rPr>
      </w:pPr>
    </w:p>
    <w:p w:rsidR="00D041B2" w:rsidRPr="000A1BE0" w:rsidRDefault="00D041B2" w:rsidP="00D041B2">
      <w:pPr>
        <w:jc w:val="both"/>
        <w:rPr>
          <w:sz w:val="24"/>
          <w:szCs w:val="24"/>
        </w:rPr>
      </w:pPr>
    </w:p>
    <w:p w:rsidR="00D041B2" w:rsidRDefault="00D041B2" w:rsidP="00D041B2">
      <w:pPr>
        <w:jc w:val="both"/>
        <w:rPr>
          <w:sz w:val="16"/>
          <w:szCs w:val="16"/>
        </w:rPr>
      </w:pPr>
    </w:p>
    <w:p w:rsidR="00D041B2" w:rsidRDefault="00D041B2" w:rsidP="00D041B2">
      <w:pPr>
        <w:jc w:val="both"/>
        <w:rPr>
          <w:sz w:val="16"/>
          <w:szCs w:val="16"/>
        </w:rPr>
      </w:pPr>
    </w:p>
    <w:p w:rsidR="00D041B2" w:rsidRDefault="00D041B2" w:rsidP="00D041B2">
      <w:pPr>
        <w:jc w:val="both"/>
        <w:rPr>
          <w:sz w:val="16"/>
          <w:szCs w:val="16"/>
        </w:rPr>
      </w:pPr>
    </w:p>
    <w:p w:rsidR="00D041B2" w:rsidRDefault="00D041B2" w:rsidP="00D041B2">
      <w:pPr>
        <w:jc w:val="both"/>
        <w:rPr>
          <w:sz w:val="16"/>
          <w:szCs w:val="16"/>
        </w:rPr>
      </w:pPr>
    </w:p>
    <w:p w:rsidR="00D041B2" w:rsidRDefault="00D041B2" w:rsidP="00D041B2">
      <w:pPr>
        <w:jc w:val="both"/>
        <w:rPr>
          <w:sz w:val="16"/>
          <w:szCs w:val="16"/>
        </w:rPr>
      </w:pPr>
    </w:p>
    <w:p w:rsidR="00D041B2" w:rsidRDefault="00D041B2" w:rsidP="00D041B2">
      <w:pPr>
        <w:jc w:val="both"/>
        <w:rPr>
          <w:sz w:val="16"/>
          <w:szCs w:val="16"/>
        </w:rPr>
      </w:pPr>
    </w:p>
    <w:p w:rsidR="00D041B2" w:rsidRDefault="00D041B2" w:rsidP="00D041B2">
      <w:pPr>
        <w:jc w:val="both"/>
        <w:rPr>
          <w:sz w:val="16"/>
          <w:szCs w:val="16"/>
        </w:rPr>
      </w:pPr>
    </w:p>
    <w:p w:rsidR="00D041B2" w:rsidRDefault="00D041B2" w:rsidP="00D041B2">
      <w:pPr>
        <w:jc w:val="both"/>
        <w:rPr>
          <w:sz w:val="16"/>
          <w:szCs w:val="16"/>
        </w:rPr>
      </w:pPr>
    </w:p>
    <w:p w:rsidR="00D041B2" w:rsidRDefault="00D041B2" w:rsidP="00D041B2">
      <w:pPr>
        <w:jc w:val="both"/>
        <w:rPr>
          <w:sz w:val="16"/>
          <w:szCs w:val="16"/>
        </w:rPr>
      </w:pPr>
    </w:p>
    <w:p w:rsidR="00D041B2" w:rsidRDefault="00D041B2" w:rsidP="00D041B2">
      <w:pPr>
        <w:jc w:val="both"/>
        <w:rPr>
          <w:sz w:val="16"/>
          <w:szCs w:val="16"/>
        </w:rPr>
      </w:pPr>
    </w:p>
    <w:p w:rsidR="00D041B2" w:rsidRDefault="00D041B2" w:rsidP="00D041B2">
      <w:pPr>
        <w:jc w:val="both"/>
        <w:rPr>
          <w:sz w:val="16"/>
          <w:szCs w:val="16"/>
        </w:rPr>
      </w:pPr>
    </w:p>
    <w:p w:rsidR="00D041B2" w:rsidRPr="00453FF0" w:rsidRDefault="00D041B2" w:rsidP="00D041B2">
      <w:pPr>
        <w:jc w:val="both"/>
        <w:rPr>
          <w:sz w:val="12"/>
          <w:szCs w:val="12"/>
        </w:rPr>
      </w:pPr>
      <w:r w:rsidRPr="00453FF0">
        <w:rPr>
          <w:sz w:val="12"/>
          <w:szCs w:val="12"/>
        </w:rPr>
        <w:t>исп. Свиридова Наталья Анатольевна</w:t>
      </w:r>
    </w:p>
    <w:p w:rsidR="00D041B2" w:rsidRDefault="00D041B2" w:rsidP="00D041B2">
      <w:pPr>
        <w:jc w:val="both"/>
        <w:rPr>
          <w:sz w:val="12"/>
          <w:szCs w:val="12"/>
        </w:rPr>
      </w:pPr>
      <w:r w:rsidRPr="00453FF0">
        <w:rPr>
          <w:sz w:val="12"/>
          <w:szCs w:val="12"/>
        </w:rPr>
        <w:t>тел.: 8 (81369) 2-06-94</w:t>
      </w:r>
      <w:r>
        <w:rPr>
          <w:sz w:val="12"/>
          <w:szCs w:val="12"/>
        </w:rPr>
        <w:t xml:space="preserve"> </w:t>
      </w:r>
    </w:p>
    <w:p w:rsidR="00D041B2" w:rsidRDefault="00D041B2" w:rsidP="00D041B2">
      <w:pPr>
        <w:jc w:val="both"/>
        <w:rPr>
          <w:sz w:val="12"/>
          <w:szCs w:val="12"/>
        </w:rPr>
      </w:pPr>
      <w:r w:rsidRPr="00453FF0">
        <w:rPr>
          <w:sz w:val="12"/>
          <w:szCs w:val="12"/>
        </w:rPr>
        <w:lastRenderedPageBreak/>
        <w:t>(жилищный отдел)</w:t>
      </w:r>
      <w:r>
        <w:rPr>
          <w:sz w:val="12"/>
          <w:szCs w:val="12"/>
        </w:rPr>
        <w:t xml:space="preserve"> БГ</w:t>
      </w:r>
    </w:p>
    <w:p w:rsidR="00D041B2" w:rsidRDefault="00D041B2" w:rsidP="00D041B2">
      <w:pPr>
        <w:rPr>
          <w:sz w:val="24"/>
          <w:szCs w:val="24"/>
        </w:rPr>
      </w:pPr>
    </w:p>
    <w:p w:rsidR="00D041B2" w:rsidRDefault="00D041B2" w:rsidP="00D041B2">
      <w:pPr>
        <w:rPr>
          <w:b/>
          <w:sz w:val="24"/>
          <w:szCs w:val="24"/>
        </w:rPr>
      </w:pPr>
      <w:r w:rsidRPr="00C74C1D">
        <w:rPr>
          <w:sz w:val="24"/>
          <w:szCs w:val="24"/>
        </w:rPr>
        <w:t>СОГЛАСОВАНО:</w:t>
      </w:r>
      <w:r w:rsidRPr="0020565E">
        <w:rPr>
          <w:b/>
          <w:sz w:val="24"/>
          <w:szCs w:val="24"/>
        </w:rPr>
        <w:t xml:space="preserve"> </w:t>
      </w:r>
    </w:p>
    <w:p w:rsidR="00D041B2" w:rsidRDefault="00D041B2" w:rsidP="00D041B2">
      <w:pPr>
        <w:rPr>
          <w:b/>
          <w:sz w:val="24"/>
          <w:szCs w:val="24"/>
        </w:rPr>
      </w:pPr>
    </w:p>
    <w:p w:rsidR="00D041B2" w:rsidRDefault="00D041B2" w:rsidP="00D041B2">
      <w:pPr>
        <w:jc w:val="both"/>
        <w:rPr>
          <w:sz w:val="24"/>
          <w:szCs w:val="24"/>
        </w:rPr>
      </w:pPr>
    </w:p>
    <w:p w:rsidR="00D041B2" w:rsidRDefault="006E77B5" w:rsidP="00D041B2">
      <w:pPr>
        <w:jc w:val="both"/>
        <w:rPr>
          <w:sz w:val="24"/>
          <w:szCs w:val="24"/>
        </w:rPr>
      </w:pPr>
      <w:bookmarkStart w:id="0" w:name="_GoBack"/>
      <w:bookmarkEnd w:id="0"/>
      <w:r>
        <w:rPr>
          <w:noProof/>
          <w:sz w:val="24"/>
          <w:szCs w:val="24"/>
        </w:rPr>
        <w:drawing>
          <wp:inline distT="0" distB="0" distL="0" distR="0">
            <wp:extent cx="6124575" cy="4362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436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41B2" w:rsidRDefault="00D041B2" w:rsidP="00D041B2">
      <w:pPr>
        <w:rPr>
          <w:sz w:val="24"/>
          <w:szCs w:val="24"/>
        </w:rPr>
      </w:pPr>
    </w:p>
    <w:p w:rsidR="00D041B2" w:rsidRDefault="00D041B2" w:rsidP="00D041B2">
      <w:pPr>
        <w:jc w:val="both"/>
        <w:rPr>
          <w:sz w:val="24"/>
          <w:szCs w:val="24"/>
        </w:rPr>
      </w:pPr>
    </w:p>
    <w:p w:rsidR="00D041B2" w:rsidRDefault="00D041B2" w:rsidP="00D041B2">
      <w:pPr>
        <w:jc w:val="both"/>
        <w:rPr>
          <w:sz w:val="24"/>
          <w:szCs w:val="24"/>
        </w:rPr>
      </w:pPr>
    </w:p>
    <w:p w:rsidR="00D041B2" w:rsidRDefault="00D041B2" w:rsidP="00D041B2">
      <w:pPr>
        <w:jc w:val="both"/>
        <w:rPr>
          <w:sz w:val="24"/>
          <w:szCs w:val="24"/>
        </w:rPr>
      </w:pPr>
    </w:p>
    <w:p w:rsidR="00D041B2" w:rsidRDefault="00D041B2" w:rsidP="00D041B2">
      <w:pPr>
        <w:jc w:val="both"/>
        <w:rPr>
          <w:sz w:val="24"/>
          <w:szCs w:val="24"/>
        </w:rPr>
      </w:pPr>
    </w:p>
    <w:p w:rsidR="00D041B2" w:rsidRDefault="00D041B2" w:rsidP="00D041B2">
      <w:pPr>
        <w:jc w:val="both"/>
        <w:rPr>
          <w:sz w:val="24"/>
          <w:szCs w:val="24"/>
        </w:rPr>
      </w:pPr>
    </w:p>
    <w:p w:rsidR="00D041B2" w:rsidRDefault="00D041B2" w:rsidP="00D041B2">
      <w:pPr>
        <w:jc w:val="both"/>
        <w:rPr>
          <w:sz w:val="24"/>
          <w:szCs w:val="24"/>
        </w:rPr>
      </w:pPr>
    </w:p>
    <w:p w:rsidR="00D041B2" w:rsidRDefault="00D041B2" w:rsidP="00D041B2">
      <w:pPr>
        <w:jc w:val="both"/>
        <w:rPr>
          <w:sz w:val="24"/>
          <w:szCs w:val="24"/>
        </w:rPr>
      </w:pPr>
    </w:p>
    <w:p w:rsidR="00D041B2" w:rsidRDefault="00D041B2" w:rsidP="00D041B2">
      <w:pPr>
        <w:jc w:val="both"/>
        <w:rPr>
          <w:sz w:val="24"/>
          <w:szCs w:val="24"/>
        </w:rPr>
      </w:pPr>
    </w:p>
    <w:p w:rsidR="00D041B2" w:rsidRDefault="00D041B2" w:rsidP="00D041B2">
      <w:pPr>
        <w:jc w:val="both"/>
        <w:rPr>
          <w:sz w:val="24"/>
          <w:szCs w:val="24"/>
        </w:rPr>
      </w:pPr>
    </w:p>
    <w:p w:rsidR="00D041B2" w:rsidRDefault="00D041B2" w:rsidP="00D041B2">
      <w:pPr>
        <w:jc w:val="both"/>
        <w:rPr>
          <w:sz w:val="24"/>
          <w:szCs w:val="24"/>
        </w:rPr>
      </w:pPr>
    </w:p>
    <w:p w:rsidR="00D041B2" w:rsidRPr="00C74C1D" w:rsidRDefault="00D041B2" w:rsidP="00D041B2">
      <w:pPr>
        <w:jc w:val="both"/>
        <w:rPr>
          <w:sz w:val="24"/>
          <w:szCs w:val="24"/>
        </w:rPr>
      </w:pPr>
    </w:p>
    <w:p w:rsidR="00D041B2" w:rsidRPr="001B3C54" w:rsidRDefault="00D041B2" w:rsidP="00D041B2">
      <w:pPr>
        <w:jc w:val="right"/>
      </w:pPr>
      <w:r w:rsidRPr="00C74C1D">
        <w:rPr>
          <w:sz w:val="16"/>
          <w:szCs w:val="16"/>
        </w:rPr>
        <w:t xml:space="preserve">                                                                               </w:t>
      </w:r>
      <w:r w:rsidRPr="001B3C54">
        <w:t>Рассылка:</w:t>
      </w:r>
    </w:p>
    <w:p w:rsidR="00D041B2" w:rsidRPr="001B3C54" w:rsidRDefault="00D041B2" w:rsidP="00D041B2">
      <w:pPr>
        <w:jc w:val="right"/>
      </w:pPr>
      <w:r w:rsidRPr="001B3C54">
        <w:t>ОЭР, КФ,</w:t>
      </w:r>
    </w:p>
    <w:p w:rsidR="00D041B2" w:rsidRPr="001B3C54" w:rsidRDefault="00D041B2" w:rsidP="00D041B2">
      <w:pPr>
        <w:jc w:val="right"/>
      </w:pPr>
      <w:r w:rsidRPr="001B3C54">
        <w:t xml:space="preserve">                                    жил. отдел-2</w:t>
      </w:r>
    </w:p>
    <w:p w:rsidR="00D041B2" w:rsidRDefault="00D041B2" w:rsidP="00D041B2">
      <w:pPr>
        <w:jc w:val="right"/>
        <w:rPr>
          <w:sz w:val="16"/>
          <w:szCs w:val="16"/>
        </w:rPr>
      </w:pPr>
    </w:p>
    <w:p w:rsidR="00D041B2" w:rsidRDefault="00D041B2" w:rsidP="00D041B2">
      <w:pPr>
        <w:jc w:val="right"/>
        <w:rPr>
          <w:sz w:val="16"/>
          <w:szCs w:val="16"/>
        </w:rPr>
      </w:pPr>
    </w:p>
    <w:p w:rsidR="00D041B2" w:rsidRDefault="00D041B2" w:rsidP="00D041B2">
      <w:pPr>
        <w:jc w:val="right"/>
        <w:rPr>
          <w:sz w:val="16"/>
          <w:szCs w:val="16"/>
        </w:rPr>
      </w:pPr>
    </w:p>
    <w:p w:rsidR="00D041B2" w:rsidRDefault="00D041B2" w:rsidP="00D041B2">
      <w:pPr>
        <w:jc w:val="right"/>
        <w:rPr>
          <w:sz w:val="16"/>
          <w:szCs w:val="16"/>
        </w:rPr>
      </w:pPr>
    </w:p>
    <w:p w:rsidR="00D041B2" w:rsidRDefault="00D041B2" w:rsidP="00D041B2">
      <w:pPr>
        <w:jc w:val="right"/>
        <w:rPr>
          <w:sz w:val="16"/>
          <w:szCs w:val="16"/>
        </w:rPr>
        <w:sectPr w:rsidR="00D041B2" w:rsidSect="005154C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134" w:right="567" w:bottom="1134" w:left="1701" w:header="720" w:footer="720" w:gutter="0"/>
          <w:cols w:space="720"/>
        </w:sectPr>
      </w:pPr>
    </w:p>
    <w:p w:rsidR="00D041B2" w:rsidRPr="00C74C1D" w:rsidRDefault="00D041B2" w:rsidP="00D041B2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УТВЕРЖДЕН</w:t>
      </w:r>
    </w:p>
    <w:p w:rsidR="00D041B2" w:rsidRPr="00C74C1D" w:rsidRDefault="00D041B2" w:rsidP="00D041B2">
      <w:pPr>
        <w:jc w:val="right"/>
        <w:rPr>
          <w:sz w:val="24"/>
          <w:szCs w:val="24"/>
        </w:rPr>
      </w:pPr>
      <w:r w:rsidRPr="00C74C1D">
        <w:rPr>
          <w:sz w:val="24"/>
          <w:szCs w:val="24"/>
        </w:rPr>
        <w:t xml:space="preserve">постановлением администрации </w:t>
      </w:r>
    </w:p>
    <w:p w:rsidR="00D041B2" w:rsidRPr="00C74C1D" w:rsidRDefault="00D041B2" w:rsidP="00D041B2">
      <w:pPr>
        <w:jc w:val="right"/>
        <w:rPr>
          <w:sz w:val="24"/>
          <w:szCs w:val="24"/>
        </w:rPr>
      </w:pPr>
      <w:r w:rsidRPr="00C74C1D">
        <w:rPr>
          <w:sz w:val="24"/>
          <w:szCs w:val="24"/>
        </w:rPr>
        <w:t>Со</w:t>
      </w:r>
      <w:r>
        <w:rPr>
          <w:sz w:val="24"/>
          <w:szCs w:val="24"/>
        </w:rPr>
        <w:t>сновоборского городского округа</w:t>
      </w:r>
    </w:p>
    <w:p w:rsidR="00D041B2" w:rsidRDefault="00D041B2" w:rsidP="00D041B2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0D698B">
        <w:rPr>
          <w:sz w:val="24"/>
          <w:szCs w:val="24"/>
        </w:rPr>
        <w:t>10/02/2026 № 359</w:t>
      </w:r>
    </w:p>
    <w:p w:rsidR="00D041B2" w:rsidRDefault="00D041B2" w:rsidP="00D041B2">
      <w:pPr>
        <w:jc w:val="right"/>
        <w:rPr>
          <w:sz w:val="24"/>
          <w:szCs w:val="24"/>
        </w:rPr>
      </w:pPr>
    </w:p>
    <w:p w:rsidR="00D041B2" w:rsidRPr="001B3C54" w:rsidRDefault="00D041B2" w:rsidP="00D041B2">
      <w:pPr>
        <w:jc w:val="right"/>
        <w:rPr>
          <w:sz w:val="24"/>
          <w:szCs w:val="24"/>
        </w:rPr>
      </w:pPr>
      <w:r>
        <w:rPr>
          <w:bCs/>
          <w:color w:val="000000"/>
          <w:sz w:val="24"/>
          <w:szCs w:val="24"/>
        </w:rPr>
        <w:t>(</w:t>
      </w:r>
      <w:r w:rsidRPr="001A5EF4">
        <w:rPr>
          <w:bCs/>
          <w:color w:val="000000"/>
          <w:sz w:val="24"/>
          <w:szCs w:val="24"/>
        </w:rPr>
        <w:t>Приложение</w:t>
      </w:r>
      <w:r>
        <w:rPr>
          <w:bCs/>
          <w:color w:val="000000"/>
          <w:sz w:val="24"/>
          <w:szCs w:val="24"/>
        </w:rPr>
        <w:t>)</w:t>
      </w:r>
    </w:p>
    <w:p w:rsidR="00D041B2" w:rsidRDefault="00D041B2" w:rsidP="00D041B2">
      <w:pPr>
        <w:jc w:val="right"/>
        <w:rPr>
          <w:sz w:val="16"/>
          <w:szCs w:val="16"/>
        </w:rPr>
      </w:pPr>
    </w:p>
    <w:p w:rsidR="00D041B2" w:rsidRPr="002B32BC" w:rsidRDefault="00D041B2" w:rsidP="00D041B2">
      <w:pPr>
        <w:jc w:val="center"/>
        <w:rPr>
          <w:sz w:val="24"/>
        </w:rPr>
      </w:pPr>
    </w:p>
    <w:tbl>
      <w:tblPr>
        <w:tblW w:w="14690" w:type="dxa"/>
        <w:tblInd w:w="96" w:type="dxa"/>
        <w:tblLook w:val="04A0" w:firstRow="1" w:lastRow="0" w:firstColumn="1" w:lastColumn="0" w:noHBand="0" w:noVBand="1"/>
      </w:tblPr>
      <w:tblGrid>
        <w:gridCol w:w="254"/>
        <w:gridCol w:w="5712"/>
        <w:gridCol w:w="1984"/>
        <w:gridCol w:w="2354"/>
        <w:gridCol w:w="4386"/>
      </w:tblGrid>
      <w:tr w:rsidR="00D041B2" w:rsidRPr="005C0EC1" w:rsidTr="00833E2E">
        <w:trPr>
          <w:trHeight w:val="312"/>
        </w:trPr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1B2" w:rsidRPr="005C0EC1" w:rsidRDefault="00D041B2" w:rsidP="00833E2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4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1B2" w:rsidRPr="005C0EC1" w:rsidRDefault="00D041B2" w:rsidP="00833E2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C0EC1">
              <w:rPr>
                <w:b/>
                <w:bCs/>
                <w:color w:val="000000"/>
                <w:sz w:val="24"/>
                <w:szCs w:val="24"/>
              </w:rPr>
              <w:t xml:space="preserve"> План реализации </w:t>
            </w:r>
          </w:p>
        </w:tc>
      </w:tr>
      <w:tr w:rsidR="00D041B2" w:rsidRPr="005C0EC1" w:rsidTr="00833E2E">
        <w:trPr>
          <w:trHeight w:val="312"/>
        </w:trPr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1B2" w:rsidRPr="005C0EC1" w:rsidRDefault="00D041B2" w:rsidP="00833E2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4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1B2" w:rsidRPr="005C0EC1" w:rsidRDefault="00D041B2" w:rsidP="00833E2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C0EC1">
              <w:rPr>
                <w:b/>
                <w:bCs/>
                <w:color w:val="000000"/>
                <w:sz w:val="24"/>
                <w:szCs w:val="24"/>
              </w:rPr>
              <w:t xml:space="preserve">муниципальной программы Сосновоборского городского округа «Жилище на 2026-2030 годы» </w:t>
            </w:r>
          </w:p>
        </w:tc>
      </w:tr>
      <w:tr w:rsidR="00D041B2" w:rsidRPr="005C0EC1" w:rsidTr="00833E2E">
        <w:trPr>
          <w:trHeight w:val="312"/>
        </w:trPr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1B2" w:rsidRPr="005C0EC1" w:rsidRDefault="00D041B2" w:rsidP="00833E2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4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1B2" w:rsidRPr="005C0EC1" w:rsidRDefault="00D041B2" w:rsidP="00833E2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на </w:t>
            </w:r>
            <w:r w:rsidRPr="005C0EC1">
              <w:rPr>
                <w:b/>
                <w:bCs/>
                <w:color w:val="000000"/>
                <w:sz w:val="24"/>
                <w:szCs w:val="24"/>
              </w:rPr>
              <w:t>2026 год</w:t>
            </w:r>
          </w:p>
        </w:tc>
      </w:tr>
      <w:tr w:rsidR="00D041B2" w:rsidRPr="005C0EC1" w:rsidTr="00833E2E">
        <w:trPr>
          <w:trHeight w:val="300"/>
        </w:trPr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1B2" w:rsidRPr="005C0EC1" w:rsidRDefault="00D041B2" w:rsidP="00833E2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1B2" w:rsidRPr="005C0EC1" w:rsidRDefault="00D041B2" w:rsidP="00833E2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1B2" w:rsidRPr="005C0EC1" w:rsidRDefault="00D041B2" w:rsidP="00833E2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1B2" w:rsidRPr="005C0EC1" w:rsidRDefault="00D041B2" w:rsidP="00833E2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1B2" w:rsidRPr="005C0EC1" w:rsidRDefault="00D041B2" w:rsidP="00833E2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D041B2" w:rsidRPr="005C0EC1" w:rsidTr="00833E2E">
        <w:trPr>
          <w:trHeight w:val="840"/>
        </w:trPr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1B2" w:rsidRPr="005C0EC1" w:rsidRDefault="00D041B2" w:rsidP="00833E2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041B2" w:rsidRPr="005C0EC1" w:rsidRDefault="00D041B2" w:rsidP="00833E2E">
            <w:pPr>
              <w:jc w:val="center"/>
              <w:rPr>
                <w:color w:val="000000"/>
                <w:sz w:val="24"/>
                <w:szCs w:val="24"/>
              </w:rPr>
            </w:pPr>
            <w:r w:rsidRPr="005C0EC1">
              <w:rPr>
                <w:color w:val="000000"/>
                <w:sz w:val="24"/>
                <w:szCs w:val="24"/>
              </w:rPr>
              <w:t>Задача, мероприятие (результат)/ контрольная точка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041B2" w:rsidRPr="005C0EC1" w:rsidRDefault="00D041B2" w:rsidP="00833E2E">
            <w:pPr>
              <w:jc w:val="center"/>
              <w:rPr>
                <w:color w:val="000000"/>
                <w:sz w:val="24"/>
                <w:szCs w:val="24"/>
              </w:rPr>
            </w:pPr>
            <w:r w:rsidRPr="005C0EC1">
              <w:rPr>
                <w:color w:val="000000"/>
                <w:sz w:val="24"/>
                <w:szCs w:val="24"/>
              </w:rPr>
              <w:t>Дата наступления контрольной точки</w:t>
            </w:r>
          </w:p>
        </w:tc>
        <w:tc>
          <w:tcPr>
            <w:tcW w:w="23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041B2" w:rsidRPr="005C0EC1" w:rsidRDefault="00D041B2" w:rsidP="00833E2E">
            <w:pPr>
              <w:jc w:val="center"/>
              <w:rPr>
                <w:color w:val="000000"/>
                <w:sz w:val="24"/>
                <w:szCs w:val="24"/>
              </w:rPr>
            </w:pPr>
            <w:r w:rsidRPr="005C0EC1">
              <w:rPr>
                <w:color w:val="000000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43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041B2" w:rsidRPr="005C0EC1" w:rsidRDefault="00D041B2" w:rsidP="00833E2E">
            <w:pPr>
              <w:jc w:val="center"/>
              <w:rPr>
                <w:color w:val="000000"/>
                <w:sz w:val="24"/>
                <w:szCs w:val="24"/>
              </w:rPr>
            </w:pPr>
            <w:r w:rsidRPr="005C0EC1">
              <w:rPr>
                <w:color w:val="000000"/>
                <w:sz w:val="24"/>
                <w:szCs w:val="24"/>
              </w:rPr>
              <w:t>Вид подтверждающего документа (при наличии)</w:t>
            </w:r>
          </w:p>
        </w:tc>
      </w:tr>
      <w:tr w:rsidR="00D041B2" w:rsidRPr="005C0EC1" w:rsidTr="00833E2E">
        <w:trPr>
          <w:trHeight w:val="432"/>
        </w:trPr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1B2" w:rsidRPr="005C0EC1" w:rsidRDefault="00D041B2" w:rsidP="00833E2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43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E699"/>
            <w:noWrap/>
            <w:hideMark/>
          </w:tcPr>
          <w:p w:rsidR="00D041B2" w:rsidRPr="005C0EC1" w:rsidRDefault="00D041B2" w:rsidP="00833E2E">
            <w:pPr>
              <w:jc w:val="center"/>
              <w:rPr>
                <w:color w:val="000000"/>
                <w:sz w:val="32"/>
                <w:szCs w:val="32"/>
              </w:rPr>
            </w:pPr>
            <w:r w:rsidRPr="005C0EC1">
              <w:rPr>
                <w:color w:val="000000"/>
                <w:sz w:val="32"/>
                <w:szCs w:val="32"/>
              </w:rPr>
              <w:t>Проектная часть</w:t>
            </w:r>
          </w:p>
        </w:tc>
      </w:tr>
      <w:tr w:rsidR="00D041B2" w:rsidRPr="005C0EC1" w:rsidTr="00833E2E">
        <w:trPr>
          <w:trHeight w:val="684"/>
        </w:trPr>
        <w:tc>
          <w:tcPr>
            <w:tcW w:w="2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1B2" w:rsidRPr="005C0EC1" w:rsidRDefault="00D041B2" w:rsidP="00833E2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436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A9D08E"/>
            <w:hideMark/>
          </w:tcPr>
          <w:p w:rsidR="00D041B2" w:rsidRPr="005C0EC1" w:rsidRDefault="00D041B2" w:rsidP="00833E2E">
            <w:pPr>
              <w:rPr>
                <w:color w:val="000000"/>
                <w:sz w:val="24"/>
                <w:szCs w:val="24"/>
              </w:rPr>
            </w:pPr>
            <w:r w:rsidRPr="005C0EC1">
              <w:rPr>
                <w:color w:val="000000"/>
                <w:sz w:val="24"/>
                <w:szCs w:val="24"/>
              </w:rPr>
              <w:t>Задача: Обеспечение предоставления молодым семьям (молодым гражданам), нуждающимся в улучшении жилищных условий, социальных выплат на приобретение (строительство) жилья.</w:t>
            </w:r>
          </w:p>
        </w:tc>
      </w:tr>
      <w:tr w:rsidR="00D041B2" w:rsidRPr="005C0EC1" w:rsidTr="00833E2E">
        <w:trPr>
          <w:trHeight w:val="324"/>
        </w:trPr>
        <w:tc>
          <w:tcPr>
            <w:tcW w:w="25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1B2" w:rsidRPr="005C0EC1" w:rsidRDefault="00D041B2" w:rsidP="00833E2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4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hideMark/>
          </w:tcPr>
          <w:p w:rsidR="00D041B2" w:rsidRPr="005C0EC1" w:rsidRDefault="00D041B2" w:rsidP="00833E2E">
            <w:pPr>
              <w:rPr>
                <w:color w:val="000000"/>
                <w:sz w:val="24"/>
                <w:szCs w:val="24"/>
              </w:rPr>
            </w:pPr>
            <w:r w:rsidRPr="005C0EC1">
              <w:rPr>
                <w:color w:val="000000"/>
                <w:sz w:val="24"/>
                <w:szCs w:val="24"/>
              </w:rPr>
              <w:t>Отраслевой проект «Улучшение жилищных условий и обеспечение жильем отдельных категорий граждан».</w:t>
            </w:r>
          </w:p>
        </w:tc>
      </w:tr>
      <w:tr w:rsidR="00D041B2" w:rsidRPr="005C0EC1" w:rsidTr="00833E2E">
        <w:trPr>
          <w:trHeight w:val="3534"/>
        </w:trPr>
        <w:tc>
          <w:tcPr>
            <w:tcW w:w="254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1B2" w:rsidRPr="005C0EC1" w:rsidRDefault="00D041B2" w:rsidP="00833E2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D041B2" w:rsidRPr="005C0EC1" w:rsidRDefault="00D041B2" w:rsidP="00833E2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Мероприятие по </w:t>
            </w:r>
            <w:r w:rsidRPr="005C0EC1">
              <w:rPr>
                <w:color w:val="000000"/>
                <w:sz w:val="24"/>
                <w:szCs w:val="24"/>
              </w:rPr>
              <w:t>софинансированию при предоставлении социальных выплат  молодым семьям – участникам мероприятия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041B2" w:rsidRPr="005C0EC1" w:rsidRDefault="00D041B2" w:rsidP="00833E2E">
            <w:pPr>
              <w:jc w:val="center"/>
              <w:rPr>
                <w:color w:val="000000"/>
                <w:sz w:val="28"/>
                <w:szCs w:val="28"/>
              </w:rPr>
            </w:pPr>
            <w:r w:rsidRPr="005C0EC1">
              <w:rPr>
                <w:color w:val="000000"/>
                <w:sz w:val="28"/>
                <w:szCs w:val="28"/>
              </w:rPr>
              <w:t>х</w:t>
            </w:r>
          </w:p>
        </w:tc>
        <w:tc>
          <w:tcPr>
            <w:tcW w:w="23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D041B2" w:rsidRPr="005C0EC1" w:rsidRDefault="00D041B2" w:rsidP="00833E2E">
            <w:pPr>
              <w:jc w:val="center"/>
              <w:rPr>
                <w:color w:val="000000"/>
                <w:sz w:val="24"/>
                <w:szCs w:val="24"/>
              </w:rPr>
            </w:pPr>
            <w:r w:rsidRPr="005C0EC1">
              <w:rPr>
                <w:color w:val="000000"/>
                <w:sz w:val="24"/>
                <w:szCs w:val="24"/>
              </w:rPr>
              <w:t xml:space="preserve">Жилищный отдел </w:t>
            </w:r>
          </w:p>
        </w:tc>
        <w:tc>
          <w:tcPr>
            <w:tcW w:w="438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041B2" w:rsidRPr="005C0EC1" w:rsidRDefault="00D041B2" w:rsidP="00833E2E">
            <w:pPr>
              <w:jc w:val="center"/>
              <w:rPr>
                <w:color w:val="000000"/>
                <w:sz w:val="24"/>
                <w:szCs w:val="24"/>
              </w:rPr>
            </w:pPr>
            <w:r w:rsidRPr="005C0EC1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041B2" w:rsidRPr="005C0EC1" w:rsidTr="00833E2E">
        <w:trPr>
          <w:trHeight w:val="636"/>
        </w:trPr>
        <w:tc>
          <w:tcPr>
            <w:tcW w:w="25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1B2" w:rsidRPr="005C0EC1" w:rsidRDefault="00D041B2" w:rsidP="00833E2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041B2" w:rsidRPr="005C0EC1" w:rsidRDefault="00D041B2" w:rsidP="00833E2E">
            <w:pPr>
              <w:rPr>
                <w:i/>
                <w:iCs/>
                <w:color w:val="000000"/>
                <w:sz w:val="24"/>
                <w:szCs w:val="24"/>
              </w:rPr>
            </w:pPr>
            <w:r w:rsidRPr="005C0EC1">
              <w:rPr>
                <w:i/>
                <w:iCs/>
                <w:color w:val="000000"/>
                <w:sz w:val="24"/>
                <w:szCs w:val="24"/>
              </w:rPr>
              <w:t>Контрольная точка 1: Выдача свидетельств о предоставлении средств социальной выплаты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041B2" w:rsidRPr="005C0EC1" w:rsidRDefault="00D041B2" w:rsidP="00833E2E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5C0EC1">
              <w:rPr>
                <w:i/>
                <w:iCs/>
                <w:color w:val="000000"/>
                <w:sz w:val="24"/>
                <w:szCs w:val="24"/>
              </w:rPr>
              <w:t>01.03.2026</w:t>
            </w:r>
          </w:p>
        </w:tc>
        <w:tc>
          <w:tcPr>
            <w:tcW w:w="235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041B2" w:rsidRPr="005C0EC1" w:rsidRDefault="00D041B2" w:rsidP="00833E2E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5C0EC1">
              <w:rPr>
                <w:i/>
                <w:iCs/>
                <w:color w:val="000000"/>
                <w:sz w:val="24"/>
                <w:szCs w:val="24"/>
              </w:rPr>
              <w:t xml:space="preserve">Жилищный отдел </w:t>
            </w:r>
          </w:p>
        </w:tc>
        <w:tc>
          <w:tcPr>
            <w:tcW w:w="438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041B2" w:rsidRPr="005C0EC1" w:rsidRDefault="00D041B2" w:rsidP="00833E2E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5C0EC1">
              <w:rPr>
                <w:i/>
                <w:iCs/>
                <w:color w:val="000000"/>
                <w:sz w:val="24"/>
                <w:szCs w:val="24"/>
              </w:rPr>
              <w:t>Свидетельство о предоставлении средств социальной выплаты</w:t>
            </w:r>
          </w:p>
        </w:tc>
      </w:tr>
      <w:tr w:rsidR="00D041B2" w:rsidRPr="005C0EC1" w:rsidTr="00833E2E">
        <w:trPr>
          <w:trHeight w:val="1260"/>
        </w:trPr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1B2" w:rsidRPr="005C0EC1" w:rsidRDefault="00D041B2" w:rsidP="00833E2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041B2" w:rsidRPr="005C0EC1" w:rsidRDefault="00D041B2" w:rsidP="00833E2E">
            <w:pPr>
              <w:rPr>
                <w:i/>
                <w:iCs/>
                <w:color w:val="000000"/>
                <w:sz w:val="24"/>
                <w:szCs w:val="24"/>
              </w:rPr>
            </w:pPr>
            <w:r w:rsidRPr="005C0EC1">
              <w:rPr>
                <w:i/>
                <w:iCs/>
                <w:color w:val="000000"/>
                <w:sz w:val="24"/>
                <w:szCs w:val="24"/>
              </w:rPr>
              <w:t xml:space="preserve">Контрольная точка 2: Перечисление средств социальных выплат получателям после приобретения (строительства) ими жилых помещений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041B2" w:rsidRPr="005C0EC1" w:rsidRDefault="00D041B2" w:rsidP="00833E2E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5C0EC1">
              <w:rPr>
                <w:i/>
                <w:iCs/>
                <w:color w:val="000000"/>
                <w:sz w:val="24"/>
                <w:szCs w:val="24"/>
              </w:rPr>
              <w:t>31.08.2026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041B2" w:rsidRPr="005C0EC1" w:rsidRDefault="00D041B2" w:rsidP="00833E2E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5C0EC1">
              <w:rPr>
                <w:i/>
                <w:iCs/>
                <w:color w:val="000000"/>
                <w:sz w:val="24"/>
                <w:szCs w:val="24"/>
              </w:rPr>
              <w:t xml:space="preserve">Жилищный отдел, централизованная бухгалтерия 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041B2" w:rsidRPr="005C0EC1" w:rsidRDefault="00D041B2" w:rsidP="00833E2E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5C0EC1">
              <w:rPr>
                <w:i/>
                <w:iCs/>
                <w:color w:val="000000"/>
                <w:sz w:val="24"/>
                <w:szCs w:val="24"/>
              </w:rPr>
              <w:t>Распоряжение о перечислении средств социальной выплаты</w:t>
            </w:r>
          </w:p>
        </w:tc>
      </w:tr>
      <w:tr w:rsidR="00D041B2" w:rsidRPr="005C0EC1" w:rsidTr="00833E2E">
        <w:trPr>
          <w:trHeight w:val="2166"/>
        </w:trPr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1B2" w:rsidRPr="005C0EC1" w:rsidRDefault="00D041B2" w:rsidP="00833E2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1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D041B2" w:rsidRPr="005C0EC1" w:rsidRDefault="00D041B2" w:rsidP="00833E2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Мероприятие </w:t>
            </w:r>
            <w:r w:rsidRPr="005C0EC1">
              <w:rPr>
                <w:color w:val="000000"/>
                <w:sz w:val="24"/>
                <w:szCs w:val="24"/>
              </w:rPr>
              <w:t>по пр</w:t>
            </w:r>
            <w:r>
              <w:rPr>
                <w:color w:val="000000"/>
                <w:sz w:val="24"/>
                <w:szCs w:val="24"/>
              </w:rPr>
              <w:t xml:space="preserve">едоставлению социальных выплат молодым семьям – участникам </w:t>
            </w:r>
            <w:r w:rsidRPr="005C0EC1">
              <w:rPr>
                <w:color w:val="000000"/>
                <w:sz w:val="24"/>
                <w:szCs w:val="24"/>
              </w:rPr>
              <w:t xml:space="preserve">мероприятия по улучшению жилищных условий </w:t>
            </w:r>
            <w:r>
              <w:rPr>
                <w:color w:val="000000"/>
                <w:sz w:val="24"/>
                <w:szCs w:val="24"/>
              </w:rPr>
              <w:t>молодых граждан (молодых семей)</w:t>
            </w:r>
            <w:r w:rsidRPr="005C0EC1">
              <w:rPr>
                <w:color w:val="000000"/>
                <w:sz w:val="24"/>
                <w:szCs w:val="24"/>
              </w:rPr>
              <w:t xml:space="preserve"> государственной программы Ленинградской области «Формирование городской среды и обеспечение качественным жильем граждан на территории Ленинградской области»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041B2" w:rsidRPr="005C0EC1" w:rsidRDefault="00D041B2" w:rsidP="00833E2E">
            <w:pPr>
              <w:jc w:val="center"/>
              <w:rPr>
                <w:color w:val="000000"/>
                <w:sz w:val="28"/>
                <w:szCs w:val="28"/>
              </w:rPr>
            </w:pPr>
            <w:r w:rsidRPr="005C0EC1">
              <w:rPr>
                <w:color w:val="000000"/>
                <w:sz w:val="28"/>
                <w:szCs w:val="28"/>
              </w:rPr>
              <w:t>х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D041B2" w:rsidRPr="005C0EC1" w:rsidRDefault="00D041B2" w:rsidP="00833E2E">
            <w:pPr>
              <w:jc w:val="center"/>
              <w:rPr>
                <w:color w:val="000000"/>
                <w:sz w:val="24"/>
                <w:szCs w:val="24"/>
              </w:rPr>
            </w:pPr>
            <w:r w:rsidRPr="005C0EC1">
              <w:rPr>
                <w:color w:val="000000"/>
                <w:sz w:val="24"/>
                <w:szCs w:val="24"/>
              </w:rPr>
              <w:t xml:space="preserve">Жилищный отдел 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041B2" w:rsidRPr="005C0EC1" w:rsidRDefault="00D041B2" w:rsidP="00833E2E">
            <w:pPr>
              <w:jc w:val="center"/>
              <w:rPr>
                <w:color w:val="000000"/>
                <w:sz w:val="24"/>
                <w:szCs w:val="24"/>
              </w:rPr>
            </w:pPr>
            <w:r w:rsidRPr="005C0EC1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041B2" w:rsidRPr="005C0EC1" w:rsidTr="00833E2E">
        <w:trPr>
          <w:trHeight w:val="636"/>
        </w:trPr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1B2" w:rsidRPr="005C0EC1" w:rsidRDefault="00D041B2" w:rsidP="00833E2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041B2" w:rsidRPr="005C0EC1" w:rsidRDefault="00D041B2" w:rsidP="00833E2E">
            <w:pPr>
              <w:rPr>
                <w:i/>
                <w:iCs/>
                <w:color w:val="000000"/>
                <w:sz w:val="24"/>
                <w:szCs w:val="24"/>
              </w:rPr>
            </w:pPr>
            <w:r w:rsidRPr="005C0EC1">
              <w:rPr>
                <w:i/>
                <w:iCs/>
                <w:color w:val="000000"/>
                <w:sz w:val="24"/>
                <w:szCs w:val="24"/>
              </w:rPr>
              <w:t>Контрольная точка 1: Выдача свидетельств о предоставлении средств социальной выплаты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041B2" w:rsidRPr="005C0EC1" w:rsidRDefault="00D041B2" w:rsidP="00833E2E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5C0EC1">
              <w:rPr>
                <w:i/>
                <w:iCs/>
                <w:color w:val="000000"/>
                <w:sz w:val="24"/>
                <w:szCs w:val="24"/>
              </w:rPr>
              <w:t>30.06.2026</w:t>
            </w:r>
          </w:p>
        </w:tc>
        <w:tc>
          <w:tcPr>
            <w:tcW w:w="235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041B2" w:rsidRPr="005C0EC1" w:rsidRDefault="00D041B2" w:rsidP="00833E2E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5C0EC1">
              <w:rPr>
                <w:i/>
                <w:iCs/>
                <w:color w:val="000000"/>
                <w:sz w:val="24"/>
                <w:szCs w:val="24"/>
              </w:rPr>
              <w:t xml:space="preserve">Жилищный отдел </w:t>
            </w:r>
          </w:p>
        </w:tc>
        <w:tc>
          <w:tcPr>
            <w:tcW w:w="438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041B2" w:rsidRPr="005C0EC1" w:rsidRDefault="00D041B2" w:rsidP="00833E2E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5C0EC1">
              <w:rPr>
                <w:i/>
                <w:iCs/>
                <w:color w:val="000000"/>
                <w:sz w:val="24"/>
                <w:szCs w:val="24"/>
              </w:rPr>
              <w:t>Свидетельство о предоставлении средств социальной выплаты</w:t>
            </w:r>
          </w:p>
        </w:tc>
      </w:tr>
      <w:tr w:rsidR="00D041B2" w:rsidRPr="005C0EC1" w:rsidTr="00833E2E">
        <w:trPr>
          <w:trHeight w:val="1260"/>
        </w:trPr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1B2" w:rsidRPr="005C0EC1" w:rsidRDefault="00D041B2" w:rsidP="00833E2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041B2" w:rsidRPr="005C0EC1" w:rsidRDefault="00D041B2" w:rsidP="00833E2E">
            <w:pPr>
              <w:rPr>
                <w:i/>
                <w:iCs/>
                <w:color w:val="000000"/>
                <w:sz w:val="24"/>
                <w:szCs w:val="24"/>
              </w:rPr>
            </w:pPr>
            <w:r w:rsidRPr="005C0EC1">
              <w:rPr>
                <w:i/>
                <w:iCs/>
                <w:color w:val="000000"/>
                <w:sz w:val="24"/>
                <w:szCs w:val="24"/>
              </w:rPr>
              <w:t xml:space="preserve">Контрольная точка 2: Перечисление средств социальных выплат получателям после приобретения (строительства)  ими  жилых помещений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041B2" w:rsidRPr="005C0EC1" w:rsidRDefault="00D041B2" w:rsidP="00833E2E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5C0EC1">
              <w:rPr>
                <w:i/>
                <w:iCs/>
                <w:color w:val="000000"/>
                <w:sz w:val="24"/>
                <w:szCs w:val="24"/>
              </w:rPr>
              <w:t>31.12.2026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041B2" w:rsidRPr="005C0EC1" w:rsidRDefault="00D041B2" w:rsidP="00833E2E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5C0EC1">
              <w:rPr>
                <w:i/>
                <w:iCs/>
                <w:color w:val="000000"/>
                <w:sz w:val="24"/>
                <w:szCs w:val="24"/>
              </w:rPr>
              <w:t>Комитет по строительству Ленинградской области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041B2" w:rsidRPr="005C0EC1" w:rsidRDefault="00D041B2" w:rsidP="00833E2E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5C0EC1">
              <w:rPr>
                <w:i/>
                <w:iCs/>
                <w:color w:val="000000"/>
                <w:sz w:val="24"/>
                <w:szCs w:val="24"/>
              </w:rPr>
              <w:t>Распоряжение о перечислении средств социальной выплаты</w:t>
            </w:r>
          </w:p>
        </w:tc>
      </w:tr>
      <w:tr w:rsidR="00D041B2" w:rsidRPr="005C0EC1" w:rsidTr="00833E2E">
        <w:trPr>
          <w:trHeight w:val="660"/>
        </w:trPr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1B2" w:rsidRPr="005C0EC1" w:rsidRDefault="00D041B2" w:rsidP="00833E2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43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A9D08E"/>
            <w:hideMark/>
          </w:tcPr>
          <w:p w:rsidR="00D041B2" w:rsidRPr="005C0EC1" w:rsidRDefault="00D041B2" w:rsidP="00833E2E">
            <w:pPr>
              <w:rPr>
                <w:color w:val="000000"/>
                <w:sz w:val="24"/>
                <w:szCs w:val="24"/>
              </w:rPr>
            </w:pPr>
            <w:r w:rsidRPr="005C0EC1">
              <w:rPr>
                <w:color w:val="000000"/>
                <w:sz w:val="24"/>
                <w:szCs w:val="24"/>
              </w:rPr>
              <w:t>Задача: Обеспечение предоставления семьям (гражданам), нуждающимся в улучшении жилищных условий, социальных выплат на приобретение (строительство) жилья.</w:t>
            </w:r>
          </w:p>
        </w:tc>
      </w:tr>
      <w:tr w:rsidR="00D041B2" w:rsidRPr="005C0EC1" w:rsidTr="00833E2E">
        <w:trPr>
          <w:trHeight w:val="324"/>
        </w:trPr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1B2" w:rsidRPr="005C0EC1" w:rsidRDefault="00D041B2" w:rsidP="00833E2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436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A9D08E"/>
            <w:noWrap/>
            <w:hideMark/>
          </w:tcPr>
          <w:p w:rsidR="00D041B2" w:rsidRPr="005C0EC1" w:rsidRDefault="00D041B2" w:rsidP="00833E2E">
            <w:pPr>
              <w:rPr>
                <w:color w:val="000000"/>
                <w:sz w:val="24"/>
                <w:szCs w:val="24"/>
              </w:rPr>
            </w:pPr>
            <w:r w:rsidRPr="005C0EC1">
              <w:rPr>
                <w:color w:val="000000"/>
                <w:sz w:val="24"/>
                <w:szCs w:val="24"/>
              </w:rPr>
              <w:t>Отраслевой проект «Улучшение жилищных условий и обеспечение жильем отдельных категорий граждан».</w:t>
            </w:r>
          </w:p>
        </w:tc>
      </w:tr>
      <w:tr w:rsidR="00D041B2" w:rsidRPr="005C0EC1" w:rsidTr="00833E2E">
        <w:trPr>
          <w:trHeight w:val="2675"/>
        </w:trPr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1B2" w:rsidRPr="005C0EC1" w:rsidRDefault="00D041B2" w:rsidP="00833E2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041B2" w:rsidRPr="005C0EC1" w:rsidRDefault="00D041B2" w:rsidP="00833E2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Мероприятие по </w:t>
            </w:r>
            <w:r w:rsidRPr="005C0EC1">
              <w:rPr>
                <w:color w:val="000000"/>
                <w:sz w:val="24"/>
                <w:szCs w:val="24"/>
              </w:rPr>
              <w:t>предоставлению социальных выплат на строительство (приобретение</w:t>
            </w:r>
            <w:r>
              <w:rPr>
                <w:color w:val="000000"/>
                <w:sz w:val="24"/>
                <w:szCs w:val="24"/>
              </w:rPr>
              <w:t>) жилья гражданам - участникам мероприятия</w:t>
            </w:r>
            <w:r w:rsidRPr="005C0EC1">
              <w:rPr>
                <w:color w:val="000000"/>
                <w:sz w:val="24"/>
                <w:szCs w:val="24"/>
              </w:rPr>
              <w:t xml:space="preserve"> по улучшению жилищных условий граждан с использованием средств ипотечного кредита (займа)  государственной программы Ленинградской области «Формирование городской среды и обеспечение качественным жильем граждан на территории Ленинградской области».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041B2" w:rsidRPr="005C0EC1" w:rsidRDefault="00D041B2" w:rsidP="00833E2E">
            <w:pPr>
              <w:jc w:val="center"/>
              <w:rPr>
                <w:color w:val="000000"/>
                <w:sz w:val="28"/>
                <w:szCs w:val="28"/>
              </w:rPr>
            </w:pPr>
            <w:r w:rsidRPr="005C0EC1">
              <w:rPr>
                <w:color w:val="000000"/>
                <w:sz w:val="28"/>
                <w:szCs w:val="28"/>
              </w:rPr>
              <w:t>х</w:t>
            </w:r>
          </w:p>
        </w:tc>
        <w:tc>
          <w:tcPr>
            <w:tcW w:w="235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041B2" w:rsidRPr="005C0EC1" w:rsidRDefault="00D041B2" w:rsidP="00833E2E">
            <w:pPr>
              <w:jc w:val="center"/>
              <w:rPr>
                <w:color w:val="000000"/>
                <w:sz w:val="24"/>
                <w:szCs w:val="24"/>
              </w:rPr>
            </w:pPr>
            <w:r w:rsidRPr="005C0EC1">
              <w:rPr>
                <w:color w:val="000000"/>
                <w:sz w:val="24"/>
                <w:szCs w:val="24"/>
              </w:rPr>
              <w:t>Жилищный отдел</w:t>
            </w:r>
          </w:p>
        </w:tc>
        <w:tc>
          <w:tcPr>
            <w:tcW w:w="438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041B2" w:rsidRPr="005C0EC1" w:rsidRDefault="00D041B2" w:rsidP="00833E2E">
            <w:pPr>
              <w:jc w:val="center"/>
              <w:rPr>
                <w:color w:val="000000"/>
                <w:sz w:val="24"/>
                <w:szCs w:val="24"/>
              </w:rPr>
            </w:pPr>
            <w:r w:rsidRPr="005C0EC1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041B2" w:rsidRPr="005C0EC1" w:rsidTr="00833E2E">
        <w:trPr>
          <w:trHeight w:val="636"/>
        </w:trPr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1B2" w:rsidRPr="005C0EC1" w:rsidRDefault="00D041B2" w:rsidP="00833E2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041B2" w:rsidRPr="005C0EC1" w:rsidRDefault="00D041B2" w:rsidP="00833E2E">
            <w:pPr>
              <w:rPr>
                <w:i/>
                <w:iCs/>
                <w:color w:val="000000"/>
                <w:sz w:val="24"/>
                <w:szCs w:val="24"/>
              </w:rPr>
            </w:pPr>
            <w:r w:rsidRPr="005C0EC1">
              <w:rPr>
                <w:i/>
                <w:iCs/>
                <w:color w:val="000000"/>
                <w:sz w:val="24"/>
                <w:szCs w:val="24"/>
              </w:rPr>
              <w:t>Контрольная точка 1: Выдача свидетельств о предоставлении средств социальной выплаты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041B2" w:rsidRPr="005C0EC1" w:rsidRDefault="00D041B2" w:rsidP="00833E2E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5C0EC1">
              <w:rPr>
                <w:i/>
                <w:iCs/>
                <w:color w:val="000000"/>
                <w:sz w:val="24"/>
                <w:szCs w:val="24"/>
              </w:rPr>
              <w:t>30.06.2026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041B2" w:rsidRPr="005C0EC1" w:rsidRDefault="00D041B2" w:rsidP="00833E2E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5C0EC1">
              <w:rPr>
                <w:i/>
                <w:iCs/>
                <w:color w:val="000000"/>
                <w:sz w:val="24"/>
                <w:szCs w:val="24"/>
              </w:rPr>
              <w:t xml:space="preserve">Жилищный отдел 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041B2" w:rsidRPr="005C0EC1" w:rsidRDefault="00D041B2" w:rsidP="00833E2E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5C0EC1">
              <w:rPr>
                <w:i/>
                <w:iCs/>
                <w:color w:val="000000"/>
                <w:sz w:val="24"/>
                <w:szCs w:val="24"/>
              </w:rPr>
              <w:t>Свидетельство о предоставлении средств социальной выплаты</w:t>
            </w:r>
          </w:p>
        </w:tc>
      </w:tr>
      <w:tr w:rsidR="00D041B2" w:rsidRPr="005C0EC1" w:rsidTr="00833E2E">
        <w:trPr>
          <w:trHeight w:val="1260"/>
        </w:trPr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1B2" w:rsidRPr="005C0EC1" w:rsidRDefault="00D041B2" w:rsidP="00833E2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041B2" w:rsidRPr="005C0EC1" w:rsidRDefault="00D041B2" w:rsidP="00833E2E">
            <w:pPr>
              <w:rPr>
                <w:i/>
                <w:iCs/>
                <w:color w:val="000000"/>
                <w:sz w:val="24"/>
                <w:szCs w:val="24"/>
              </w:rPr>
            </w:pPr>
            <w:r w:rsidRPr="005C0EC1">
              <w:rPr>
                <w:i/>
                <w:iCs/>
                <w:color w:val="000000"/>
                <w:sz w:val="24"/>
                <w:szCs w:val="24"/>
              </w:rPr>
              <w:t xml:space="preserve">Контрольная точка 2: Перечисление средств социальных выплат получателям после приобретения (строительства)  ими  жилых помещений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041B2" w:rsidRPr="005C0EC1" w:rsidRDefault="00D041B2" w:rsidP="00833E2E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5C0EC1">
              <w:rPr>
                <w:i/>
                <w:iCs/>
                <w:color w:val="000000"/>
                <w:sz w:val="24"/>
                <w:szCs w:val="24"/>
              </w:rPr>
              <w:t>31.12.2026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041B2" w:rsidRPr="005C0EC1" w:rsidRDefault="00D041B2" w:rsidP="00833E2E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5C0EC1">
              <w:rPr>
                <w:i/>
                <w:iCs/>
                <w:color w:val="000000"/>
                <w:sz w:val="24"/>
                <w:szCs w:val="24"/>
              </w:rPr>
              <w:t>Комитет по строительству Ленинградской области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041B2" w:rsidRPr="005C0EC1" w:rsidRDefault="00D041B2" w:rsidP="00833E2E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5C0EC1">
              <w:rPr>
                <w:i/>
                <w:iCs/>
                <w:color w:val="000000"/>
                <w:sz w:val="24"/>
                <w:szCs w:val="24"/>
              </w:rPr>
              <w:t>Распоряжение о перечислении средств социальной выплаты</w:t>
            </w:r>
          </w:p>
        </w:tc>
      </w:tr>
      <w:tr w:rsidR="00D041B2" w:rsidRPr="005C0EC1" w:rsidTr="00833E2E">
        <w:trPr>
          <w:trHeight w:val="324"/>
        </w:trPr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1B2" w:rsidRPr="005C0EC1" w:rsidRDefault="00D041B2" w:rsidP="00833E2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43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A9D08E"/>
            <w:noWrap/>
            <w:hideMark/>
          </w:tcPr>
          <w:p w:rsidR="00D041B2" w:rsidRPr="005C0EC1" w:rsidRDefault="00D041B2" w:rsidP="00833E2E">
            <w:pPr>
              <w:rPr>
                <w:color w:val="000000"/>
                <w:sz w:val="24"/>
                <w:szCs w:val="24"/>
              </w:rPr>
            </w:pPr>
            <w:r w:rsidRPr="005C0EC1">
              <w:rPr>
                <w:color w:val="000000"/>
                <w:sz w:val="24"/>
                <w:szCs w:val="24"/>
              </w:rPr>
              <w:t>Задача: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5C0EC1">
              <w:rPr>
                <w:color w:val="000000"/>
                <w:sz w:val="24"/>
                <w:szCs w:val="24"/>
              </w:rPr>
              <w:t>Обеспечение жильем работников бюджетной сферы Сосновоборского городского округа.</w:t>
            </w:r>
          </w:p>
        </w:tc>
      </w:tr>
      <w:tr w:rsidR="00D041B2" w:rsidRPr="005C0EC1" w:rsidTr="00833E2E">
        <w:trPr>
          <w:trHeight w:val="395"/>
        </w:trPr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1B2" w:rsidRPr="005C0EC1" w:rsidRDefault="00D041B2" w:rsidP="00833E2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43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A9D08E"/>
            <w:hideMark/>
          </w:tcPr>
          <w:p w:rsidR="00D041B2" w:rsidRPr="005C0EC1" w:rsidRDefault="00D041B2" w:rsidP="00833E2E">
            <w:pPr>
              <w:rPr>
                <w:color w:val="000000"/>
                <w:sz w:val="24"/>
                <w:szCs w:val="24"/>
              </w:rPr>
            </w:pPr>
            <w:r w:rsidRPr="00B838E5">
              <w:rPr>
                <w:color w:val="000000"/>
                <w:sz w:val="24"/>
                <w:szCs w:val="24"/>
              </w:rPr>
              <w:t>Муниципальный проект «Обеспечение жилыми помещениями работников бюджетной сферы Сосновоборского городского округа»</w:t>
            </w:r>
          </w:p>
        </w:tc>
      </w:tr>
      <w:tr w:rsidR="00D041B2" w:rsidRPr="005C0EC1" w:rsidTr="00833E2E">
        <w:trPr>
          <w:trHeight w:val="1537"/>
        </w:trPr>
        <w:tc>
          <w:tcPr>
            <w:tcW w:w="2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1B2" w:rsidRPr="005C0EC1" w:rsidRDefault="00D041B2" w:rsidP="00833E2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041B2" w:rsidRPr="005C0EC1" w:rsidRDefault="00D041B2" w:rsidP="00833E2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Мероприятие</w:t>
            </w:r>
            <w:r w:rsidRPr="005C0EC1">
              <w:rPr>
                <w:color w:val="000000"/>
                <w:sz w:val="24"/>
                <w:szCs w:val="24"/>
              </w:rPr>
              <w:t xml:space="preserve"> по обеспечению работников бюджетной сферы Сосновоборского городского округа  жилыми помещениями  специализированного  жилищного фонда и жилищного фонда коммерческого  использования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041B2" w:rsidRPr="005C0EC1" w:rsidRDefault="00D041B2" w:rsidP="00833E2E">
            <w:pPr>
              <w:jc w:val="center"/>
              <w:rPr>
                <w:color w:val="000000"/>
                <w:sz w:val="28"/>
                <w:szCs w:val="28"/>
              </w:rPr>
            </w:pPr>
            <w:r w:rsidRPr="005C0EC1">
              <w:rPr>
                <w:color w:val="000000"/>
                <w:sz w:val="28"/>
                <w:szCs w:val="28"/>
              </w:rPr>
              <w:t>х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041B2" w:rsidRPr="005C0EC1" w:rsidRDefault="00D041B2" w:rsidP="00833E2E">
            <w:pPr>
              <w:jc w:val="center"/>
              <w:rPr>
                <w:color w:val="000000"/>
                <w:sz w:val="24"/>
                <w:szCs w:val="24"/>
              </w:rPr>
            </w:pPr>
            <w:r w:rsidRPr="005C0EC1">
              <w:rPr>
                <w:color w:val="000000"/>
                <w:sz w:val="24"/>
                <w:szCs w:val="24"/>
              </w:rPr>
              <w:t>Жилищный отдел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041B2" w:rsidRPr="005C0EC1" w:rsidRDefault="00D041B2" w:rsidP="00833E2E">
            <w:pPr>
              <w:jc w:val="center"/>
              <w:rPr>
                <w:color w:val="000000"/>
                <w:sz w:val="24"/>
                <w:szCs w:val="24"/>
              </w:rPr>
            </w:pPr>
            <w:r w:rsidRPr="005C0EC1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041B2" w:rsidRPr="005C0EC1" w:rsidTr="00833E2E">
        <w:trPr>
          <w:trHeight w:val="948"/>
        </w:trPr>
        <w:tc>
          <w:tcPr>
            <w:tcW w:w="25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1B2" w:rsidRPr="005C0EC1" w:rsidRDefault="00D041B2" w:rsidP="00833E2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1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D041B2" w:rsidRPr="005C0EC1" w:rsidRDefault="00D041B2" w:rsidP="00833E2E">
            <w:pPr>
              <w:rPr>
                <w:i/>
                <w:iCs/>
                <w:color w:val="000000"/>
                <w:sz w:val="24"/>
                <w:szCs w:val="24"/>
              </w:rPr>
            </w:pPr>
            <w:r w:rsidRPr="005C0EC1">
              <w:rPr>
                <w:i/>
                <w:iCs/>
                <w:color w:val="000000"/>
                <w:sz w:val="24"/>
                <w:szCs w:val="24"/>
              </w:rPr>
              <w:t>Контрольная точка 1: Формирование документации для проведения публичных торгов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041B2" w:rsidRPr="005C0EC1" w:rsidRDefault="00D041B2" w:rsidP="00833E2E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5C0EC1">
              <w:rPr>
                <w:i/>
                <w:iCs/>
                <w:color w:val="000000"/>
                <w:sz w:val="24"/>
                <w:szCs w:val="24"/>
              </w:rPr>
              <w:t>31.05.2026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041B2" w:rsidRPr="005C0EC1" w:rsidRDefault="00D041B2" w:rsidP="00833E2E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5C0EC1">
              <w:rPr>
                <w:i/>
                <w:iCs/>
                <w:color w:val="000000"/>
                <w:sz w:val="24"/>
                <w:szCs w:val="24"/>
              </w:rPr>
              <w:t>Жилищный отдел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D041B2" w:rsidRPr="005C0EC1" w:rsidRDefault="00D041B2" w:rsidP="00833E2E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5C0EC1">
              <w:rPr>
                <w:i/>
                <w:iCs/>
                <w:color w:val="000000"/>
                <w:sz w:val="24"/>
                <w:szCs w:val="24"/>
              </w:rPr>
              <w:t>Заявка на определение поставщика (подрядчика, исполнителя) путем проведения аукциона в электронной форме</w:t>
            </w:r>
          </w:p>
        </w:tc>
      </w:tr>
      <w:tr w:rsidR="00D041B2" w:rsidRPr="005C0EC1" w:rsidTr="00833E2E">
        <w:trPr>
          <w:trHeight w:val="948"/>
        </w:trPr>
        <w:tc>
          <w:tcPr>
            <w:tcW w:w="25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1B2" w:rsidRPr="005C0EC1" w:rsidRDefault="00D041B2" w:rsidP="00833E2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D041B2" w:rsidRPr="005C0EC1" w:rsidRDefault="00D041B2" w:rsidP="00833E2E">
            <w:pPr>
              <w:rPr>
                <w:i/>
                <w:iCs/>
                <w:color w:val="000000"/>
                <w:sz w:val="24"/>
                <w:szCs w:val="24"/>
              </w:rPr>
            </w:pPr>
            <w:r w:rsidRPr="005C0EC1">
              <w:rPr>
                <w:i/>
                <w:iCs/>
                <w:color w:val="000000"/>
                <w:sz w:val="24"/>
                <w:szCs w:val="24"/>
              </w:rPr>
              <w:t>Контрольная точка 2: Заключение муниципального контракта на приобретение квартиры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041B2" w:rsidRPr="005C0EC1" w:rsidRDefault="00D041B2" w:rsidP="00833E2E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5C0EC1">
              <w:rPr>
                <w:i/>
                <w:iCs/>
                <w:color w:val="000000"/>
                <w:sz w:val="24"/>
                <w:szCs w:val="24"/>
              </w:rPr>
              <w:t>30.06.2026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041B2" w:rsidRPr="005C0EC1" w:rsidRDefault="00D041B2" w:rsidP="00833E2E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5C0EC1">
              <w:rPr>
                <w:i/>
                <w:iCs/>
                <w:color w:val="000000"/>
                <w:sz w:val="24"/>
                <w:szCs w:val="24"/>
              </w:rPr>
              <w:t>Жилищный отдел</w:t>
            </w:r>
          </w:p>
        </w:tc>
        <w:tc>
          <w:tcPr>
            <w:tcW w:w="438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041B2" w:rsidRPr="005C0EC1" w:rsidRDefault="00D041B2" w:rsidP="00833E2E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5C0EC1">
              <w:rPr>
                <w:i/>
                <w:iCs/>
                <w:color w:val="000000"/>
                <w:sz w:val="24"/>
                <w:szCs w:val="24"/>
              </w:rPr>
              <w:t>муниципальный контракт</w:t>
            </w:r>
          </w:p>
        </w:tc>
      </w:tr>
      <w:tr w:rsidR="00D041B2" w:rsidRPr="005C0EC1" w:rsidTr="00833E2E">
        <w:trPr>
          <w:trHeight w:val="636"/>
        </w:trPr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1B2" w:rsidRPr="005C0EC1" w:rsidRDefault="00D041B2" w:rsidP="00833E2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041B2" w:rsidRPr="005C0EC1" w:rsidRDefault="00D041B2" w:rsidP="00833E2E">
            <w:pPr>
              <w:rPr>
                <w:i/>
                <w:iCs/>
                <w:color w:val="000000"/>
                <w:sz w:val="24"/>
                <w:szCs w:val="24"/>
              </w:rPr>
            </w:pPr>
            <w:r w:rsidRPr="005C0EC1">
              <w:rPr>
                <w:i/>
                <w:iCs/>
                <w:color w:val="000000"/>
                <w:sz w:val="24"/>
                <w:szCs w:val="24"/>
              </w:rPr>
              <w:t>Контрольная точка 3: Оплата муниципального контракта на приобретение квартиры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041B2" w:rsidRPr="005C0EC1" w:rsidRDefault="00D041B2" w:rsidP="00833E2E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5C0EC1">
              <w:rPr>
                <w:i/>
                <w:iCs/>
                <w:color w:val="000000"/>
                <w:sz w:val="24"/>
                <w:szCs w:val="24"/>
              </w:rPr>
              <w:t>01.08.2026</w:t>
            </w:r>
          </w:p>
        </w:tc>
        <w:tc>
          <w:tcPr>
            <w:tcW w:w="235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041B2" w:rsidRPr="005C0EC1" w:rsidRDefault="00D041B2" w:rsidP="00833E2E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5C0EC1">
              <w:rPr>
                <w:i/>
                <w:iCs/>
                <w:color w:val="000000"/>
                <w:sz w:val="24"/>
                <w:szCs w:val="24"/>
              </w:rPr>
              <w:t xml:space="preserve">Жилищный отдел, централизованная бухгалтерия  </w:t>
            </w:r>
          </w:p>
        </w:tc>
        <w:tc>
          <w:tcPr>
            <w:tcW w:w="438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041B2" w:rsidRPr="005C0EC1" w:rsidRDefault="00D041B2" w:rsidP="00833E2E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5C0EC1">
              <w:rPr>
                <w:i/>
                <w:iCs/>
                <w:color w:val="000000"/>
                <w:sz w:val="24"/>
                <w:szCs w:val="24"/>
              </w:rPr>
              <w:t>акт приема-передачи квартиры, счет</w:t>
            </w:r>
          </w:p>
        </w:tc>
      </w:tr>
      <w:tr w:rsidR="00D041B2" w:rsidRPr="005C0EC1" w:rsidTr="00833E2E">
        <w:trPr>
          <w:trHeight w:val="432"/>
        </w:trPr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1B2" w:rsidRPr="005C0EC1" w:rsidRDefault="00D041B2" w:rsidP="00833E2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43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E699"/>
            <w:noWrap/>
            <w:hideMark/>
          </w:tcPr>
          <w:p w:rsidR="00D041B2" w:rsidRPr="005C0EC1" w:rsidRDefault="00D041B2" w:rsidP="00833E2E">
            <w:pPr>
              <w:jc w:val="center"/>
              <w:rPr>
                <w:color w:val="000000"/>
                <w:sz w:val="32"/>
                <w:szCs w:val="32"/>
              </w:rPr>
            </w:pPr>
            <w:r w:rsidRPr="005C0EC1">
              <w:rPr>
                <w:color w:val="000000"/>
                <w:sz w:val="32"/>
                <w:szCs w:val="32"/>
              </w:rPr>
              <w:t>Процессная часть</w:t>
            </w:r>
          </w:p>
        </w:tc>
      </w:tr>
      <w:tr w:rsidR="00D041B2" w:rsidRPr="005C0EC1" w:rsidTr="00833E2E">
        <w:trPr>
          <w:trHeight w:val="324"/>
        </w:trPr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1B2" w:rsidRPr="005C0EC1" w:rsidRDefault="00D041B2" w:rsidP="00833E2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43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A9D08E"/>
            <w:hideMark/>
          </w:tcPr>
          <w:p w:rsidR="00D041B2" w:rsidRPr="005C0EC1" w:rsidRDefault="00D041B2" w:rsidP="00833E2E">
            <w:pPr>
              <w:rPr>
                <w:color w:val="000000"/>
                <w:sz w:val="24"/>
                <w:szCs w:val="24"/>
              </w:rPr>
            </w:pPr>
            <w:r w:rsidRPr="005C0EC1">
              <w:rPr>
                <w:color w:val="000000"/>
                <w:sz w:val="24"/>
                <w:szCs w:val="24"/>
              </w:rPr>
              <w:t>Задача: Обеспечение предоставления молодым семьям (молодым гражданам), нуждающимся в улучшении жилищных условий, социальных выплат на приобретение (строительство) жилья.</w:t>
            </w:r>
          </w:p>
        </w:tc>
      </w:tr>
      <w:tr w:rsidR="00D041B2" w:rsidRPr="005C0EC1" w:rsidTr="00833E2E">
        <w:trPr>
          <w:trHeight w:val="379"/>
        </w:trPr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1B2" w:rsidRPr="005C0EC1" w:rsidRDefault="00D041B2" w:rsidP="00833E2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43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A9D08E"/>
            <w:noWrap/>
            <w:hideMark/>
          </w:tcPr>
          <w:p w:rsidR="00D041B2" w:rsidRPr="005C0EC1" w:rsidRDefault="00D041B2" w:rsidP="00833E2E">
            <w:pPr>
              <w:rPr>
                <w:color w:val="000000"/>
                <w:sz w:val="24"/>
                <w:szCs w:val="24"/>
              </w:rPr>
            </w:pPr>
            <w:r w:rsidRPr="005C0EC1">
              <w:rPr>
                <w:color w:val="000000"/>
                <w:sz w:val="24"/>
                <w:szCs w:val="24"/>
              </w:rPr>
              <w:t>К</w:t>
            </w:r>
            <w:r>
              <w:rPr>
                <w:color w:val="000000"/>
                <w:sz w:val="24"/>
                <w:szCs w:val="24"/>
              </w:rPr>
              <w:t>омплекс процессных мероприятий «Обеспечение жильем молодежи»</w:t>
            </w:r>
            <w:r w:rsidRPr="005C0EC1">
              <w:rPr>
                <w:color w:val="000000"/>
                <w:sz w:val="24"/>
                <w:szCs w:val="24"/>
              </w:rPr>
              <w:t>.</w:t>
            </w:r>
          </w:p>
        </w:tc>
      </w:tr>
      <w:tr w:rsidR="00D041B2" w:rsidRPr="005C0EC1" w:rsidTr="00833E2E">
        <w:trPr>
          <w:trHeight w:val="1603"/>
        </w:trPr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1B2" w:rsidRPr="005C0EC1" w:rsidRDefault="00D041B2" w:rsidP="00833E2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041B2" w:rsidRPr="005C0EC1" w:rsidRDefault="00D041B2" w:rsidP="00833E2E">
            <w:pPr>
              <w:rPr>
                <w:color w:val="000000"/>
                <w:sz w:val="24"/>
                <w:szCs w:val="24"/>
              </w:rPr>
            </w:pPr>
            <w:r w:rsidRPr="005C0EC1">
              <w:rPr>
                <w:color w:val="000000"/>
                <w:sz w:val="24"/>
                <w:szCs w:val="24"/>
              </w:rPr>
              <w:t>Мероприятие по  предоставлению молодым семьям (молодым гражданам), нуждающимся в улучшении жилищных условий,  социальных выплат на приобретение (строительство) жилья  на территории Сосновоборского городского округа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041B2" w:rsidRPr="005C0EC1" w:rsidRDefault="00D041B2" w:rsidP="00833E2E">
            <w:pPr>
              <w:jc w:val="center"/>
              <w:rPr>
                <w:color w:val="000000"/>
                <w:sz w:val="28"/>
                <w:szCs w:val="28"/>
              </w:rPr>
            </w:pPr>
            <w:r w:rsidRPr="005C0EC1">
              <w:rPr>
                <w:color w:val="000000"/>
                <w:sz w:val="28"/>
                <w:szCs w:val="28"/>
              </w:rPr>
              <w:t>х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041B2" w:rsidRPr="005C0EC1" w:rsidRDefault="00D041B2" w:rsidP="00833E2E">
            <w:pPr>
              <w:jc w:val="center"/>
              <w:rPr>
                <w:color w:val="000000"/>
                <w:sz w:val="24"/>
                <w:szCs w:val="24"/>
              </w:rPr>
            </w:pPr>
            <w:r w:rsidRPr="005C0EC1">
              <w:rPr>
                <w:color w:val="000000"/>
                <w:sz w:val="24"/>
                <w:szCs w:val="24"/>
              </w:rPr>
              <w:t xml:space="preserve">Жилищный отдел 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041B2" w:rsidRPr="005C0EC1" w:rsidRDefault="00D041B2" w:rsidP="00833E2E">
            <w:pPr>
              <w:jc w:val="center"/>
              <w:rPr>
                <w:color w:val="000000"/>
                <w:sz w:val="24"/>
                <w:szCs w:val="24"/>
              </w:rPr>
            </w:pPr>
            <w:r w:rsidRPr="005C0EC1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041B2" w:rsidRPr="005C0EC1" w:rsidTr="00833E2E">
        <w:trPr>
          <w:trHeight w:val="636"/>
        </w:trPr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1B2" w:rsidRPr="005C0EC1" w:rsidRDefault="00D041B2" w:rsidP="00833E2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1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D041B2" w:rsidRPr="005C0EC1" w:rsidRDefault="00D041B2" w:rsidP="00833E2E">
            <w:pPr>
              <w:rPr>
                <w:i/>
                <w:iCs/>
                <w:color w:val="000000"/>
                <w:sz w:val="24"/>
                <w:szCs w:val="24"/>
              </w:rPr>
            </w:pPr>
            <w:r w:rsidRPr="005C0EC1">
              <w:rPr>
                <w:i/>
                <w:iCs/>
                <w:color w:val="000000"/>
                <w:sz w:val="24"/>
                <w:szCs w:val="24"/>
              </w:rPr>
              <w:t>Контрольная точка 1: Выдача свидетельств о предоставлении средств социальной выплаты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041B2" w:rsidRPr="005C0EC1" w:rsidRDefault="00D041B2" w:rsidP="00833E2E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5C0EC1">
              <w:rPr>
                <w:i/>
                <w:iCs/>
                <w:color w:val="000000"/>
                <w:sz w:val="24"/>
                <w:szCs w:val="24"/>
              </w:rPr>
              <w:t>30.09.2026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041B2" w:rsidRPr="005C0EC1" w:rsidRDefault="00D041B2" w:rsidP="00833E2E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5C0EC1">
              <w:rPr>
                <w:i/>
                <w:iCs/>
                <w:color w:val="000000"/>
                <w:sz w:val="24"/>
                <w:szCs w:val="24"/>
              </w:rPr>
              <w:t xml:space="preserve">Жилищный отдел 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D041B2" w:rsidRPr="005C0EC1" w:rsidRDefault="00D041B2" w:rsidP="00833E2E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5C0EC1">
              <w:rPr>
                <w:i/>
                <w:iCs/>
                <w:color w:val="000000"/>
                <w:sz w:val="24"/>
                <w:szCs w:val="24"/>
              </w:rPr>
              <w:t>Свидетельство о предоставлении средств социальной выплаты</w:t>
            </w:r>
          </w:p>
        </w:tc>
      </w:tr>
      <w:tr w:rsidR="00D041B2" w:rsidRPr="005C0EC1" w:rsidTr="00833E2E">
        <w:trPr>
          <w:trHeight w:val="1260"/>
        </w:trPr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1B2" w:rsidRPr="005C0EC1" w:rsidRDefault="00D041B2" w:rsidP="00833E2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041B2" w:rsidRPr="005C0EC1" w:rsidRDefault="00D041B2" w:rsidP="00833E2E">
            <w:pPr>
              <w:rPr>
                <w:i/>
                <w:iCs/>
                <w:color w:val="000000"/>
                <w:sz w:val="24"/>
                <w:szCs w:val="24"/>
              </w:rPr>
            </w:pPr>
            <w:r w:rsidRPr="005C0EC1">
              <w:rPr>
                <w:i/>
                <w:iCs/>
                <w:color w:val="000000"/>
                <w:sz w:val="24"/>
                <w:szCs w:val="24"/>
              </w:rPr>
              <w:t xml:space="preserve">Контрольная точка 2: Перечисление средств социальных выплат получателям после приобретения (строительства)  ими  жилых помещений 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041B2" w:rsidRPr="005C0EC1" w:rsidRDefault="00D041B2" w:rsidP="00833E2E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5C0EC1">
              <w:rPr>
                <w:i/>
                <w:iCs/>
                <w:color w:val="000000"/>
                <w:sz w:val="24"/>
                <w:szCs w:val="24"/>
              </w:rPr>
              <w:t>25.12.2026</w:t>
            </w:r>
          </w:p>
        </w:tc>
        <w:tc>
          <w:tcPr>
            <w:tcW w:w="235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041B2" w:rsidRPr="005C0EC1" w:rsidRDefault="00D041B2" w:rsidP="00833E2E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5C0EC1">
              <w:rPr>
                <w:i/>
                <w:iCs/>
                <w:color w:val="000000"/>
                <w:sz w:val="24"/>
                <w:szCs w:val="24"/>
              </w:rPr>
              <w:t xml:space="preserve">Жилищный отдел, централизованная бухгалтерия  </w:t>
            </w:r>
          </w:p>
        </w:tc>
        <w:tc>
          <w:tcPr>
            <w:tcW w:w="438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041B2" w:rsidRPr="005C0EC1" w:rsidRDefault="00D041B2" w:rsidP="00833E2E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5C0EC1">
              <w:rPr>
                <w:i/>
                <w:iCs/>
                <w:color w:val="000000"/>
                <w:sz w:val="24"/>
                <w:szCs w:val="24"/>
              </w:rPr>
              <w:t>Распоряжение о перечислении средств социальной выплаты</w:t>
            </w:r>
          </w:p>
        </w:tc>
      </w:tr>
      <w:tr w:rsidR="00D041B2" w:rsidRPr="005C0EC1" w:rsidTr="00833E2E">
        <w:trPr>
          <w:trHeight w:val="324"/>
        </w:trPr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1B2" w:rsidRPr="005C0EC1" w:rsidRDefault="00D041B2" w:rsidP="00833E2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43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A9D08E"/>
            <w:hideMark/>
          </w:tcPr>
          <w:p w:rsidR="00D041B2" w:rsidRPr="005C0EC1" w:rsidRDefault="00D041B2" w:rsidP="00833E2E">
            <w:pPr>
              <w:rPr>
                <w:color w:val="000000"/>
                <w:sz w:val="24"/>
                <w:szCs w:val="24"/>
              </w:rPr>
            </w:pPr>
            <w:r w:rsidRPr="005C0EC1">
              <w:rPr>
                <w:color w:val="000000"/>
                <w:sz w:val="24"/>
                <w:szCs w:val="24"/>
              </w:rPr>
              <w:t>Задача: Обеспечение предоставления семьям (гражданам), нуждающимся в улучшении жилищных условий, социальных выплат на приобретение (строительство) жилья.</w:t>
            </w:r>
          </w:p>
        </w:tc>
      </w:tr>
      <w:tr w:rsidR="00D041B2" w:rsidRPr="005C0EC1" w:rsidTr="00833E2E">
        <w:trPr>
          <w:trHeight w:val="685"/>
        </w:trPr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1B2" w:rsidRPr="005C0EC1" w:rsidRDefault="00D041B2" w:rsidP="00833E2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436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A9D08E"/>
            <w:noWrap/>
            <w:hideMark/>
          </w:tcPr>
          <w:p w:rsidR="00D041B2" w:rsidRPr="005C0EC1" w:rsidRDefault="00D041B2" w:rsidP="00833E2E">
            <w:pPr>
              <w:rPr>
                <w:color w:val="000000"/>
                <w:sz w:val="24"/>
                <w:szCs w:val="24"/>
              </w:rPr>
            </w:pPr>
            <w:r w:rsidRPr="005C0EC1">
              <w:rPr>
                <w:color w:val="000000"/>
                <w:sz w:val="24"/>
                <w:szCs w:val="24"/>
              </w:rPr>
              <w:t>К</w:t>
            </w:r>
            <w:r>
              <w:rPr>
                <w:color w:val="000000"/>
                <w:sz w:val="24"/>
                <w:szCs w:val="24"/>
              </w:rPr>
              <w:t>омплекс процессных мероприятий «</w:t>
            </w:r>
            <w:r w:rsidRPr="005C0EC1">
              <w:rPr>
                <w:color w:val="000000"/>
                <w:sz w:val="24"/>
                <w:szCs w:val="24"/>
              </w:rPr>
              <w:t>Поддержка граждан, нуждающихся в улучшении жилищных условий, на основе принципов ипотечного кредитов</w:t>
            </w:r>
            <w:r>
              <w:rPr>
                <w:color w:val="000000"/>
                <w:sz w:val="24"/>
                <w:szCs w:val="24"/>
              </w:rPr>
              <w:t>ания»</w:t>
            </w:r>
            <w:r w:rsidRPr="005C0EC1">
              <w:rPr>
                <w:color w:val="000000"/>
                <w:sz w:val="24"/>
                <w:szCs w:val="24"/>
              </w:rPr>
              <w:t>.</w:t>
            </w:r>
          </w:p>
        </w:tc>
      </w:tr>
      <w:tr w:rsidR="00D041B2" w:rsidRPr="005C0EC1" w:rsidTr="00833E2E">
        <w:trPr>
          <w:trHeight w:val="1884"/>
        </w:trPr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1B2" w:rsidRPr="005C0EC1" w:rsidRDefault="00D041B2" w:rsidP="00833E2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D041B2" w:rsidRPr="005C0EC1" w:rsidRDefault="00D041B2" w:rsidP="00833E2E">
            <w:pPr>
              <w:rPr>
                <w:color w:val="000000"/>
                <w:sz w:val="24"/>
                <w:szCs w:val="24"/>
              </w:rPr>
            </w:pPr>
            <w:r w:rsidRPr="005C0EC1">
              <w:rPr>
                <w:color w:val="000000"/>
                <w:sz w:val="24"/>
                <w:szCs w:val="24"/>
              </w:rPr>
              <w:t>Мероприятие по  предоставлению  семьям (гражданам), нуждающимся в улучшении жилищных условий, социальных выплат на приобретение (строительство) жилья на территории Сосновоборского городского округа, на основе принципов ипотечного кредитования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041B2" w:rsidRPr="005C0EC1" w:rsidRDefault="00D041B2" w:rsidP="00833E2E">
            <w:pPr>
              <w:jc w:val="center"/>
              <w:rPr>
                <w:color w:val="000000"/>
                <w:sz w:val="28"/>
                <w:szCs w:val="28"/>
              </w:rPr>
            </w:pPr>
            <w:r w:rsidRPr="005C0EC1">
              <w:rPr>
                <w:color w:val="000000"/>
                <w:sz w:val="28"/>
                <w:szCs w:val="28"/>
              </w:rPr>
              <w:t>х</w:t>
            </w:r>
          </w:p>
        </w:tc>
        <w:tc>
          <w:tcPr>
            <w:tcW w:w="23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D041B2" w:rsidRPr="005C0EC1" w:rsidRDefault="00D041B2" w:rsidP="00833E2E">
            <w:pPr>
              <w:jc w:val="center"/>
              <w:rPr>
                <w:color w:val="000000"/>
                <w:sz w:val="24"/>
                <w:szCs w:val="24"/>
              </w:rPr>
            </w:pPr>
            <w:r w:rsidRPr="005C0EC1">
              <w:rPr>
                <w:color w:val="000000"/>
                <w:sz w:val="24"/>
                <w:szCs w:val="24"/>
              </w:rPr>
              <w:t xml:space="preserve">Жилищный отдел </w:t>
            </w:r>
          </w:p>
        </w:tc>
        <w:tc>
          <w:tcPr>
            <w:tcW w:w="438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041B2" w:rsidRPr="005C0EC1" w:rsidRDefault="00D041B2" w:rsidP="00833E2E">
            <w:pPr>
              <w:jc w:val="center"/>
              <w:rPr>
                <w:color w:val="000000"/>
                <w:sz w:val="24"/>
                <w:szCs w:val="24"/>
              </w:rPr>
            </w:pPr>
            <w:r w:rsidRPr="005C0EC1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041B2" w:rsidRPr="005C0EC1" w:rsidTr="00833E2E">
        <w:trPr>
          <w:trHeight w:val="636"/>
        </w:trPr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1B2" w:rsidRPr="005C0EC1" w:rsidRDefault="00D041B2" w:rsidP="00833E2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D041B2" w:rsidRPr="005C0EC1" w:rsidRDefault="00D041B2" w:rsidP="00833E2E">
            <w:pPr>
              <w:rPr>
                <w:i/>
                <w:iCs/>
                <w:color w:val="000000"/>
                <w:sz w:val="24"/>
                <w:szCs w:val="24"/>
              </w:rPr>
            </w:pPr>
            <w:r w:rsidRPr="005C0EC1">
              <w:rPr>
                <w:i/>
                <w:iCs/>
                <w:color w:val="000000"/>
                <w:sz w:val="24"/>
                <w:szCs w:val="24"/>
              </w:rPr>
              <w:t>Контрольная точка 1: Выдача свидетельств о предоставлении средств социальной выплаты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041B2" w:rsidRPr="005C0EC1" w:rsidRDefault="00D041B2" w:rsidP="00833E2E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5C0EC1">
              <w:rPr>
                <w:i/>
                <w:iCs/>
                <w:color w:val="000000"/>
                <w:sz w:val="24"/>
                <w:szCs w:val="24"/>
              </w:rPr>
              <w:t>30.09.2026</w:t>
            </w:r>
          </w:p>
        </w:tc>
        <w:tc>
          <w:tcPr>
            <w:tcW w:w="23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041B2" w:rsidRPr="005C0EC1" w:rsidRDefault="00D041B2" w:rsidP="00833E2E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5C0EC1">
              <w:rPr>
                <w:i/>
                <w:iCs/>
                <w:color w:val="000000"/>
                <w:sz w:val="24"/>
                <w:szCs w:val="24"/>
              </w:rPr>
              <w:t xml:space="preserve">Жилищный отдел </w:t>
            </w:r>
          </w:p>
        </w:tc>
        <w:tc>
          <w:tcPr>
            <w:tcW w:w="438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D041B2" w:rsidRPr="005C0EC1" w:rsidRDefault="00D041B2" w:rsidP="00833E2E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5C0EC1">
              <w:rPr>
                <w:i/>
                <w:iCs/>
                <w:color w:val="000000"/>
                <w:sz w:val="24"/>
                <w:szCs w:val="24"/>
              </w:rPr>
              <w:t>Свидетельство о предоставлении средств социальной выплаты</w:t>
            </w:r>
          </w:p>
        </w:tc>
      </w:tr>
      <w:tr w:rsidR="00D041B2" w:rsidRPr="005C0EC1" w:rsidTr="00833E2E">
        <w:trPr>
          <w:trHeight w:val="1260"/>
        </w:trPr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1B2" w:rsidRPr="005C0EC1" w:rsidRDefault="00D041B2" w:rsidP="00833E2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041B2" w:rsidRPr="005C0EC1" w:rsidRDefault="00D041B2" w:rsidP="00833E2E">
            <w:pPr>
              <w:rPr>
                <w:i/>
                <w:iCs/>
                <w:color w:val="000000"/>
                <w:sz w:val="24"/>
                <w:szCs w:val="24"/>
              </w:rPr>
            </w:pPr>
            <w:r w:rsidRPr="005C0EC1">
              <w:rPr>
                <w:i/>
                <w:iCs/>
                <w:color w:val="000000"/>
                <w:sz w:val="24"/>
                <w:szCs w:val="24"/>
              </w:rPr>
              <w:t xml:space="preserve">Контрольная точка 2: Перечисление средств социальных выплат получателям после приобретения (строительства)  ими  жилых помещений 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041B2" w:rsidRPr="005C0EC1" w:rsidRDefault="00D041B2" w:rsidP="00833E2E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5C0EC1">
              <w:rPr>
                <w:i/>
                <w:iCs/>
                <w:color w:val="000000"/>
                <w:sz w:val="24"/>
                <w:szCs w:val="24"/>
              </w:rPr>
              <w:t>25.12.2026</w:t>
            </w:r>
          </w:p>
        </w:tc>
        <w:tc>
          <w:tcPr>
            <w:tcW w:w="235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041B2" w:rsidRPr="005C0EC1" w:rsidRDefault="00D041B2" w:rsidP="00833E2E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5C0EC1">
              <w:rPr>
                <w:i/>
                <w:iCs/>
                <w:color w:val="000000"/>
                <w:sz w:val="24"/>
                <w:szCs w:val="24"/>
              </w:rPr>
              <w:t xml:space="preserve">Жилищный отдел, централизованная бухгалтерия  </w:t>
            </w:r>
          </w:p>
        </w:tc>
        <w:tc>
          <w:tcPr>
            <w:tcW w:w="438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041B2" w:rsidRPr="005C0EC1" w:rsidRDefault="00D041B2" w:rsidP="00833E2E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5C0EC1">
              <w:rPr>
                <w:i/>
                <w:iCs/>
                <w:color w:val="000000"/>
                <w:sz w:val="24"/>
                <w:szCs w:val="24"/>
              </w:rPr>
              <w:t>Распоряжение о перечислении средств социальной выплаты</w:t>
            </w:r>
          </w:p>
        </w:tc>
      </w:tr>
      <w:tr w:rsidR="00D041B2" w:rsidRPr="005C0EC1" w:rsidTr="00833E2E">
        <w:trPr>
          <w:trHeight w:val="324"/>
        </w:trPr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1B2" w:rsidRPr="005C0EC1" w:rsidRDefault="00D041B2" w:rsidP="00833E2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43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A9D08E"/>
            <w:hideMark/>
          </w:tcPr>
          <w:p w:rsidR="00D041B2" w:rsidRPr="005C0EC1" w:rsidRDefault="00D041B2" w:rsidP="00833E2E">
            <w:pPr>
              <w:rPr>
                <w:color w:val="000000"/>
                <w:sz w:val="24"/>
                <w:szCs w:val="24"/>
              </w:rPr>
            </w:pPr>
            <w:r w:rsidRPr="005C0EC1">
              <w:rPr>
                <w:color w:val="000000"/>
                <w:sz w:val="24"/>
                <w:szCs w:val="24"/>
              </w:rPr>
              <w:t>Задача: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5C0EC1">
              <w:rPr>
                <w:color w:val="000000"/>
                <w:sz w:val="24"/>
                <w:szCs w:val="24"/>
              </w:rPr>
              <w:t>Обеспечение жильем работников бюджетной сферы Сосновоборского городского округа.</w:t>
            </w:r>
          </w:p>
        </w:tc>
      </w:tr>
      <w:tr w:rsidR="00D041B2" w:rsidRPr="005C0EC1" w:rsidTr="00833E2E">
        <w:trPr>
          <w:trHeight w:val="324"/>
        </w:trPr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1B2" w:rsidRPr="005C0EC1" w:rsidRDefault="00D041B2" w:rsidP="00833E2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43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A9D08E"/>
            <w:noWrap/>
            <w:hideMark/>
          </w:tcPr>
          <w:p w:rsidR="00D041B2" w:rsidRPr="005C0EC1" w:rsidRDefault="00D041B2" w:rsidP="00833E2E">
            <w:pPr>
              <w:rPr>
                <w:color w:val="000000"/>
                <w:sz w:val="24"/>
                <w:szCs w:val="24"/>
              </w:rPr>
            </w:pPr>
            <w:r w:rsidRPr="005C0EC1">
              <w:rPr>
                <w:color w:val="000000"/>
                <w:sz w:val="24"/>
                <w:szCs w:val="24"/>
              </w:rPr>
              <w:t>Комплекс процессных мероприятий «Обеспечение жилыми помещениями работников бюджетной сферы Сосновоборского городского округа».</w:t>
            </w:r>
          </w:p>
        </w:tc>
      </w:tr>
      <w:tr w:rsidR="00D041B2" w:rsidRPr="005C0EC1" w:rsidTr="00833E2E">
        <w:trPr>
          <w:trHeight w:val="1260"/>
        </w:trPr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1B2" w:rsidRPr="005C0EC1" w:rsidRDefault="00D041B2" w:rsidP="00833E2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1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D041B2" w:rsidRPr="005C0EC1" w:rsidRDefault="00D041B2" w:rsidP="00833E2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Мероприятие по </w:t>
            </w:r>
            <w:r w:rsidRPr="005C0EC1">
              <w:rPr>
                <w:color w:val="000000"/>
                <w:sz w:val="24"/>
                <w:szCs w:val="24"/>
              </w:rPr>
              <w:t>обеспечению жилыми помещениями работников</w:t>
            </w:r>
            <w:r>
              <w:rPr>
                <w:color w:val="000000"/>
                <w:sz w:val="24"/>
                <w:szCs w:val="24"/>
              </w:rPr>
              <w:t xml:space="preserve"> муниципальной бюджетной сферы </w:t>
            </w:r>
            <w:r w:rsidRPr="005C0EC1">
              <w:rPr>
                <w:color w:val="000000"/>
                <w:sz w:val="24"/>
                <w:szCs w:val="24"/>
              </w:rPr>
              <w:t>Сосновоборского городского округа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041B2" w:rsidRPr="005C0EC1" w:rsidRDefault="00D041B2" w:rsidP="00833E2E">
            <w:pPr>
              <w:jc w:val="center"/>
              <w:rPr>
                <w:color w:val="000000"/>
                <w:sz w:val="28"/>
                <w:szCs w:val="28"/>
              </w:rPr>
            </w:pPr>
            <w:r w:rsidRPr="005C0EC1">
              <w:rPr>
                <w:color w:val="000000"/>
                <w:sz w:val="28"/>
                <w:szCs w:val="28"/>
              </w:rPr>
              <w:t>х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D041B2" w:rsidRPr="005C0EC1" w:rsidRDefault="00D041B2" w:rsidP="00833E2E">
            <w:pPr>
              <w:jc w:val="center"/>
              <w:rPr>
                <w:color w:val="000000"/>
                <w:sz w:val="24"/>
                <w:szCs w:val="24"/>
              </w:rPr>
            </w:pPr>
            <w:r w:rsidRPr="005C0EC1">
              <w:rPr>
                <w:color w:val="000000"/>
                <w:sz w:val="24"/>
                <w:szCs w:val="24"/>
              </w:rPr>
              <w:t xml:space="preserve">Жилищный отдел 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041B2" w:rsidRPr="005C0EC1" w:rsidRDefault="00D041B2" w:rsidP="00833E2E">
            <w:pPr>
              <w:jc w:val="center"/>
              <w:rPr>
                <w:color w:val="000000"/>
                <w:sz w:val="24"/>
                <w:szCs w:val="24"/>
              </w:rPr>
            </w:pPr>
            <w:r w:rsidRPr="005C0EC1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041B2" w:rsidRPr="005C0EC1" w:rsidTr="00833E2E">
        <w:trPr>
          <w:trHeight w:val="636"/>
        </w:trPr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1B2" w:rsidRPr="005C0EC1" w:rsidRDefault="00D041B2" w:rsidP="00833E2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041B2" w:rsidRPr="005C0EC1" w:rsidRDefault="00D041B2" w:rsidP="00833E2E">
            <w:pPr>
              <w:rPr>
                <w:i/>
                <w:iCs/>
                <w:color w:val="000000"/>
                <w:sz w:val="24"/>
                <w:szCs w:val="24"/>
              </w:rPr>
            </w:pPr>
            <w:r w:rsidRPr="005C0EC1">
              <w:rPr>
                <w:i/>
                <w:iCs/>
                <w:color w:val="000000"/>
                <w:sz w:val="24"/>
                <w:szCs w:val="24"/>
              </w:rPr>
              <w:t>Контрольная точка 1: Выдача свидетельств о предоставлении средств социальной выплаты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041B2" w:rsidRPr="005C0EC1" w:rsidRDefault="00D041B2" w:rsidP="00833E2E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5C0EC1">
              <w:rPr>
                <w:i/>
                <w:iCs/>
                <w:color w:val="000000"/>
                <w:sz w:val="24"/>
                <w:szCs w:val="24"/>
              </w:rPr>
              <w:t>30.09.2026</w:t>
            </w:r>
          </w:p>
        </w:tc>
        <w:tc>
          <w:tcPr>
            <w:tcW w:w="235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041B2" w:rsidRPr="005C0EC1" w:rsidRDefault="00D041B2" w:rsidP="00833E2E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5C0EC1">
              <w:rPr>
                <w:i/>
                <w:iCs/>
                <w:color w:val="000000"/>
                <w:sz w:val="24"/>
                <w:szCs w:val="24"/>
              </w:rPr>
              <w:t xml:space="preserve">Жилищный отдел </w:t>
            </w:r>
          </w:p>
        </w:tc>
        <w:tc>
          <w:tcPr>
            <w:tcW w:w="438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041B2" w:rsidRPr="005C0EC1" w:rsidRDefault="00D041B2" w:rsidP="00833E2E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5C0EC1">
              <w:rPr>
                <w:i/>
                <w:iCs/>
                <w:color w:val="000000"/>
                <w:sz w:val="24"/>
                <w:szCs w:val="24"/>
              </w:rPr>
              <w:t>Свидетельство о предоставлении средств социальной выплаты</w:t>
            </w:r>
          </w:p>
        </w:tc>
      </w:tr>
      <w:tr w:rsidR="00D041B2" w:rsidRPr="005C0EC1" w:rsidTr="00833E2E">
        <w:trPr>
          <w:trHeight w:val="1260"/>
        </w:trPr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1B2" w:rsidRPr="005C0EC1" w:rsidRDefault="00D041B2" w:rsidP="00833E2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041B2" w:rsidRPr="005C0EC1" w:rsidRDefault="00D041B2" w:rsidP="00833E2E">
            <w:pPr>
              <w:rPr>
                <w:i/>
                <w:iCs/>
                <w:color w:val="000000"/>
                <w:sz w:val="24"/>
                <w:szCs w:val="24"/>
              </w:rPr>
            </w:pPr>
            <w:r w:rsidRPr="005C0EC1">
              <w:rPr>
                <w:i/>
                <w:iCs/>
                <w:color w:val="000000"/>
                <w:sz w:val="24"/>
                <w:szCs w:val="24"/>
              </w:rPr>
              <w:t xml:space="preserve">Контрольная точка 2: Перечисление средств социальных выплат получателям после приобретения (строительства)  ими  жилых помещений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041B2" w:rsidRPr="005C0EC1" w:rsidRDefault="00D041B2" w:rsidP="00833E2E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5C0EC1">
              <w:rPr>
                <w:i/>
                <w:iCs/>
                <w:color w:val="000000"/>
                <w:sz w:val="24"/>
                <w:szCs w:val="24"/>
              </w:rPr>
              <w:t>25.12.2026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041B2" w:rsidRPr="005C0EC1" w:rsidRDefault="00D041B2" w:rsidP="00833E2E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5C0EC1">
              <w:rPr>
                <w:i/>
                <w:iCs/>
                <w:color w:val="000000"/>
                <w:sz w:val="24"/>
                <w:szCs w:val="24"/>
              </w:rPr>
              <w:t xml:space="preserve">Жилищный отдел, централизованная бухгалтерия  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041B2" w:rsidRPr="005C0EC1" w:rsidRDefault="00D041B2" w:rsidP="00833E2E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5C0EC1">
              <w:rPr>
                <w:i/>
                <w:iCs/>
                <w:color w:val="000000"/>
                <w:sz w:val="24"/>
                <w:szCs w:val="24"/>
              </w:rPr>
              <w:t>Распоряжение о перечислении средств социальной выплаты</w:t>
            </w:r>
          </w:p>
        </w:tc>
      </w:tr>
      <w:tr w:rsidR="00D041B2" w:rsidRPr="005C0EC1" w:rsidTr="00833E2E">
        <w:trPr>
          <w:trHeight w:val="324"/>
        </w:trPr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1B2" w:rsidRPr="005C0EC1" w:rsidRDefault="00D041B2" w:rsidP="00833E2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43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A9D08E"/>
            <w:hideMark/>
          </w:tcPr>
          <w:p w:rsidR="00D041B2" w:rsidRPr="005C0EC1" w:rsidRDefault="00D041B2" w:rsidP="00833E2E">
            <w:pPr>
              <w:rPr>
                <w:color w:val="000000"/>
                <w:sz w:val="24"/>
                <w:szCs w:val="24"/>
              </w:rPr>
            </w:pPr>
            <w:r w:rsidRPr="005C0EC1">
              <w:rPr>
                <w:color w:val="000000"/>
                <w:sz w:val="24"/>
                <w:szCs w:val="24"/>
              </w:rPr>
              <w:t>Задача: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5C0EC1">
              <w:rPr>
                <w:color w:val="000000"/>
                <w:sz w:val="24"/>
                <w:szCs w:val="24"/>
              </w:rPr>
              <w:t>Обеспечение жильем специалистов организаций, созданных для исполнения полномочий органов местного самоуправления и обеспечения их деятельности.</w:t>
            </w:r>
          </w:p>
        </w:tc>
      </w:tr>
      <w:tr w:rsidR="00D041B2" w:rsidRPr="005C0EC1" w:rsidTr="00833E2E">
        <w:trPr>
          <w:trHeight w:val="679"/>
        </w:trPr>
        <w:tc>
          <w:tcPr>
            <w:tcW w:w="2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1B2" w:rsidRPr="005C0EC1" w:rsidRDefault="00D041B2" w:rsidP="00833E2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436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A9D08E"/>
            <w:hideMark/>
          </w:tcPr>
          <w:p w:rsidR="00D041B2" w:rsidRPr="005C0EC1" w:rsidRDefault="00D041B2" w:rsidP="00833E2E">
            <w:pPr>
              <w:rPr>
                <w:color w:val="000000"/>
                <w:sz w:val="24"/>
                <w:szCs w:val="24"/>
              </w:rPr>
            </w:pPr>
            <w:r w:rsidRPr="005C0EC1">
              <w:rPr>
                <w:color w:val="000000"/>
                <w:sz w:val="24"/>
                <w:szCs w:val="24"/>
              </w:rPr>
              <w:t>Комплекс процессных мероприятий «Улучшение жилищных условий специалистов организаций, созданных для исполнения полномочий органов местного самоуправления и обеспечения их деятельности»</w:t>
            </w:r>
          </w:p>
        </w:tc>
      </w:tr>
      <w:tr w:rsidR="00D041B2" w:rsidRPr="005C0EC1" w:rsidTr="00833E2E">
        <w:trPr>
          <w:trHeight w:val="2675"/>
        </w:trPr>
        <w:tc>
          <w:tcPr>
            <w:tcW w:w="25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1B2" w:rsidRPr="005C0EC1" w:rsidRDefault="00D041B2" w:rsidP="00833E2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D041B2" w:rsidRPr="005C0EC1" w:rsidRDefault="00D041B2" w:rsidP="00833E2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Мероприятие по </w:t>
            </w:r>
            <w:r w:rsidRPr="005C0EC1">
              <w:rPr>
                <w:color w:val="000000"/>
                <w:sz w:val="24"/>
                <w:szCs w:val="24"/>
              </w:rPr>
              <w:t>предоставлению специалистам организаций, созданных для исполнения полномочий органов местного самоуправления и обеспечения их деятельности, нуждающимся в улучшении жилищных условий, социальной выплаты (компенсации процентов по ипотечным жилищным кредитам) на приобретение (строительство) жилья на территории Сосновоборского городского округа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041B2" w:rsidRPr="005C0EC1" w:rsidRDefault="00D041B2" w:rsidP="00833E2E">
            <w:pPr>
              <w:jc w:val="center"/>
              <w:rPr>
                <w:color w:val="000000"/>
                <w:sz w:val="28"/>
                <w:szCs w:val="28"/>
              </w:rPr>
            </w:pPr>
            <w:r w:rsidRPr="005C0EC1">
              <w:rPr>
                <w:color w:val="000000"/>
                <w:sz w:val="28"/>
                <w:szCs w:val="28"/>
              </w:rPr>
              <w:t>х</w:t>
            </w:r>
          </w:p>
        </w:tc>
        <w:tc>
          <w:tcPr>
            <w:tcW w:w="23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D041B2" w:rsidRPr="005C0EC1" w:rsidRDefault="00D041B2" w:rsidP="00833E2E">
            <w:pPr>
              <w:jc w:val="center"/>
              <w:rPr>
                <w:color w:val="000000"/>
                <w:sz w:val="24"/>
                <w:szCs w:val="24"/>
              </w:rPr>
            </w:pPr>
            <w:r w:rsidRPr="005C0EC1">
              <w:rPr>
                <w:color w:val="000000"/>
                <w:sz w:val="24"/>
                <w:szCs w:val="24"/>
              </w:rPr>
              <w:t>Жилищный отдел</w:t>
            </w:r>
          </w:p>
        </w:tc>
        <w:tc>
          <w:tcPr>
            <w:tcW w:w="438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041B2" w:rsidRPr="005C0EC1" w:rsidRDefault="00D041B2" w:rsidP="00833E2E">
            <w:pPr>
              <w:jc w:val="center"/>
              <w:rPr>
                <w:color w:val="000000"/>
                <w:sz w:val="24"/>
                <w:szCs w:val="24"/>
              </w:rPr>
            </w:pPr>
            <w:r w:rsidRPr="005C0EC1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041B2" w:rsidRPr="005C0EC1" w:rsidTr="00833E2E">
        <w:trPr>
          <w:trHeight w:val="636"/>
        </w:trPr>
        <w:tc>
          <w:tcPr>
            <w:tcW w:w="25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1B2" w:rsidRPr="005C0EC1" w:rsidRDefault="00D041B2" w:rsidP="00833E2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041B2" w:rsidRPr="005C0EC1" w:rsidRDefault="00D041B2" w:rsidP="00833E2E">
            <w:pPr>
              <w:rPr>
                <w:i/>
                <w:iCs/>
                <w:color w:val="000000"/>
                <w:sz w:val="24"/>
                <w:szCs w:val="24"/>
              </w:rPr>
            </w:pPr>
            <w:r w:rsidRPr="005C0EC1">
              <w:rPr>
                <w:i/>
                <w:iCs/>
                <w:color w:val="000000"/>
                <w:sz w:val="24"/>
                <w:szCs w:val="24"/>
              </w:rPr>
              <w:t>Контрольная точка 1: Выдача свидетельств о предоставлении средств социальной выплаты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041B2" w:rsidRPr="005C0EC1" w:rsidRDefault="00D041B2" w:rsidP="00833E2E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5C0EC1">
              <w:rPr>
                <w:i/>
                <w:iCs/>
                <w:color w:val="000000"/>
                <w:sz w:val="24"/>
                <w:szCs w:val="24"/>
              </w:rPr>
              <w:t>30.09.2026</w:t>
            </w:r>
          </w:p>
        </w:tc>
        <w:tc>
          <w:tcPr>
            <w:tcW w:w="235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041B2" w:rsidRPr="005C0EC1" w:rsidRDefault="00D041B2" w:rsidP="00833E2E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5C0EC1">
              <w:rPr>
                <w:i/>
                <w:iCs/>
                <w:color w:val="000000"/>
                <w:sz w:val="24"/>
                <w:szCs w:val="24"/>
              </w:rPr>
              <w:t xml:space="preserve">Жилищный отдел </w:t>
            </w:r>
          </w:p>
        </w:tc>
        <w:tc>
          <w:tcPr>
            <w:tcW w:w="438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041B2" w:rsidRPr="005C0EC1" w:rsidRDefault="00D041B2" w:rsidP="00833E2E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5C0EC1">
              <w:rPr>
                <w:i/>
                <w:iCs/>
                <w:color w:val="000000"/>
                <w:sz w:val="24"/>
                <w:szCs w:val="24"/>
              </w:rPr>
              <w:t>Свидетельство о предоставлении средств социальной выплаты</w:t>
            </w:r>
          </w:p>
        </w:tc>
      </w:tr>
      <w:tr w:rsidR="00D041B2" w:rsidRPr="005C0EC1" w:rsidTr="00833E2E">
        <w:trPr>
          <w:trHeight w:val="1260"/>
        </w:trPr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1B2" w:rsidRPr="005C0EC1" w:rsidRDefault="00D041B2" w:rsidP="00833E2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1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D041B2" w:rsidRPr="005C0EC1" w:rsidRDefault="00D041B2" w:rsidP="00833E2E">
            <w:pPr>
              <w:rPr>
                <w:i/>
                <w:iCs/>
                <w:color w:val="000000"/>
                <w:sz w:val="24"/>
                <w:szCs w:val="24"/>
              </w:rPr>
            </w:pPr>
            <w:r w:rsidRPr="005C0EC1">
              <w:rPr>
                <w:i/>
                <w:iCs/>
                <w:color w:val="000000"/>
                <w:sz w:val="24"/>
                <w:szCs w:val="24"/>
              </w:rPr>
              <w:t xml:space="preserve">Контрольная точка 2: Перечисление средств социальных выплат получателям после приобретения (строительства)  ими  жилых помещений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041B2" w:rsidRPr="005C0EC1" w:rsidRDefault="00D041B2" w:rsidP="00833E2E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5C0EC1">
              <w:rPr>
                <w:i/>
                <w:iCs/>
                <w:color w:val="000000"/>
                <w:sz w:val="24"/>
                <w:szCs w:val="24"/>
              </w:rPr>
              <w:t>25.12.2026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D041B2" w:rsidRPr="005C0EC1" w:rsidRDefault="00D041B2" w:rsidP="00833E2E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5C0EC1">
              <w:rPr>
                <w:i/>
                <w:iCs/>
                <w:color w:val="000000"/>
                <w:sz w:val="24"/>
                <w:szCs w:val="24"/>
              </w:rPr>
              <w:t xml:space="preserve">Жилищный отдел, централизованная бухгалтерия  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D041B2" w:rsidRPr="005C0EC1" w:rsidRDefault="00D041B2" w:rsidP="00833E2E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5C0EC1">
              <w:rPr>
                <w:i/>
                <w:iCs/>
                <w:color w:val="000000"/>
                <w:sz w:val="24"/>
                <w:szCs w:val="24"/>
              </w:rPr>
              <w:t>Распоряжение о перечислении средств социальной выплаты</w:t>
            </w:r>
          </w:p>
        </w:tc>
      </w:tr>
      <w:tr w:rsidR="00D041B2" w:rsidRPr="005C0EC1" w:rsidTr="00833E2E">
        <w:trPr>
          <w:trHeight w:val="1572"/>
        </w:trPr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1B2" w:rsidRPr="005C0EC1" w:rsidRDefault="00D041B2" w:rsidP="00833E2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041B2" w:rsidRPr="005C0EC1" w:rsidRDefault="00D041B2" w:rsidP="00833E2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Мероприятие по </w:t>
            </w:r>
            <w:r w:rsidRPr="005C0EC1">
              <w:rPr>
                <w:color w:val="000000"/>
                <w:sz w:val="24"/>
                <w:szCs w:val="24"/>
              </w:rPr>
              <w:t>выплате компенсации за аренду жилых помещений специалистам организаций, созданных для исполнения полномочий органов местного самоуправления и обеспечения их деятельности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041B2" w:rsidRPr="005C0EC1" w:rsidRDefault="00D041B2" w:rsidP="00833E2E">
            <w:pPr>
              <w:jc w:val="center"/>
              <w:rPr>
                <w:color w:val="000000"/>
                <w:sz w:val="28"/>
                <w:szCs w:val="28"/>
              </w:rPr>
            </w:pPr>
            <w:r w:rsidRPr="005C0EC1">
              <w:rPr>
                <w:color w:val="000000"/>
                <w:sz w:val="28"/>
                <w:szCs w:val="28"/>
              </w:rPr>
              <w:t>х</w:t>
            </w:r>
          </w:p>
        </w:tc>
        <w:tc>
          <w:tcPr>
            <w:tcW w:w="235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041B2" w:rsidRPr="005C0EC1" w:rsidRDefault="00D041B2" w:rsidP="00833E2E">
            <w:pPr>
              <w:jc w:val="center"/>
              <w:rPr>
                <w:color w:val="000000"/>
                <w:sz w:val="24"/>
                <w:szCs w:val="24"/>
              </w:rPr>
            </w:pPr>
            <w:r w:rsidRPr="005C0EC1">
              <w:rPr>
                <w:color w:val="000000"/>
                <w:sz w:val="24"/>
                <w:szCs w:val="24"/>
              </w:rPr>
              <w:t xml:space="preserve">Жилищный отдел </w:t>
            </w:r>
          </w:p>
        </w:tc>
        <w:tc>
          <w:tcPr>
            <w:tcW w:w="438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041B2" w:rsidRPr="005C0EC1" w:rsidRDefault="00D041B2" w:rsidP="00833E2E">
            <w:pPr>
              <w:jc w:val="center"/>
              <w:rPr>
                <w:color w:val="000000"/>
                <w:sz w:val="24"/>
                <w:szCs w:val="24"/>
              </w:rPr>
            </w:pPr>
            <w:r w:rsidRPr="005C0EC1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041B2" w:rsidRPr="005C0EC1" w:rsidTr="00833E2E">
        <w:trPr>
          <w:trHeight w:val="636"/>
        </w:trPr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1B2" w:rsidRPr="005C0EC1" w:rsidRDefault="00D041B2" w:rsidP="00833E2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041B2" w:rsidRPr="005C0EC1" w:rsidRDefault="00D041B2" w:rsidP="00833E2E">
            <w:pPr>
              <w:rPr>
                <w:i/>
                <w:iCs/>
                <w:color w:val="000000"/>
                <w:sz w:val="24"/>
                <w:szCs w:val="24"/>
              </w:rPr>
            </w:pPr>
            <w:r w:rsidRPr="005C0EC1">
              <w:rPr>
                <w:i/>
                <w:iCs/>
                <w:color w:val="000000"/>
                <w:sz w:val="24"/>
                <w:szCs w:val="24"/>
              </w:rPr>
              <w:t>Контрольная точка 1:  Прием документов для предоставления компенсации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041B2" w:rsidRPr="005C0EC1" w:rsidRDefault="00D041B2" w:rsidP="00833E2E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5C0EC1">
              <w:rPr>
                <w:i/>
                <w:iCs/>
                <w:color w:val="000000"/>
                <w:sz w:val="24"/>
                <w:szCs w:val="24"/>
              </w:rPr>
              <w:t>ежемесячно, не позднее последнего дня месяца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041B2" w:rsidRPr="005C0EC1" w:rsidRDefault="00D041B2" w:rsidP="00833E2E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5C0EC1">
              <w:rPr>
                <w:i/>
                <w:iCs/>
                <w:color w:val="000000"/>
                <w:sz w:val="24"/>
                <w:szCs w:val="24"/>
              </w:rPr>
              <w:t xml:space="preserve">Жилищный отдел 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041B2" w:rsidRPr="005C0EC1" w:rsidRDefault="00D041B2" w:rsidP="00833E2E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5C0EC1">
              <w:rPr>
                <w:i/>
                <w:iCs/>
                <w:color w:val="000000"/>
                <w:sz w:val="24"/>
                <w:szCs w:val="24"/>
              </w:rPr>
              <w:t>Заявление</w:t>
            </w:r>
          </w:p>
        </w:tc>
      </w:tr>
      <w:tr w:rsidR="00D041B2" w:rsidRPr="005C0EC1" w:rsidTr="00833E2E">
        <w:trPr>
          <w:trHeight w:val="948"/>
        </w:trPr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1B2" w:rsidRPr="005C0EC1" w:rsidRDefault="00D041B2" w:rsidP="00833E2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041B2" w:rsidRPr="005C0EC1" w:rsidRDefault="00D041B2" w:rsidP="00833E2E">
            <w:pPr>
              <w:rPr>
                <w:i/>
                <w:iCs/>
                <w:color w:val="000000"/>
                <w:sz w:val="24"/>
                <w:szCs w:val="24"/>
              </w:rPr>
            </w:pPr>
            <w:r w:rsidRPr="005C0EC1">
              <w:rPr>
                <w:i/>
                <w:iCs/>
                <w:color w:val="000000"/>
                <w:sz w:val="24"/>
                <w:szCs w:val="24"/>
              </w:rPr>
              <w:t>Контрольная точка 2: Перечисление средств  компенсации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041B2" w:rsidRPr="005C0EC1" w:rsidRDefault="00D041B2" w:rsidP="00833E2E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5C0EC1">
              <w:rPr>
                <w:i/>
                <w:iCs/>
                <w:color w:val="000000"/>
                <w:sz w:val="24"/>
                <w:szCs w:val="24"/>
              </w:rPr>
              <w:t>ежемесячно, не позднее 25.12.2026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041B2" w:rsidRPr="005C0EC1" w:rsidRDefault="00D041B2" w:rsidP="00833E2E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5C0EC1">
              <w:rPr>
                <w:i/>
                <w:iCs/>
                <w:color w:val="000000"/>
                <w:sz w:val="24"/>
                <w:szCs w:val="24"/>
              </w:rPr>
              <w:t xml:space="preserve">Жилищный отдел, централизованная бухгалтерия  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041B2" w:rsidRPr="005C0EC1" w:rsidRDefault="00D041B2" w:rsidP="00833E2E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5C0EC1">
              <w:rPr>
                <w:i/>
                <w:iCs/>
                <w:color w:val="000000"/>
                <w:sz w:val="24"/>
                <w:szCs w:val="24"/>
              </w:rPr>
              <w:t xml:space="preserve">Распоряжение о перечислении средств </w:t>
            </w:r>
          </w:p>
        </w:tc>
      </w:tr>
      <w:tr w:rsidR="00D041B2" w:rsidRPr="005C0EC1" w:rsidTr="00833E2E">
        <w:trPr>
          <w:trHeight w:val="616"/>
        </w:trPr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1B2" w:rsidRPr="005C0EC1" w:rsidRDefault="00D041B2" w:rsidP="00833E2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436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A9D08E"/>
            <w:hideMark/>
          </w:tcPr>
          <w:p w:rsidR="00D041B2" w:rsidRPr="005C0EC1" w:rsidRDefault="00D041B2" w:rsidP="00833E2E">
            <w:pPr>
              <w:rPr>
                <w:color w:val="000000"/>
                <w:sz w:val="24"/>
                <w:szCs w:val="24"/>
              </w:rPr>
            </w:pPr>
            <w:r w:rsidRPr="005C0EC1">
              <w:rPr>
                <w:color w:val="000000"/>
                <w:sz w:val="24"/>
                <w:szCs w:val="24"/>
              </w:rPr>
              <w:t>Комплекс процессных мероприятий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5C0EC1">
              <w:rPr>
                <w:color w:val="000000"/>
                <w:sz w:val="24"/>
                <w:szCs w:val="24"/>
              </w:rPr>
              <w:t>«Ведение учета и отчетности, предоставление документов на взыскание задолженности по лицевым счетам граждан, проживающих в муниципальном жилищном фонде»</w:t>
            </w:r>
          </w:p>
        </w:tc>
      </w:tr>
      <w:tr w:rsidR="00D041B2" w:rsidRPr="005C0EC1" w:rsidTr="00833E2E">
        <w:trPr>
          <w:trHeight w:val="1329"/>
        </w:trPr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1B2" w:rsidRPr="005C0EC1" w:rsidRDefault="00D041B2" w:rsidP="00833E2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041B2" w:rsidRPr="005C0EC1" w:rsidRDefault="00D041B2" w:rsidP="00833E2E">
            <w:pPr>
              <w:rPr>
                <w:color w:val="000000"/>
                <w:sz w:val="24"/>
                <w:szCs w:val="24"/>
              </w:rPr>
            </w:pPr>
            <w:r w:rsidRPr="005C0EC1">
              <w:rPr>
                <w:color w:val="000000"/>
                <w:sz w:val="24"/>
                <w:szCs w:val="24"/>
              </w:rPr>
              <w:t>Мероприятие  по ведению учета и отчетности, предоставление документов на взыскание задолженности по лицевым счетам граждан, проживающих в муниципальном жилищном фонде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041B2" w:rsidRPr="005C0EC1" w:rsidRDefault="00D041B2" w:rsidP="00833E2E">
            <w:pPr>
              <w:jc w:val="center"/>
              <w:rPr>
                <w:color w:val="000000"/>
                <w:sz w:val="28"/>
                <w:szCs w:val="28"/>
              </w:rPr>
            </w:pPr>
            <w:r w:rsidRPr="005C0EC1">
              <w:rPr>
                <w:color w:val="000000"/>
                <w:sz w:val="28"/>
                <w:szCs w:val="28"/>
              </w:rPr>
              <w:t>х</w:t>
            </w:r>
          </w:p>
        </w:tc>
        <w:tc>
          <w:tcPr>
            <w:tcW w:w="235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041B2" w:rsidRPr="005C0EC1" w:rsidRDefault="00D041B2" w:rsidP="00833E2E">
            <w:pPr>
              <w:jc w:val="center"/>
              <w:rPr>
                <w:color w:val="000000"/>
                <w:sz w:val="24"/>
                <w:szCs w:val="24"/>
              </w:rPr>
            </w:pPr>
            <w:r w:rsidRPr="005C0EC1">
              <w:rPr>
                <w:color w:val="000000"/>
                <w:sz w:val="24"/>
                <w:szCs w:val="24"/>
              </w:rPr>
              <w:t xml:space="preserve">Жилищный отдел </w:t>
            </w:r>
          </w:p>
        </w:tc>
        <w:tc>
          <w:tcPr>
            <w:tcW w:w="438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041B2" w:rsidRPr="005C0EC1" w:rsidRDefault="00D041B2" w:rsidP="00833E2E">
            <w:pPr>
              <w:jc w:val="center"/>
              <w:rPr>
                <w:color w:val="000000"/>
                <w:sz w:val="24"/>
                <w:szCs w:val="24"/>
              </w:rPr>
            </w:pPr>
            <w:r w:rsidRPr="005C0EC1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041B2" w:rsidRPr="005C0EC1" w:rsidTr="00833E2E">
        <w:trPr>
          <w:trHeight w:val="948"/>
        </w:trPr>
        <w:tc>
          <w:tcPr>
            <w:tcW w:w="2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1B2" w:rsidRPr="005C0EC1" w:rsidRDefault="00D041B2" w:rsidP="00833E2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041B2" w:rsidRPr="005C0EC1" w:rsidRDefault="00D041B2" w:rsidP="00833E2E">
            <w:pPr>
              <w:rPr>
                <w:i/>
                <w:iCs/>
                <w:color w:val="000000"/>
                <w:sz w:val="24"/>
                <w:szCs w:val="24"/>
              </w:rPr>
            </w:pPr>
            <w:r w:rsidRPr="005C0EC1">
              <w:rPr>
                <w:i/>
                <w:iCs/>
                <w:color w:val="000000"/>
                <w:sz w:val="24"/>
                <w:szCs w:val="24"/>
              </w:rPr>
              <w:t>Контрольная точка 1: Оплата услуг по ведению учета и отчетности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041B2" w:rsidRPr="005C0EC1" w:rsidRDefault="00D041B2" w:rsidP="00833E2E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5C0EC1">
              <w:rPr>
                <w:i/>
                <w:iCs/>
                <w:color w:val="000000"/>
                <w:sz w:val="24"/>
                <w:szCs w:val="24"/>
              </w:rPr>
              <w:t>ежемесячно, не позднее 25.12.2026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041B2" w:rsidRDefault="00D041B2" w:rsidP="00833E2E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5C0EC1">
              <w:rPr>
                <w:i/>
                <w:iCs/>
                <w:color w:val="000000"/>
                <w:sz w:val="24"/>
                <w:szCs w:val="24"/>
              </w:rPr>
              <w:t xml:space="preserve">Жилищный отдел, централизованная бухгалтерия  </w:t>
            </w:r>
          </w:p>
          <w:p w:rsidR="00D041B2" w:rsidRPr="005C0EC1" w:rsidRDefault="00D041B2" w:rsidP="00833E2E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041B2" w:rsidRPr="005C0EC1" w:rsidRDefault="00D041B2" w:rsidP="00833E2E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5C0EC1">
              <w:rPr>
                <w:i/>
                <w:iCs/>
                <w:color w:val="000000"/>
                <w:sz w:val="24"/>
                <w:szCs w:val="24"/>
              </w:rPr>
              <w:t>Счета, акты выполненных работ, услуг</w:t>
            </w:r>
          </w:p>
        </w:tc>
      </w:tr>
      <w:tr w:rsidR="00D041B2" w:rsidRPr="005C0EC1" w:rsidTr="00833E2E">
        <w:trPr>
          <w:trHeight w:val="324"/>
        </w:trPr>
        <w:tc>
          <w:tcPr>
            <w:tcW w:w="25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1B2" w:rsidRPr="005C0EC1" w:rsidRDefault="00D041B2" w:rsidP="00833E2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436" w:type="dxa"/>
            <w:gridSpan w:val="4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A9D08E"/>
            <w:noWrap/>
            <w:hideMark/>
          </w:tcPr>
          <w:p w:rsidR="00D041B2" w:rsidRPr="005C0EC1" w:rsidRDefault="00D041B2" w:rsidP="00833E2E">
            <w:pPr>
              <w:rPr>
                <w:color w:val="000000"/>
                <w:sz w:val="24"/>
                <w:szCs w:val="24"/>
              </w:rPr>
            </w:pPr>
            <w:r w:rsidRPr="005C0EC1">
              <w:rPr>
                <w:color w:val="000000"/>
                <w:sz w:val="24"/>
                <w:szCs w:val="24"/>
              </w:rPr>
              <w:t>Ко</w:t>
            </w:r>
            <w:r>
              <w:rPr>
                <w:color w:val="000000"/>
                <w:sz w:val="24"/>
                <w:szCs w:val="24"/>
              </w:rPr>
              <w:t xml:space="preserve">мплекс процессных мероприятий  </w:t>
            </w:r>
            <w:r w:rsidRPr="005C0EC1">
              <w:rPr>
                <w:color w:val="000000"/>
                <w:sz w:val="24"/>
                <w:szCs w:val="24"/>
              </w:rPr>
              <w:t>«Приобретение замков, для помещений муниципального жилищного фонда»</w:t>
            </w:r>
          </w:p>
        </w:tc>
      </w:tr>
      <w:tr w:rsidR="00D041B2" w:rsidRPr="005C0EC1" w:rsidTr="00833E2E">
        <w:trPr>
          <w:trHeight w:val="636"/>
        </w:trPr>
        <w:tc>
          <w:tcPr>
            <w:tcW w:w="254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1B2" w:rsidRPr="005C0EC1" w:rsidRDefault="00D041B2" w:rsidP="00833E2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D041B2" w:rsidRPr="005C0EC1" w:rsidRDefault="00D041B2" w:rsidP="00833E2E">
            <w:pPr>
              <w:rPr>
                <w:color w:val="000000"/>
                <w:sz w:val="24"/>
                <w:szCs w:val="24"/>
              </w:rPr>
            </w:pPr>
            <w:r w:rsidRPr="005C0EC1">
              <w:rPr>
                <w:color w:val="000000"/>
                <w:sz w:val="24"/>
                <w:szCs w:val="24"/>
              </w:rPr>
              <w:t>Мероприятие  по приобретению замков, для помещений муниципального жилищного фонда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041B2" w:rsidRPr="005C0EC1" w:rsidRDefault="00D041B2" w:rsidP="00833E2E">
            <w:pPr>
              <w:jc w:val="center"/>
              <w:rPr>
                <w:color w:val="000000"/>
                <w:sz w:val="28"/>
                <w:szCs w:val="28"/>
              </w:rPr>
            </w:pPr>
            <w:r w:rsidRPr="005C0EC1">
              <w:rPr>
                <w:color w:val="000000"/>
                <w:sz w:val="28"/>
                <w:szCs w:val="28"/>
              </w:rPr>
              <w:t>х</w:t>
            </w:r>
          </w:p>
        </w:tc>
        <w:tc>
          <w:tcPr>
            <w:tcW w:w="23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041B2" w:rsidRPr="005C0EC1" w:rsidRDefault="00D041B2" w:rsidP="00833E2E">
            <w:pPr>
              <w:jc w:val="center"/>
              <w:rPr>
                <w:color w:val="000000"/>
                <w:sz w:val="24"/>
                <w:szCs w:val="24"/>
              </w:rPr>
            </w:pPr>
            <w:r w:rsidRPr="005C0EC1">
              <w:rPr>
                <w:color w:val="000000"/>
                <w:sz w:val="24"/>
                <w:szCs w:val="24"/>
              </w:rPr>
              <w:t xml:space="preserve">Жилищный отдел </w:t>
            </w:r>
          </w:p>
        </w:tc>
        <w:tc>
          <w:tcPr>
            <w:tcW w:w="438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041B2" w:rsidRPr="005C0EC1" w:rsidRDefault="00D041B2" w:rsidP="00833E2E">
            <w:pPr>
              <w:jc w:val="center"/>
              <w:rPr>
                <w:color w:val="000000"/>
                <w:sz w:val="24"/>
                <w:szCs w:val="24"/>
              </w:rPr>
            </w:pPr>
            <w:r w:rsidRPr="005C0EC1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041B2" w:rsidRPr="005C0EC1" w:rsidTr="00833E2E">
        <w:trPr>
          <w:trHeight w:val="324"/>
        </w:trPr>
        <w:tc>
          <w:tcPr>
            <w:tcW w:w="25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1B2" w:rsidRPr="005C0EC1" w:rsidRDefault="00D041B2" w:rsidP="00833E2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041B2" w:rsidRPr="005C0EC1" w:rsidRDefault="00D041B2" w:rsidP="00833E2E">
            <w:pPr>
              <w:rPr>
                <w:i/>
                <w:iCs/>
                <w:color w:val="000000"/>
                <w:sz w:val="24"/>
                <w:szCs w:val="24"/>
              </w:rPr>
            </w:pPr>
            <w:r w:rsidRPr="005C0EC1">
              <w:rPr>
                <w:i/>
                <w:iCs/>
                <w:color w:val="000000"/>
                <w:sz w:val="24"/>
                <w:szCs w:val="24"/>
              </w:rPr>
              <w:t>Контрольная точка 1: Приобретение замков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041B2" w:rsidRPr="005C0EC1" w:rsidRDefault="00D041B2" w:rsidP="00833E2E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5C0EC1">
              <w:rPr>
                <w:i/>
                <w:iCs/>
                <w:color w:val="000000"/>
                <w:sz w:val="24"/>
                <w:szCs w:val="24"/>
              </w:rPr>
              <w:t>25.12.2026</w:t>
            </w:r>
          </w:p>
        </w:tc>
        <w:tc>
          <w:tcPr>
            <w:tcW w:w="235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041B2" w:rsidRPr="005C0EC1" w:rsidRDefault="00D041B2" w:rsidP="00833E2E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5C0EC1">
              <w:rPr>
                <w:i/>
                <w:iCs/>
                <w:color w:val="000000"/>
                <w:sz w:val="24"/>
                <w:szCs w:val="24"/>
              </w:rPr>
              <w:t>Жилищный отдел</w:t>
            </w:r>
          </w:p>
        </w:tc>
        <w:tc>
          <w:tcPr>
            <w:tcW w:w="438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041B2" w:rsidRPr="005C0EC1" w:rsidRDefault="00D041B2" w:rsidP="00833E2E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5C0EC1">
              <w:rPr>
                <w:i/>
                <w:iCs/>
                <w:color w:val="000000"/>
                <w:sz w:val="24"/>
                <w:szCs w:val="24"/>
              </w:rPr>
              <w:t>Счет, товарный чек</w:t>
            </w:r>
          </w:p>
        </w:tc>
      </w:tr>
    </w:tbl>
    <w:p w:rsidR="00D041B2" w:rsidRDefault="00D041B2" w:rsidP="00D041B2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sectPr w:rsidR="00762166" w:rsidSect="00D041B2">
      <w:headerReference w:type="default" r:id="rId15"/>
      <w:pgSz w:w="16838" w:h="11906" w:orient="landscape"/>
      <w:pgMar w:top="1418" w:right="1134" w:bottom="567" w:left="1134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41B2" w:rsidRDefault="00D041B2" w:rsidP="00762166">
      <w:r>
        <w:separator/>
      </w:r>
    </w:p>
  </w:endnote>
  <w:endnote w:type="continuationSeparator" w:id="0">
    <w:p w:rsidR="00D041B2" w:rsidRDefault="00D041B2" w:rsidP="00762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698B" w:rsidRDefault="000D698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698B" w:rsidRDefault="000D698B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698B" w:rsidRDefault="000D698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41B2" w:rsidRDefault="00D041B2" w:rsidP="00762166">
      <w:r>
        <w:separator/>
      </w:r>
    </w:p>
  </w:footnote>
  <w:footnote w:type="continuationSeparator" w:id="0">
    <w:p w:rsidR="00D041B2" w:rsidRDefault="00D041B2" w:rsidP="007621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698B" w:rsidRDefault="000D698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41B2" w:rsidRDefault="00D041B2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698B" w:rsidRDefault="000D698B">
    <w:pPr>
      <w:pStyle w:val="a3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2166" w:rsidRDefault="0076216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4B43DD"/>
    <w:multiLevelType w:val="hybridMultilevel"/>
    <w:tmpl w:val="DDAA7CD2"/>
    <w:lvl w:ilvl="0" w:tplc="011859A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B70E5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4b2d0fec-94ca-4c6b-a14c-f708c3db64b6"/>
  </w:docVars>
  <w:rsids>
    <w:rsidRoot w:val="00D041B2"/>
    <w:rsid w:val="000216DC"/>
    <w:rsid w:val="00024F94"/>
    <w:rsid w:val="0005521C"/>
    <w:rsid w:val="00070E72"/>
    <w:rsid w:val="00097477"/>
    <w:rsid w:val="000A43B7"/>
    <w:rsid w:val="000A651A"/>
    <w:rsid w:val="000B0AE5"/>
    <w:rsid w:val="000D698B"/>
    <w:rsid w:val="000F7E70"/>
    <w:rsid w:val="001704D1"/>
    <w:rsid w:val="001B1787"/>
    <w:rsid w:val="001D34FF"/>
    <w:rsid w:val="001E56A2"/>
    <w:rsid w:val="002246F2"/>
    <w:rsid w:val="002265BD"/>
    <w:rsid w:val="00231C5B"/>
    <w:rsid w:val="00242E58"/>
    <w:rsid w:val="0024760B"/>
    <w:rsid w:val="00260717"/>
    <w:rsid w:val="002B5888"/>
    <w:rsid w:val="002D62E4"/>
    <w:rsid w:val="0030796F"/>
    <w:rsid w:val="00325A25"/>
    <w:rsid w:val="003266A0"/>
    <w:rsid w:val="00332BCB"/>
    <w:rsid w:val="003337D6"/>
    <w:rsid w:val="00337B59"/>
    <w:rsid w:val="0034045D"/>
    <w:rsid w:val="00370427"/>
    <w:rsid w:val="00373146"/>
    <w:rsid w:val="003C3C18"/>
    <w:rsid w:val="00425E4E"/>
    <w:rsid w:val="004442B1"/>
    <w:rsid w:val="00455CF7"/>
    <w:rsid w:val="00456157"/>
    <w:rsid w:val="00481632"/>
    <w:rsid w:val="00497C95"/>
    <w:rsid w:val="004A334F"/>
    <w:rsid w:val="004B0515"/>
    <w:rsid w:val="004C13F7"/>
    <w:rsid w:val="004C5A50"/>
    <w:rsid w:val="00500435"/>
    <w:rsid w:val="00514E26"/>
    <w:rsid w:val="00520DB4"/>
    <w:rsid w:val="00525BAB"/>
    <w:rsid w:val="005309FA"/>
    <w:rsid w:val="00533DC6"/>
    <w:rsid w:val="00552544"/>
    <w:rsid w:val="005612B9"/>
    <w:rsid w:val="00571B26"/>
    <w:rsid w:val="005A32F0"/>
    <w:rsid w:val="005A6AE5"/>
    <w:rsid w:val="005C23E6"/>
    <w:rsid w:val="006078D7"/>
    <w:rsid w:val="006109DE"/>
    <w:rsid w:val="006144DA"/>
    <w:rsid w:val="00616422"/>
    <w:rsid w:val="00624F04"/>
    <w:rsid w:val="00633693"/>
    <w:rsid w:val="00652632"/>
    <w:rsid w:val="00693879"/>
    <w:rsid w:val="006A1CAC"/>
    <w:rsid w:val="006B4AEA"/>
    <w:rsid w:val="006E3100"/>
    <w:rsid w:val="006E325D"/>
    <w:rsid w:val="006E3D3E"/>
    <w:rsid w:val="006E6C7A"/>
    <w:rsid w:val="006E77B5"/>
    <w:rsid w:val="006F1E29"/>
    <w:rsid w:val="00714664"/>
    <w:rsid w:val="007272F6"/>
    <w:rsid w:val="00762166"/>
    <w:rsid w:val="00767E39"/>
    <w:rsid w:val="00772D7A"/>
    <w:rsid w:val="007879F3"/>
    <w:rsid w:val="007A6AA8"/>
    <w:rsid w:val="007B1C4A"/>
    <w:rsid w:val="007B20E8"/>
    <w:rsid w:val="00802B93"/>
    <w:rsid w:val="00803CF2"/>
    <w:rsid w:val="00832765"/>
    <w:rsid w:val="00840DF5"/>
    <w:rsid w:val="0084639D"/>
    <w:rsid w:val="00847933"/>
    <w:rsid w:val="008740CA"/>
    <w:rsid w:val="00895D88"/>
    <w:rsid w:val="008A75E6"/>
    <w:rsid w:val="008C6846"/>
    <w:rsid w:val="008D408D"/>
    <w:rsid w:val="008E00FE"/>
    <w:rsid w:val="008E07A6"/>
    <w:rsid w:val="008E59A6"/>
    <w:rsid w:val="008F2F90"/>
    <w:rsid w:val="008F3AB7"/>
    <w:rsid w:val="00955DCE"/>
    <w:rsid w:val="00963639"/>
    <w:rsid w:val="00965050"/>
    <w:rsid w:val="009676DA"/>
    <w:rsid w:val="00993810"/>
    <w:rsid w:val="009C1B14"/>
    <w:rsid w:val="009D0AF6"/>
    <w:rsid w:val="009D1326"/>
    <w:rsid w:val="009D1BCC"/>
    <w:rsid w:val="009D2921"/>
    <w:rsid w:val="009E4324"/>
    <w:rsid w:val="009E50BF"/>
    <w:rsid w:val="009F2909"/>
    <w:rsid w:val="00A035CF"/>
    <w:rsid w:val="00A06BBF"/>
    <w:rsid w:val="00A24EEC"/>
    <w:rsid w:val="00A4374C"/>
    <w:rsid w:val="00A5300C"/>
    <w:rsid w:val="00A7195B"/>
    <w:rsid w:val="00A975EF"/>
    <w:rsid w:val="00AA1D65"/>
    <w:rsid w:val="00AD69D2"/>
    <w:rsid w:val="00AD79EA"/>
    <w:rsid w:val="00AE0C4B"/>
    <w:rsid w:val="00AE7168"/>
    <w:rsid w:val="00B10721"/>
    <w:rsid w:val="00B47BE2"/>
    <w:rsid w:val="00B80C40"/>
    <w:rsid w:val="00B90180"/>
    <w:rsid w:val="00B9270E"/>
    <w:rsid w:val="00BA6F0F"/>
    <w:rsid w:val="00BC03B4"/>
    <w:rsid w:val="00BC3893"/>
    <w:rsid w:val="00BD6501"/>
    <w:rsid w:val="00C27AB4"/>
    <w:rsid w:val="00C33ECE"/>
    <w:rsid w:val="00C70BE4"/>
    <w:rsid w:val="00C75FBD"/>
    <w:rsid w:val="00C877C2"/>
    <w:rsid w:val="00C97A22"/>
    <w:rsid w:val="00CB6188"/>
    <w:rsid w:val="00CC430D"/>
    <w:rsid w:val="00CD3708"/>
    <w:rsid w:val="00CE173D"/>
    <w:rsid w:val="00CE242E"/>
    <w:rsid w:val="00CF0E93"/>
    <w:rsid w:val="00D0350B"/>
    <w:rsid w:val="00D041B2"/>
    <w:rsid w:val="00D17FCD"/>
    <w:rsid w:val="00D4042E"/>
    <w:rsid w:val="00D40638"/>
    <w:rsid w:val="00D81EB0"/>
    <w:rsid w:val="00D844DA"/>
    <w:rsid w:val="00D90893"/>
    <w:rsid w:val="00D93055"/>
    <w:rsid w:val="00D96B46"/>
    <w:rsid w:val="00DA0175"/>
    <w:rsid w:val="00DA7219"/>
    <w:rsid w:val="00DD0BD7"/>
    <w:rsid w:val="00DD3401"/>
    <w:rsid w:val="00DE1C6D"/>
    <w:rsid w:val="00DF3008"/>
    <w:rsid w:val="00DF484D"/>
    <w:rsid w:val="00E00817"/>
    <w:rsid w:val="00E27AFB"/>
    <w:rsid w:val="00E4432D"/>
    <w:rsid w:val="00E67920"/>
    <w:rsid w:val="00E8645B"/>
    <w:rsid w:val="00E915ED"/>
    <w:rsid w:val="00E95BF2"/>
    <w:rsid w:val="00ED69D4"/>
    <w:rsid w:val="00EE0337"/>
    <w:rsid w:val="00EE27F0"/>
    <w:rsid w:val="00EE51E5"/>
    <w:rsid w:val="00F059CE"/>
    <w:rsid w:val="00F34748"/>
    <w:rsid w:val="00F51338"/>
    <w:rsid w:val="00F6168C"/>
    <w:rsid w:val="00FF7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B2DD1668-2E3F-4244-BB8C-1864CE0D2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166"/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qFormat/>
    <w:rsid w:val="00762166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qFormat/>
    <w:rsid w:val="00762166"/>
    <w:pPr>
      <w:keepNext/>
      <w:jc w:val="center"/>
      <w:outlineLvl w:val="2"/>
    </w:pPr>
    <w:rPr>
      <w:b/>
      <w:caps/>
      <w:spacing w:val="20"/>
      <w:sz w:val="32"/>
    </w:rPr>
  </w:style>
  <w:style w:type="paragraph" w:styleId="5">
    <w:name w:val="heading 5"/>
    <w:basedOn w:val="a"/>
    <w:next w:val="a"/>
    <w:link w:val="50"/>
    <w:qFormat/>
    <w:rsid w:val="00762166"/>
    <w:pPr>
      <w:keepNext/>
      <w:jc w:val="right"/>
      <w:outlineLvl w:val="4"/>
    </w:pPr>
    <w:rPr>
      <w:b/>
      <w:spacing w:val="20"/>
      <w:sz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6216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link w:val="3"/>
    <w:rsid w:val="00762166"/>
    <w:rPr>
      <w:rFonts w:ascii="Times New Roman" w:eastAsia="Times New Roman" w:hAnsi="Times New Roman" w:cs="Times New Roman"/>
      <w:b/>
      <w:caps/>
      <w:spacing w:val="20"/>
      <w:sz w:val="32"/>
      <w:szCs w:val="20"/>
      <w:lang w:eastAsia="ru-RU"/>
    </w:rPr>
  </w:style>
  <w:style w:type="character" w:customStyle="1" w:styleId="50">
    <w:name w:val="Заголовок 5 Знак"/>
    <w:link w:val="5"/>
    <w:rsid w:val="00762166"/>
    <w:rPr>
      <w:rFonts w:ascii="Times New Roman" w:eastAsia="Times New Roman" w:hAnsi="Times New Roman" w:cs="Times New Roman"/>
      <w:b/>
      <w:spacing w:val="20"/>
      <w:sz w:val="32"/>
      <w:szCs w:val="20"/>
      <w:u w:val="single"/>
      <w:lang w:eastAsia="ru-RU"/>
    </w:rPr>
  </w:style>
  <w:style w:type="paragraph" w:styleId="a3">
    <w:name w:val="header"/>
    <w:basedOn w:val="a"/>
    <w:link w:val="a4"/>
    <w:uiPriority w:val="99"/>
    <w:unhideWhenUsed/>
    <w:rsid w:val="0076216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6216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A721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DA7219"/>
    <w:rPr>
      <w:rFonts w:ascii="Tahoma" w:eastAsia="Times New Roman" w:hAnsi="Tahoma" w:cs="Tahoma"/>
      <w:sz w:val="16"/>
      <w:szCs w:val="16"/>
    </w:rPr>
  </w:style>
  <w:style w:type="paragraph" w:styleId="a9">
    <w:name w:val="No Spacing"/>
    <w:uiPriority w:val="1"/>
    <w:qFormat/>
    <w:rsid w:val="00D041B2"/>
    <w:rPr>
      <w:sz w:val="22"/>
      <w:szCs w:val="22"/>
      <w:lang w:eastAsia="en-US"/>
    </w:rPr>
  </w:style>
  <w:style w:type="paragraph" w:styleId="aa">
    <w:name w:val="List Paragraph"/>
    <w:basedOn w:val="a"/>
    <w:uiPriority w:val="34"/>
    <w:qFormat/>
    <w:rsid w:val="00D041B2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BCHMASH2.ADM\AppData\Local\Temp\bdttmp\568a8d86-79ed-4276-8570-aaef79853d74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568a8d86-79ed-4276-8570-aaef79853d74.dot</Template>
  <TotalTime>2</TotalTime>
  <Pages>9</Pages>
  <Words>1648</Words>
  <Characters>9396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MERIA</Company>
  <LinksUpToDate>false</LinksUpToDate>
  <CharactersWithSpaces>11022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Общий отдел - Татищева Н.С.</dc:creator>
  <cp:keywords/>
  <cp:lastModifiedBy>  </cp:lastModifiedBy>
  <cp:revision>2</cp:revision>
  <cp:lastPrinted>2026-02-10T14:49:00Z</cp:lastPrinted>
  <dcterms:created xsi:type="dcterms:W3CDTF">2026-10-06T12:03:00Z</dcterms:created>
  <dcterms:modified xsi:type="dcterms:W3CDTF">2026-10-06T12:03:00Z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4b2d0fec-94ca-4c6b-a14c-f708c3db64b6</vt:lpwstr>
  </property>
</Properties>
</file>